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7A8" w:rsidRPr="000D2A79" w:rsidRDefault="006547DF" w:rsidP="00AF5C2C">
      <w:pPr>
        <w:pStyle w:val="Heading1"/>
        <w:numPr>
          <w:ilvl w:val="0"/>
          <w:numId w:val="0"/>
        </w:numPr>
        <w:rPr>
          <w:szCs w:val="24"/>
          <w:lang w:val="en-ID"/>
        </w:rPr>
      </w:pPr>
      <w:r>
        <w:rPr>
          <w:szCs w:val="24"/>
          <w:lang w:val="en-ID"/>
        </w:rPr>
        <w:t xml:space="preserve">ANALISIS </w:t>
      </w:r>
      <w:r w:rsidR="00AF5C2C">
        <w:rPr>
          <w:szCs w:val="24"/>
          <w:lang w:val="en-ID"/>
        </w:rPr>
        <w:br/>
      </w:r>
      <w:r>
        <w:rPr>
          <w:szCs w:val="24"/>
          <w:lang w:val="en-ID"/>
        </w:rPr>
        <w:t xml:space="preserve">KETERAMPILAN MENYIMAK </w:t>
      </w:r>
      <w:r w:rsidR="002577A8" w:rsidRPr="000D2A79">
        <w:rPr>
          <w:szCs w:val="24"/>
          <w:lang w:val="en-ID"/>
        </w:rPr>
        <w:t xml:space="preserve">TAYANGAN BELAJAR </w:t>
      </w:r>
      <w:r>
        <w:rPr>
          <w:szCs w:val="24"/>
          <w:lang w:val="en-ID"/>
        </w:rPr>
        <w:t xml:space="preserve">DI TVRI </w:t>
      </w:r>
      <w:r w:rsidR="00AF5C2C">
        <w:rPr>
          <w:szCs w:val="24"/>
          <w:lang w:val="en-ID"/>
        </w:rPr>
        <w:br/>
      </w:r>
      <w:r w:rsidR="002577A8" w:rsidRPr="000D2A79">
        <w:rPr>
          <w:szCs w:val="24"/>
          <w:lang w:val="en-ID"/>
        </w:rPr>
        <w:t xml:space="preserve">PADA PESERTA DIDIK KELAS V SDN </w:t>
      </w:r>
      <w:r w:rsidR="002577A8">
        <w:rPr>
          <w:szCs w:val="24"/>
          <w:lang w:val="en-ID"/>
        </w:rPr>
        <w:t>MANGKUYUDAN</w:t>
      </w:r>
      <w:r w:rsidR="002577A8" w:rsidRPr="000D2A79">
        <w:rPr>
          <w:szCs w:val="24"/>
          <w:lang w:val="en-ID"/>
        </w:rPr>
        <w:t xml:space="preserve"> SURAKARTA</w:t>
      </w:r>
      <w:r>
        <w:rPr>
          <w:szCs w:val="24"/>
          <w:lang w:val="en-ID"/>
        </w:rPr>
        <w:t xml:space="preserve"> </w:t>
      </w:r>
      <w:r w:rsidR="002577A8" w:rsidRPr="000D2A79">
        <w:rPr>
          <w:szCs w:val="24"/>
          <w:lang w:val="en-ID"/>
        </w:rPr>
        <w:t xml:space="preserve">tahun pelajaran 2020/2021 </w:t>
      </w:r>
    </w:p>
    <w:p w:rsidR="002577A8" w:rsidRPr="000D2A79" w:rsidRDefault="002577A8" w:rsidP="002577A8">
      <w:pPr>
        <w:spacing w:line="360" w:lineRule="auto"/>
        <w:rPr>
          <w:rFonts w:asciiTheme="majorBidi" w:hAnsiTheme="majorBidi" w:cstheme="majorBidi"/>
          <w:sz w:val="24"/>
          <w:szCs w:val="24"/>
          <w:lang w:val="en-ID"/>
        </w:rPr>
      </w:pPr>
    </w:p>
    <w:p w:rsidR="002577A8" w:rsidRPr="000D2A79" w:rsidRDefault="002577A8" w:rsidP="002577A8">
      <w:pPr>
        <w:spacing w:after="0" w:line="360" w:lineRule="auto"/>
        <w:jc w:val="center"/>
        <w:rPr>
          <w:rFonts w:asciiTheme="majorBidi" w:hAnsiTheme="majorBidi" w:cstheme="majorBidi"/>
          <w:b/>
          <w:bCs/>
          <w:sz w:val="24"/>
          <w:szCs w:val="24"/>
          <w:lang w:val="en-ID"/>
        </w:rPr>
      </w:pP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noProof/>
          <w:sz w:val="24"/>
          <w:szCs w:val="24"/>
        </w:rPr>
        <w:drawing>
          <wp:inline distT="0" distB="0" distL="0" distR="0" wp14:anchorId="3826EFCD" wp14:editId="48CA53DA">
            <wp:extent cx="1615044" cy="1604400"/>
            <wp:effectExtent l="0" t="0" r="4445" b="0"/>
            <wp:docPr id="1" name="Picture 1" descr="U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S.JPG"/>
                    <pic:cNvPicPr>
                      <a:picLocks noChangeAspect="1" noChangeArrowheads="1"/>
                    </pic:cNvPicPr>
                  </pic:nvPicPr>
                  <pic:blipFill>
                    <a:blip r:embed="rId9"/>
                    <a:srcRect/>
                    <a:stretch>
                      <a:fillRect/>
                    </a:stretch>
                  </pic:blipFill>
                  <pic:spPr bwMode="auto">
                    <a:xfrm>
                      <a:off x="0" y="0"/>
                      <a:ext cx="1631775" cy="1621021"/>
                    </a:xfrm>
                    <a:prstGeom prst="rect">
                      <a:avLst/>
                    </a:prstGeom>
                    <a:noFill/>
                    <a:ln w="9525">
                      <a:noFill/>
                      <a:miter lim="800000"/>
                      <a:headEnd/>
                      <a:tailEnd/>
                    </a:ln>
                  </pic:spPr>
                </pic:pic>
              </a:graphicData>
            </a:graphic>
          </wp:inline>
        </w:drawing>
      </w:r>
    </w:p>
    <w:p w:rsidR="002577A8" w:rsidRDefault="002577A8" w:rsidP="002577A8">
      <w:pPr>
        <w:spacing w:after="0" w:line="360" w:lineRule="auto"/>
        <w:jc w:val="center"/>
        <w:rPr>
          <w:rFonts w:asciiTheme="majorBidi" w:hAnsiTheme="majorBidi" w:cstheme="majorBidi"/>
          <w:b/>
          <w:sz w:val="24"/>
          <w:szCs w:val="24"/>
        </w:rPr>
      </w:pPr>
    </w:p>
    <w:p w:rsidR="0039547E" w:rsidRPr="000D2A79" w:rsidRDefault="0039547E" w:rsidP="002577A8">
      <w:pPr>
        <w:spacing w:after="0" w:line="360" w:lineRule="auto"/>
        <w:jc w:val="center"/>
        <w:rPr>
          <w:rFonts w:asciiTheme="majorBidi" w:hAnsiTheme="majorBidi" w:cstheme="majorBidi"/>
          <w:b/>
          <w:sz w:val="24"/>
          <w:szCs w:val="24"/>
        </w:rPr>
      </w:pP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SKRIPSI</w:t>
      </w:r>
    </w:p>
    <w:p w:rsidR="002577A8" w:rsidRPr="000D2A79" w:rsidRDefault="002577A8" w:rsidP="002577A8">
      <w:pPr>
        <w:spacing w:after="0" w:line="360" w:lineRule="auto"/>
        <w:jc w:val="center"/>
        <w:rPr>
          <w:rFonts w:asciiTheme="majorBidi" w:hAnsiTheme="majorBidi" w:cstheme="majorBidi"/>
          <w:b/>
          <w:sz w:val="24"/>
          <w:szCs w:val="24"/>
        </w:rPr>
      </w:pP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Disusun Oleh:</w:t>
      </w: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Siti Nurul Faizah</w:t>
      </w: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K7117212</w:t>
      </w:r>
    </w:p>
    <w:p w:rsidR="002577A8" w:rsidRPr="000D2A79" w:rsidRDefault="002577A8" w:rsidP="002577A8">
      <w:pPr>
        <w:spacing w:after="0" w:line="360" w:lineRule="auto"/>
        <w:jc w:val="center"/>
        <w:rPr>
          <w:rFonts w:asciiTheme="majorBidi" w:hAnsiTheme="majorBidi" w:cstheme="majorBidi"/>
          <w:b/>
          <w:sz w:val="24"/>
          <w:szCs w:val="24"/>
        </w:rPr>
      </w:pPr>
    </w:p>
    <w:p w:rsidR="002577A8" w:rsidRPr="000D2A79" w:rsidRDefault="002577A8" w:rsidP="002577A8">
      <w:pPr>
        <w:spacing w:after="0" w:line="360" w:lineRule="auto"/>
        <w:jc w:val="center"/>
        <w:rPr>
          <w:rFonts w:asciiTheme="majorBidi" w:hAnsiTheme="majorBidi" w:cstheme="majorBidi"/>
          <w:b/>
          <w:sz w:val="24"/>
          <w:szCs w:val="24"/>
        </w:rPr>
      </w:pPr>
    </w:p>
    <w:p w:rsidR="002577A8" w:rsidRDefault="002577A8" w:rsidP="002577A8">
      <w:pPr>
        <w:spacing w:after="0" w:line="360" w:lineRule="auto"/>
        <w:jc w:val="center"/>
        <w:rPr>
          <w:rFonts w:asciiTheme="majorBidi" w:hAnsiTheme="majorBidi" w:cstheme="majorBidi"/>
          <w:b/>
          <w:sz w:val="24"/>
          <w:szCs w:val="24"/>
        </w:rPr>
      </w:pPr>
    </w:p>
    <w:p w:rsidR="002577A8" w:rsidRPr="000D2A79" w:rsidRDefault="002577A8" w:rsidP="002577A8">
      <w:pPr>
        <w:spacing w:after="0" w:line="360" w:lineRule="auto"/>
        <w:jc w:val="center"/>
        <w:rPr>
          <w:rFonts w:asciiTheme="majorBidi" w:hAnsiTheme="majorBidi" w:cstheme="majorBidi"/>
          <w:b/>
          <w:sz w:val="24"/>
          <w:szCs w:val="24"/>
        </w:rPr>
      </w:pP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PROGRAM STUDI PENDIDIKAN GURU SEKOLAH DASAR</w:t>
      </w: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FAKULTAS KEGURUAN DAN ILMU PENDIDIKAN</w:t>
      </w: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UNIVERSITAS SEBELAS MARET</w:t>
      </w:r>
    </w:p>
    <w:p w:rsidR="002577A8"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SURAKARTA</w:t>
      </w:r>
    </w:p>
    <w:p w:rsidR="002577A8" w:rsidRPr="000D2A79" w:rsidRDefault="002577A8" w:rsidP="002577A8">
      <w:pPr>
        <w:spacing w:after="0" w:line="360" w:lineRule="auto"/>
        <w:jc w:val="center"/>
        <w:rPr>
          <w:rFonts w:asciiTheme="majorBidi" w:hAnsiTheme="majorBidi" w:cstheme="majorBidi"/>
          <w:b/>
          <w:sz w:val="24"/>
          <w:szCs w:val="24"/>
          <w:lang w:val="en-ID"/>
        </w:rPr>
      </w:pPr>
      <w:r w:rsidRPr="000D2A79">
        <w:rPr>
          <w:rFonts w:asciiTheme="majorBidi" w:hAnsiTheme="majorBidi" w:cstheme="majorBidi"/>
          <w:b/>
          <w:sz w:val="24"/>
          <w:szCs w:val="24"/>
        </w:rPr>
        <w:t>20</w:t>
      </w:r>
      <w:r w:rsidR="00126D9B">
        <w:rPr>
          <w:rFonts w:asciiTheme="majorBidi" w:hAnsiTheme="majorBidi" w:cstheme="majorBidi"/>
          <w:b/>
          <w:sz w:val="24"/>
          <w:szCs w:val="24"/>
          <w:lang w:val="en-ID"/>
        </w:rPr>
        <w:t>21</w:t>
      </w:r>
    </w:p>
    <w:p w:rsidR="002577A8" w:rsidRDefault="002577A8" w:rsidP="002577A8">
      <w:pPr>
        <w:pStyle w:val="Heading1"/>
        <w:numPr>
          <w:ilvl w:val="0"/>
          <w:numId w:val="0"/>
        </w:numPr>
        <w:sectPr w:rsidR="002577A8" w:rsidSect="001759A1">
          <w:pgSz w:w="11907" w:h="16839" w:code="9"/>
          <w:pgMar w:top="2268" w:right="1701" w:bottom="1701" w:left="2268" w:header="709" w:footer="709" w:gutter="0"/>
          <w:cols w:space="708"/>
          <w:docGrid w:linePitch="360"/>
        </w:sectPr>
      </w:pPr>
    </w:p>
    <w:p w:rsidR="002577A8" w:rsidRPr="00CB7843" w:rsidRDefault="00261061" w:rsidP="002577A8">
      <w:pPr>
        <w:pStyle w:val="Heading1"/>
        <w:numPr>
          <w:ilvl w:val="0"/>
          <w:numId w:val="0"/>
        </w:numPr>
      </w:pPr>
      <w:r>
        <w:lastRenderedPageBreak/>
        <w:t>PERNYATAAN</w:t>
      </w:r>
      <w:r w:rsidR="002577A8" w:rsidRPr="00CB7843">
        <w:t xml:space="preserve"> KEASLIAN TULISAN</w:t>
      </w:r>
    </w:p>
    <w:p w:rsidR="002577A8" w:rsidRPr="00CB7843" w:rsidRDefault="002577A8" w:rsidP="002577A8">
      <w:pPr>
        <w:spacing w:line="360" w:lineRule="auto"/>
        <w:rPr>
          <w:rFonts w:asciiTheme="majorBidi" w:hAnsiTheme="majorBidi" w:cstheme="majorBidi"/>
          <w:sz w:val="24"/>
          <w:szCs w:val="24"/>
        </w:rPr>
      </w:pPr>
      <w:r w:rsidRPr="00CB7843">
        <w:rPr>
          <w:rFonts w:asciiTheme="majorBidi" w:hAnsiTheme="majorBidi" w:cstheme="majorBidi"/>
          <w:sz w:val="24"/>
          <w:szCs w:val="24"/>
        </w:rPr>
        <w:t xml:space="preserve">Saya yang bertanda tangan di bawah </w:t>
      </w:r>
      <w:proofErr w:type="gramStart"/>
      <w:r w:rsidRPr="00CB7843">
        <w:rPr>
          <w:rFonts w:asciiTheme="majorBidi" w:hAnsiTheme="majorBidi" w:cstheme="majorBidi"/>
          <w:sz w:val="24"/>
          <w:szCs w:val="24"/>
        </w:rPr>
        <w:t>ini :</w:t>
      </w:r>
      <w:proofErr w:type="gramEnd"/>
    </w:p>
    <w:p w:rsidR="002577A8" w:rsidRPr="00CB7843" w:rsidRDefault="002577A8" w:rsidP="002577A8">
      <w:pPr>
        <w:spacing w:line="360" w:lineRule="auto"/>
        <w:rPr>
          <w:rFonts w:asciiTheme="majorBidi" w:hAnsiTheme="majorBidi" w:cstheme="majorBidi"/>
          <w:sz w:val="24"/>
          <w:szCs w:val="24"/>
        </w:rPr>
      </w:pPr>
      <w:r w:rsidRPr="00CB7843">
        <w:rPr>
          <w:rFonts w:asciiTheme="majorBidi" w:hAnsiTheme="majorBidi" w:cstheme="majorBidi"/>
          <w:sz w:val="24"/>
          <w:szCs w:val="24"/>
        </w:rPr>
        <w:t>Nama</w:t>
      </w:r>
      <w:r w:rsidRPr="00CB7843">
        <w:rPr>
          <w:rFonts w:asciiTheme="majorBidi" w:hAnsiTheme="majorBidi" w:cstheme="majorBidi"/>
          <w:sz w:val="24"/>
          <w:szCs w:val="24"/>
        </w:rPr>
        <w:tab/>
      </w:r>
      <w:r w:rsidRPr="00CB7843">
        <w:rPr>
          <w:rFonts w:asciiTheme="majorBidi" w:hAnsiTheme="majorBidi" w:cstheme="majorBidi"/>
          <w:sz w:val="24"/>
          <w:szCs w:val="24"/>
        </w:rPr>
        <w:tab/>
      </w:r>
      <w:r>
        <w:rPr>
          <w:rFonts w:asciiTheme="majorBidi" w:hAnsiTheme="majorBidi" w:cstheme="majorBidi"/>
          <w:sz w:val="24"/>
          <w:szCs w:val="24"/>
        </w:rPr>
        <w:tab/>
      </w:r>
      <w:r w:rsidRPr="00CB7843">
        <w:rPr>
          <w:rFonts w:asciiTheme="majorBidi" w:hAnsiTheme="majorBidi" w:cstheme="majorBidi"/>
          <w:sz w:val="24"/>
          <w:szCs w:val="24"/>
        </w:rPr>
        <w:t>: Siti Nurul Faizah</w:t>
      </w:r>
    </w:p>
    <w:p w:rsidR="002577A8" w:rsidRPr="00CB7843" w:rsidRDefault="002577A8" w:rsidP="002577A8">
      <w:pPr>
        <w:spacing w:line="360" w:lineRule="auto"/>
        <w:rPr>
          <w:rFonts w:asciiTheme="majorBidi" w:hAnsiTheme="majorBidi" w:cstheme="majorBidi"/>
          <w:sz w:val="24"/>
          <w:szCs w:val="24"/>
        </w:rPr>
      </w:pPr>
      <w:r w:rsidRPr="00CB7843">
        <w:rPr>
          <w:rFonts w:asciiTheme="majorBidi" w:hAnsiTheme="majorBidi" w:cstheme="majorBidi"/>
          <w:sz w:val="24"/>
          <w:szCs w:val="24"/>
        </w:rPr>
        <w:t>NIM</w:t>
      </w:r>
      <w:r w:rsidRPr="00CB7843">
        <w:rPr>
          <w:rFonts w:asciiTheme="majorBidi" w:hAnsiTheme="majorBidi" w:cstheme="majorBidi"/>
          <w:sz w:val="24"/>
          <w:szCs w:val="24"/>
        </w:rPr>
        <w:tab/>
      </w:r>
      <w:r w:rsidRPr="00CB7843">
        <w:rPr>
          <w:rFonts w:asciiTheme="majorBidi" w:hAnsiTheme="majorBidi" w:cstheme="majorBidi"/>
          <w:sz w:val="24"/>
          <w:szCs w:val="24"/>
        </w:rPr>
        <w:tab/>
      </w:r>
      <w:r>
        <w:rPr>
          <w:rFonts w:asciiTheme="majorBidi" w:hAnsiTheme="majorBidi" w:cstheme="majorBidi"/>
          <w:sz w:val="24"/>
          <w:szCs w:val="24"/>
        </w:rPr>
        <w:tab/>
      </w:r>
      <w:r w:rsidRPr="00CB7843">
        <w:rPr>
          <w:rFonts w:asciiTheme="majorBidi" w:hAnsiTheme="majorBidi" w:cstheme="majorBidi"/>
          <w:sz w:val="24"/>
          <w:szCs w:val="24"/>
        </w:rPr>
        <w:t>: K7117212</w:t>
      </w:r>
    </w:p>
    <w:p w:rsidR="002577A8" w:rsidRPr="00CB7843" w:rsidRDefault="002577A8" w:rsidP="002577A8">
      <w:pPr>
        <w:spacing w:line="360" w:lineRule="auto"/>
        <w:rPr>
          <w:rFonts w:asciiTheme="majorBidi" w:hAnsiTheme="majorBidi" w:cstheme="majorBidi"/>
          <w:sz w:val="24"/>
          <w:szCs w:val="24"/>
        </w:rPr>
      </w:pPr>
      <w:r w:rsidRPr="00CB7843">
        <w:rPr>
          <w:rFonts w:asciiTheme="majorBidi" w:hAnsiTheme="majorBidi" w:cstheme="majorBidi"/>
          <w:sz w:val="24"/>
          <w:szCs w:val="24"/>
        </w:rPr>
        <w:t>Program Studi</w:t>
      </w:r>
      <w:r>
        <w:rPr>
          <w:rFonts w:asciiTheme="majorBidi" w:hAnsiTheme="majorBidi" w:cstheme="majorBidi"/>
          <w:sz w:val="24"/>
          <w:szCs w:val="24"/>
        </w:rPr>
        <w:tab/>
      </w:r>
      <w:r w:rsidRPr="00CB7843">
        <w:rPr>
          <w:rFonts w:asciiTheme="majorBidi" w:hAnsiTheme="majorBidi" w:cstheme="majorBidi"/>
          <w:sz w:val="24"/>
          <w:szCs w:val="24"/>
        </w:rPr>
        <w:tab/>
        <w:t>: Pendidikan Guru Sekolah Dasar (PGSD)</w:t>
      </w:r>
    </w:p>
    <w:p w:rsidR="002577A8" w:rsidRDefault="002577A8" w:rsidP="002577A8">
      <w:pPr>
        <w:spacing w:line="360" w:lineRule="auto"/>
        <w:jc w:val="both"/>
        <w:rPr>
          <w:rFonts w:asciiTheme="majorBidi" w:hAnsiTheme="majorBidi" w:cstheme="majorBidi"/>
          <w:sz w:val="24"/>
          <w:szCs w:val="24"/>
          <w:lang w:val="en-ID"/>
        </w:rPr>
      </w:pPr>
      <w:proofErr w:type="gramStart"/>
      <w:r w:rsidRPr="00CB7843">
        <w:rPr>
          <w:rFonts w:asciiTheme="majorBidi" w:hAnsiTheme="majorBidi" w:cstheme="majorBidi"/>
          <w:sz w:val="24"/>
          <w:szCs w:val="24"/>
        </w:rPr>
        <w:t xml:space="preserve">Menyatakan bahwa skripsi saya yang berjudul </w:t>
      </w:r>
      <w:r w:rsidRPr="00CB7843">
        <w:rPr>
          <w:rFonts w:asciiTheme="majorBidi" w:hAnsiTheme="majorBidi" w:cstheme="majorBidi"/>
          <w:b/>
          <w:bCs/>
          <w:sz w:val="24"/>
          <w:szCs w:val="24"/>
        </w:rPr>
        <w:t>“</w:t>
      </w:r>
      <w:r w:rsidRPr="00CB7843">
        <w:rPr>
          <w:rFonts w:asciiTheme="majorBidi" w:hAnsiTheme="majorBidi" w:cstheme="majorBidi"/>
          <w:b/>
          <w:bCs/>
          <w:sz w:val="24"/>
          <w:szCs w:val="24"/>
          <w:lang w:val="en-ID"/>
        </w:rPr>
        <w:t>ANALISIS KETERAMPILAN MENYIMAK TAYANGAN BELAJAR DI TVRI PADA PESERTA DIDIK KELAS V SDN MANGKUYUDAN SURAKARTA TAHUN PELAJARAN 2020/2021”.</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Ini benar-benar merupakan hasil karya diri saya sendiri.</w:t>
      </w:r>
      <w:proofErr w:type="gramEnd"/>
      <w:r>
        <w:rPr>
          <w:rFonts w:asciiTheme="majorBidi" w:hAnsiTheme="majorBidi" w:cstheme="majorBidi"/>
          <w:sz w:val="24"/>
          <w:szCs w:val="24"/>
          <w:lang w:val="en-ID"/>
        </w:rPr>
        <w:t xml:space="preserve"> Selain itu, sumber informasi yang dikutip dari penulis lain disebutkan dalam teks dan dicantumkan pada daftar pustaka.</w:t>
      </w:r>
    </w:p>
    <w:p w:rsidR="002577A8" w:rsidRDefault="002577A8" w:rsidP="002577A8">
      <w:pPr>
        <w:spacing w:line="360" w:lineRule="auto"/>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Apabila pada kemudian hari terbukti atau dapat dibuktikan skripsi ini hasil jiplakan, saya bersedia menerima sanksi atas perbuatan saya.</w:t>
      </w:r>
      <w:proofErr w:type="gramEnd"/>
    </w:p>
    <w:p w:rsidR="002577A8" w:rsidRDefault="002577A8" w:rsidP="002577A8">
      <w:pPr>
        <w:spacing w:line="360" w:lineRule="auto"/>
        <w:jc w:val="both"/>
        <w:rPr>
          <w:rFonts w:asciiTheme="majorBidi" w:hAnsiTheme="majorBidi" w:cstheme="majorBidi"/>
          <w:sz w:val="24"/>
          <w:szCs w:val="24"/>
          <w:lang w:val="en-ID"/>
        </w:rPr>
      </w:pPr>
    </w:p>
    <w:p w:rsidR="002577A8" w:rsidRDefault="00601E4F" w:rsidP="002577A8">
      <w:pPr>
        <w:spacing w:line="360" w:lineRule="auto"/>
        <w:ind w:left="5040"/>
        <w:jc w:val="both"/>
        <w:rPr>
          <w:rFonts w:asciiTheme="majorBidi" w:hAnsiTheme="majorBidi" w:cstheme="majorBidi"/>
          <w:sz w:val="24"/>
          <w:szCs w:val="24"/>
          <w:lang w:val="en-ID"/>
        </w:rPr>
      </w:pPr>
      <w:r>
        <w:rPr>
          <w:rFonts w:asciiTheme="majorBidi" w:hAnsiTheme="majorBidi" w:cstheme="majorBidi"/>
          <w:sz w:val="24"/>
          <w:szCs w:val="24"/>
          <w:lang w:val="en-ID"/>
        </w:rPr>
        <w:t>Surakarta, 25</w:t>
      </w:r>
      <w:r w:rsidR="002577A8">
        <w:rPr>
          <w:rFonts w:asciiTheme="majorBidi" w:hAnsiTheme="majorBidi" w:cstheme="majorBidi"/>
          <w:sz w:val="24"/>
          <w:szCs w:val="24"/>
          <w:lang w:val="en-ID"/>
        </w:rPr>
        <w:t xml:space="preserve"> Januari 2021</w:t>
      </w:r>
    </w:p>
    <w:p w:rsidR="002577A8" w:rsidRDefault="002577A8" w:rsidP="002577A8">
      <w:pPr>
        <w:spacing w:line="360" w:lineRule="auto"/>
        <w:ind w:left="5040"/>
        <w:jc w:val="both"/>
        <w:rPr>
          <w:rFonts w:asciiTheme="majorBidi" w:hAnsiTheme="majorBidi" w:cstheme="majorBidi"/>
          <w:sz w:val="24"/>
          <w:szCs w:val="24"/>
          <w:lang w:val="en-ID"/>
        </w:rPr>
      </w:pPr>
      <w:r>
        <w:rPr>
          <w:rFonts w:asciiTheme="majorBidi" w:hAnsiTheme="majorBidi" w:cstheme="majorBidi"/>
          <w:sz w:val="24"/>
          <w:szCs w:val="24"/>
          <w:lang w:val="en-ID"/>
        </w:rPr>
        <w:t>Yang membuat pernyataan,</w:t>
      </w:r>
    </w:p>
    <w:p w:rsidR="002577A8" w:rsidRDefault="002577A8" w:rsidP="002577A8">
      <w:pPr>
        <w:spacing w:line="360" w:lineRule="auto"/>
        <w:ind w:left="5040"/>
        <w:jc w:val="both"/>
        <w:rPr>
          <w:rFonts w:asciiTheme="majorBidi" w:hAnsiTheme="majorBidi" w:cstheme="majorBidi"/>
          <w:sz w:val="24"/>
          <w:szCs w:val="24"/>
          <w:lang w:val="en-ID"/>
        </w:rPr>
      </w:pPr>
    </w:p>
    <w:p w:rsidR="00EF6BA1" w:rsidRDefault="00EF6BA1" w:rsidP="002577A8">
      <w:pPr>
        <w:spacing w:line="360" w:lineRule="auto"/>
        <w:ind w:left="5040"/>
        <w:jc w:val="both"/>
        <w:rPr>
          <w:rFonts w:asciiTheme="majorBidi" w:hAnsiTheme="majorBidi" w:cstheme="majorBidi"/>
          <w:sz w:val="24"/>
          <w:szCs w:val="24"/>
          <w:lang w:val="en-ID"/>
        </w:rPr>
      </w:pPr>
    </w:p>
    <w:p w:rsidR="002577A8" w:rsidRDefault="002577A8" w:rsidP="00601E4F">
      <w:pPr>
        <w:spacing w:after="0" w:line="360" w:lineRule="auto"/>
        <w:ind w:left="5040"/>
        <w:jc w:val="both"/>
        <w:rPr>
          <w:rFonts w:asciiTheme="majorBidi" w:hAnsiTheme="majorBidi" w:cstheme="majorBidi"/>
          <w:sz w:val="24"/>
          <w:szCs w:val="24"/>
          <w:lang w:val="en-ID"/>
        </w:rPr>
      </w:pPr>
      <w:r>
        <w:rPr>
          <w:rFonts w:asciiTheme="majorBidi" w:hAnsiTheme="majorBidi" w:cstheme="majorBidi"/>
          <w:sz w:val="24"/>
          <w:szCs w:val="24"/>
          <w:lang w:val="en-ID"/>
        </w:rPr>
        <w:t xml:space="preserve">      Siti Nurul Faizah</w:t>
      </w:r>
    </w:p>
    <w:p w:rsidR="002577A8" w:rsidRDefault="002577A8" w:rsidP="00601E4F">
      <w:pPr>
        <w:spacing w:after="0" w:line="360" w:lineRule="auto"/>
        <w:ind w:left="5040"/>
        <w:jc w:val="both"/>
        <w:rPr>
          <w:rFonts w:asciiTheme="majorBidi" w:hAnsiTheme="majorBidi" w:cstheme="majorBidi"/>
          <w:sz w:val="24"/>
          <w:szCs w:val="24"/>
          <w:lang w:val="en-ID"/>
        </w:rPr>
      </w:pPr>
      <w:r>
        <w:rPr>
          <w:rFonts w:asciiTheme="majorBidi" w:hAnsiTheme="majorBidi" w:cstheme="majorBidi"/>
          <w:sz w:val="24"/>
          <w:szCs w:val="24"/>
          <w:lang w:val="en-ID"/>
        </w:rPr>
        <w:t xml:space="preserve">       NIM. K711212</w:t>
      </w:r>
    </w:p>
    <w:p w:rsidR="002577A8" w:rsidRDefault="002577A8" w:rsidP="002577A8">
      <w:pPr>
        <w:spacing w:line="360" w:lineRule="auto"/>
        <w:ind w:left="5040"/>
        <w:jc w:val="both"/>
        <w:rPr>
          <w:rFonts w:asciiTheme="majorBidi" w:hAnsiTheme="majorBidi" w:cstheme="majorBidi"/>
          <w:sz w:val="24"/>
          <w:szCs w:val="24"/>
          <w:lang w:val="en-ID"/>
        </w:rPr>
      </w:pPr>
    </w:p>
    <w:p w:rsidR="002577A8" w:rsidRDefault="002577A8" w:rsidP="002577A8">
      <w:pPr>
        <w:spacing w:line="360" w:lineRule="auto"/>
        <w:ind w:left="5040"/>
        <w:jc w:val="both"/>
        <w:rPr>
          <w:rFonts w:asciiTheme="majorBidi" w:hAnsiTheme="majorBidi" w:cstheme="majorBidi"/>
          <w:sz w:val="24"/>
          <w:szCs w:val="24"/>
          <w:lang w:val="en-ID"/>
        </w:rPr>
      </w:pPr>
    </w:p>
    <w:p w:rsidR="002577A8" w:rsidRDefault="002577A8" w:rsidP="002577A8">
      <w:pPr>
        <w:spacing w:line="360" w:lineRule="auto"/>
        <w:ind w:left="5040"/>
        <w:jc w:val="both"/>
        <w:rPr>
          <w:rFonts w:asciiTheme="majorBidi" w:hAnsiTheme="majorBidi" w:cstheme="majorBidi"/>
          <w:sz w:val="24"/>
          <w:szCs w:val="24"/>
          <w:lang w:val="en-ID"/>
        </w:rPr>
      </w:pPr>
    </w:p>
    <w:p w:rsidR="002577A8" w:rsidRDefault="002577A8" w:rsidP="002577A8">
      <w:pPr>
        <w:spacing w:line="360" w:lineRule="auto"/>
        <w:ind w:left="5040"/>
        <w:jc w:val="both"/>
        <w:rPr>
          <w:rFonts w:asciiTheme="majorBidi" w:hAnsiTheme="majorBidi" w:cstheme="majorBidi"/>
          <w:sz w:val="24"/>
          <w:szCs w:val="24"/>
          <w:lang w:val="en-ID"/>
        </w:rPr>
      </w:pPr>
    </w:p>
    <w:p w:rsidR="006547DF" w:rsidRDefault="002577A8" w:rsidP="002577A8">
      <w:pPr>
        <w:pStyle w:val="Heading1"/>
        <w:numPr>
          <w:ilvl w:val="0"/>
          <w:numId w:val="0"/>
        </w:numPr>
        <w:rPr>
          <w:szCs w:val="24"/>
          <w:lang w:val="en-ID"/>
        </w:rPr>
      </w:pPr>
      <w:r w:rsidRPr="000D2A79">
        <w:rPr>
          <w:szCs w:val="24"/>
          <w:lang w:val="en-ID"/>
        </w:rPr>
        <w:lastRenderedPageBreak/>
        <w:t xml:space="preserve">ANALISIS </w:t>
      </w:r>
    </w:p>
    <w:p w:rsidR="002577A8" w:rsidRPr="000D2A79" w:rsidRDefault="002577A8" w:rsidP="006547DF">
      <w:pPr>
        <w:pStyle w:val="Heading1"/>
        <w:numPr>
          <w:ilvl w:val="0"/>
          <w:numId w:val="0"/>
        </w:numPr>
        <w:rPr>
          <w:szCs w:val="24"/>
          <w:lang w:val="en-ID"/>
        </w:rPr>
      </w:pPr>
      <w:r w:rsidRPr="000D2A79">
        <w:rPr>
          <w:szCs w:val="24"/>
          <w:lang w:val="en-ID"/>
        </w:rPr>
        <w:t xml:space="preserve">KETERAMPILAN MENYIMAK TAYANGAN BELAJAR DI TVRI </w:t>
      </w:r>
      <w:r w:rsidRPr="000D2A79">
        <w:rPr>
          <w:szCs w:val="24"/>
          <w:lang w:val="en-ID"/>
        </w:rPr>
        <w:br/>
        <w:t xml:space="preserve">PADA PESERTA DIDIK KELAS V SDN </w:t>
      </w:r>
      <w:r>
        <w:rPr>
          <w:szCs w:val="24"/>
          <w:lang w:val="en-ID"/>
        </w:rPr>
        <w:t>MANGKUYUDAN</w:t>
      </w:r>
      <w:r w:rsidRPr="000D2A79">
        <w:rPr>
          <w:szCs w:val="24"/>
          <w:lang w:val="en-ID"/>
        </w:rPr>
        <w:t xml:space="preserve"> SURAKARTA</w:t>
      </w:r>
      <w:r w:rsidRPr="000D2A79">
        <w:rPr>
          <w:szCs w:val="24"/>
          <w:lang w:val="en-ID"/>
        </w:rPr>
        <w:br/>
        <w:t xml:space="preserve">tahun pelajaran 2020/2021 </w:t>
      </w:r>
    </w:p>
    <w:p w:rsidR="002577A8" w:rsidRPr="000D2A79" w:rsidRDefault="002577A8" w:rsidP="002577A8">
      <w:pPr>
        <w:spacing w:line="360" w:lineRule="auto"/>
        <w:rPr>
          <w:rFonts w:asciiTheme="majorBidi" w:hAnsiTheme="majorBidi" w:cstheme="majorBidi"/>
          <w:sz w:val="24"/>
          <w:szCs w:val="24"/>
          <w:lang w:val="en-ID"/>
        </w:rPr>
      </w:pPr>
    </w:p>
    <w:p w:rsidR="002577A8" w:rsidRPr="000D2A79" w:rsidRDefault="002577A8" w:rsidP="002577A8">
      <w:pPr>
        <w:spacing w:after="0" w:line="360" w:lineRule="auto"/>
        <w:jc w:val="center"/>
        <w:rPr>
          <w:rFonts w:asciiTheme="majorBidi" w:hAnsiTheme="majorBidi" w:cstheme="majorBidi"/>
          <w:b/>
          <w:bCs/>
          <w:sz w:val="24"/>
          <w:szCs w:val="24"/>
          <w:lang w:val="en-ID"/>
        </w:rPr>
      </w:pPr>
    </w:p>
    <w:p w:rsidR="002577A8" w:rsidRPr="000D2A79" w:rsidRDefault="002577A8" w:rsidP="002577A8">
      <w:pPr>
        <w:spacing w:after="0" w:line="360" w:lineRule="auto"/>
        <w:jc w:val="center"/>
        <w:rPr>
          <w:rFonts w:asciiTheme="majorBidi" w:hAnsiTheme="majorBidi" w:cstheme="majorBidi"/>
          <w:b/>
          <w:sz w:val="24"/>
          <w:szCs w:val="24"/>
        </w:rPr>
      </w:pP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Oleh:</w:t>
      </w: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SITI NURUL FAIZAH</w:t>
      </w: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K7117212</w:t>
      </w:r>
    </w:p>
    <w:p w:rsidR="002577A8" w:rsidRPr="000D2A79" w:rsidRDefault="002577A8" w:rsidP="002577A8">
      <w:pPr>
        <w:spacing w:after="0" w:line="360" w:lineRule="auto"/>
        <w:jc w:val="center"/>
        <w:rPr>
          <w:rFonts w:asciiTheme="majorBidi" w:hAnsiTheme="majorBidi" w:cstheme="majorBidi"/>
          <w:b/>
          <w:sz w:val="24"/>
          <w:szCs w:val="24"/>
        </w:rPr>
      </w:pPr>
    </w:p>
    <w:p w:rsidR="002577A8" w:rsidRPr="000D2A79" w:rsidRDefault="002577A8" w:rsidP="002577A8">
      <w:pPr>
        <w:spacing w:after="0" w:line="360" w:lineRule="auto"/>
        <w:jc w:val="center"/>
        <w:rPr>
          <w:rFonts w:asciiTheme="majorBidi" w:hAnsiTheme="majorBidi" w:cstheme="majorBidi"/>
          <w:b/>
          <w:sz w:val="24"/>
          <w:szCs w:val="24"/>
        </w:rPr>
      </w:pPr>
    </w:p>
    <w:p w:rsidR="002577A8" w:rsidRDefault="002577A8" w:rsidP="002577A8">
      <w:pPr>
        <w:spacing w:after="0" w:line="360" w:lineRule="auto"/>
        <w:jc w:val="center"/>
        <w:rPr>
          <w:rFonts w:asciiTheme="majorBidi" w:hAnsiTheme="majorBidi" w:cstheme="majorBidi"/>
          <w:b/>
          <w:sz w:val="24"/>
          <w:szCs w:val="24"/>
        </w:rPr>
      </w:pPr>
    </w:p>
    <w:p w:rsidR="002577A8" w:rsidRDefault="002577A8" w:rsidP="002577A8">
      <w:pPr>
        <w:spacing w:after="0" w:line="360" w:lineRule="auto"/>
        <w:jc w:val="center"/>
        <w:rPr>
          <w:rFonts w:asciiTheme="majorBidi" w:hAnsiTheme="majorBidi" w:cstheme="majorBidi"/>
          <w:b/>
          <w:sz w:val="24"/>
          <w:szCs w:val="24"/>
        </w:rPr>
      </w:pPr>
    </w:p>
    <w:p w:rsidR="002577A8" w:rsidRDefault="002577A8" w:rsidP="002577A8">
      <w:pPr>
        <w:spacing w:after="0" w:line="360" w:lineRule="auto"/>
        <w:jc w:val="center"/>
        <w:rPr>
          <w:rFonts w:asciiTheme="majorBidi" w:hAnsiTheme="majorBidi" w:cstheme="majorBidi"/>
          <w:b/>
          <w:sz w:val="24"/>
          <w:szCs w:val="24"/>
        </w:rPr>
      </w:pPr>
    </w:p>
    <w:p w:rsidR="002577A8" w:rsidRDefault="002577A8" w:rsidP="002577A8">
      <w:pPr>
        <w:spacing w:after="0" w:line="360" w:lineRule="auto"/>
        <w:jc w:val="center"/>
        <w:rPr>
          <w:rFonts w:asciiTheme="majorBidi" w:hAnsiTheme="majorBidi" w:cstheme="majorBidi"/>
          <w:b/>
          <w:sz w:val="24"/>
          <w:szCs w:val="24"/>
        </w:rPr>
      </w:pPr>
    </w:p>
    <w:p w:rsidR="002577A8" w:rsidRDefault="002577A8" w:rsidP="002577A8">
      <w:pPr>
        <w:spacing w:after="0" w:line="360" w:lineRule="auto"/>
        <w:jc w:val="center"/>
        <w:rPr>
          <w:rFonts w:asciiTheme="majorBidi" w:hAnsiTheme="majorBidi" w:cstheme="majorBidi"/>
          <w:b/>
          <w:sz w:val="24"/>
          <w:szCs w:val="24"/>
        </w:rPr>
      </w:pPr>
      <w:r>
        <w:rPr>
          <w:rFonts w:asciiTheme="majorBidi" w:hAnsiTheme="majorBidi" w:cstheme="majorBidi"/>
          <w:b/>
          <w:sz w:val="24"/>
          <w:szCs w:val="24"/>
        </w:rPr>
        <w:t>Skripsi</w:t>
      </w:r>
    </w:p>
    <w:p w:rsidR="002577A8" w:rsidRDefault="002577A8" w:rsidP="002577A8">
      <w:pPr>
        <w:spacing w:after="0" w:line="360" w:lineRule="auto"/>
        <w:jc w:val="center"/>
        <w:rPr>
          <w:rFonts w:asciiTheme="majorBidi" w:hAnsiTheme="majorBidi" w:cstheme="majorBidi"/>
          <w:b/>
          <w:sz w:val="24"/>
          <w:szCs w:val="24"/>
        </w:rPr>
      </w:pPr>
      <w:r>
        <w:rPr>
          <w:rFonts w:asciiTheme="majorBidi" w:hAnsiTheme="majorBidi" w:cstheme="majorBidi"/>
          <w:b/>
          <w:sz w:val="24"/>
          <w:szCs w:val="24"/>
        </w:rPr>
        <w:t>Diajukan untuk memenuhi salah satu persyaratan mendapatkan gelar Sarjana Pendidikan Program Studi Pendidikan Guru Sekolah Dasar, Jurusan Ilmu Pendidikan</w:t>
      </w:r>
    </w:p>
    <w:p w:rsidR="002577A8" w:rsidRDefault="002577A8" w:rsidP="002577A8">
      <w:pPr>
        <w:spacing w:after="0" w:line="360" w:lineRule="auto"/>
        <w:jc w:val="center"/>
        <w:rPr>
          <w:rFonts w:asciiTheme="majorBidi" w:hAnsiTheme="majorBidi" w:cstheme="majorBidi"/>
          <w:b/>
          <w:sz w:val="24"/>
          <w:szCs w:val="24"/>
        </w:rPr>
      </w:pPr>
    </w:p>
    <w:p w:rsidR="002577A8" w:rsidRDefault="002577A8" w:rsidP="002577A8">
      <w:pPr>
        <w:spacing w:after="0" w:line="360" w:lineRule="auto"/>
        <w:jc w:val="center"/>
        <w:rPr>
          <w:rFonts w:asciiTheme="majorBidi" w:hAnsiTheme="majorBidi" w:cstheme="majorBidi"/>
          <w:b/>
          <w:sz w:val="24"/>
          <w:szCs w:val="24"/>
        </w:rPr>
      </w:pPr>
    </w:p>
    <w:p w:rsidR="002577A8" w:rsidRDefault="002577A8" w:rsidP="002577A8">
      <w:pPr>
        <w:spacing w:after="0" w:line="360" w:lineRule="auto"/>
        <w:jc w:val="center"/>
        <w:rPr>
          <w:rFonts w:asciiTheme="majorBidi" w:hAnsiTheme="majorBidi" w:cstheme="majorBidi"/>
          <w:b/>
          <w:sz w:val="24"/>
          <w:szCs w:val="24"/>
        </w:rPr>
      </w:pPr>
    </w:p>
    <w:p w:rsidR="002577A8" w:rsidRPr="000D2A79" w:rsidRDefault="002577A8" w:rsidP="002577A8">
      <w:pPr>
        <w:spacing w:after="0" w:line="360" w:lineRule="auto"/>
        <w:jc w:val="center"/>
        <w:rPr>
          <w:rFonts w:asciiTheme="majorBidi" w:hAnsiTheme="majorBidi" w:cstheme="majorBidi"/>
          <w:b/>
          <w:sz w:val="24"/>
          <w:szCs w:val="24"/>
        </w:rPr>
      </w:pPr>
      <w:r>
        <w:rPr>
          <w:rFonts w:asciiTheme="majorBidi" w:hAnsiTheme="majorBidi" w:cstheme="majorBidi"/>
          <w:b/>
          <w:sz w:val="24"/>
          <w:szCs w:val="24"/>
        </w:rPr>
        <w:t xml:space="preserve"> </w:t>
      </w: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PROGRAM STUDI PENDIDIKAN GURU SEKOLAH DASAR</w:t>
      </w: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FAKULTAS KEGURUAN DAN ILMU PENDIDIKAN</w:t>
      </w:r>
    </w:p>
    <w:p w:rsidR="002577A8" w:rsidRPr="000D2A79"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UNIVERSITAS SEBELAS MARET</w:t>
      </w:r>
    </w:p>
    <w:p w:rsidR="002577A8" w:rsidRDefault="002577A8" w:rsidP="002577A8">
      <w:pPr>
        <w:spacing w:after="0" w:line="360" w:lineRule="auto"/>
        <w:jc w:val="center"/>
        <w:rPr>
          <w:rFonts w:asciiTheme="majorBidi" w:hAnsiTheme="majorBidi" w:cstheme="majorBidi"/>
          <w:b/>
          <w:sz w:val="24"/>
          <w:szCs w:val="24"/>
        </w:rPr>
      </w:pPr>
      <w:r w:rsidRPr="000D2A79">
        <w:rPr>
          <w:rFonts w:asciiTheme="majorBidi" w:hAnsiTheme="majorBidi" w:cstheme="majorBidi"/>
          <w:b/>
          <w:sz w:val="24"/>
          <w:szCs w:val="24"/>
        </w:rPr>
        <w:t>SURAKARTA</w:t>
      </w:r>
    </w:p>
    <w:p w:rsidR="002577A8" w:rsidRPr="000D2A79" w:rsidRDefault="002577A8" w:rsidP="002577A8">
      <w:pPr>
        <w:spacing w:after="0" w:line="360" w:lineRule="auto"/>
        <w:jc w:val="center"/>
        <w:rPr>
          <w:rFonts w:asciiTheme="majorBidi" w:hAnsiTheme="majorBidi" w:cstheme="majorBidi"/>
          <w:b/>
          <w:sz w:val="24"/>
          <w:szCs w:val="24"/>
          <w:lang w:val="en-ID"/>
        </w:rPr>
      </w:pPr>
      <w:r w:rsidRPr="000D2A79">
        <w:rPr>
          <w:rFonts w:asciiTheme="majorBidi" w:hAnsiTheme="majorBidi" w:cstheme="majorBidi"/>
          <w:b/>
          <w:sz w:val="24"/>
          <w:szCs w:val="24"/>
        </w:rPr>
        <w:t>20</w:t>
      </w:r>
      <w:r w:rsidR="00126D9B">
        <w:rPr>
          <w:rFonts w:asciiTheme="majorBidi" w:hAnsiTheme="majorBidi" w:cstheme="majorBidi"/>
          <w:b/>
          <w:sz w:val="24"/>
          <w:szCs w:val="24"/>
          <w:lang w:val="en-ID"/>
        </w:rPr>
        <w:t>21</w:t>
      </w:r>
    </w:p>
    <w:p w:rsidR="002577A8" w:rsidRDefault="002577A8" w:rsidP="002577A8">
      <w:pPr>
        <w:pStyle w:val="Heading1"/>
        <w:numPr>
          <w:ilvl w:val="0"/>
          <w:numId w:val="0"/>
        </w:numPr>
        <w:ind w:left="357" w:hanging="357"/>
        <w:rPr>
          <w:lang w:val="en-ID"/>
        </w:rPr>
      </w:pPr>
      <w:r>
        <w:rPr>
          <w:lang w:val="en-ID"/>
        </w:rPr>
        <w:lastRenderedPageBreak/>
        <w:t>PERSETUJUAN</w:t>
      </w:r>
      <w:r w:rsidR="00261061">
        <w:rPr>
          <w:lang w:val="en-ID"/>
        </w:rPr>
        <w:t xml:space="preserve"> PEMBIMBING</w:t>
      </w:r>
    </w:p>
    <w:p w:rsidR="002577A8" w:rsidRPr="009D6322" w:rsidRDefault="002577A8" w:rsidP="002577A8">
      <w:pPr>
        <w:spacing w:after="0" w:line="360" w:lineRule="auto"/>
        <w:rPr>
          <w:rFonts w:asciiTheme="majorBidi" w:hAnsiTheme="majorBidi" w:cstheme="majorBidi"/>
          <w:sz w:val="24"/>
          <w:szCs w:val="24"/>
          <w:lang w:val="en-ID"/>
        </w:rPr>
      </w:pPr>
      <w:r w:rsidRPr="009D6322">
        <w:rPr>
          <w:rFonts w:asciiTheme="majorBidi" w:hAnsiTheme="majorBidi" w:cstheme="majorBidi"/>
          <w:sz w:val="24"/>
          <w:szCs w:val="24"/>
          <w:lang w:val="en-ID"/>
        </w:rPr>
        <w:t>Nama</w:t>
      </w:r>
      <w:r w:rsidRPr="009D6322">
        <w:rPr>
          <w:rFonts w:asciiTheme="majorBidi" w:hAnsiTheme="majorBidi" w:cstheme="majorBidi"/>
          <w:sz w:val="24"/>
          <w:szCs w:val="24"/>
          <w:lang w:val="en-ID"/>
        </w:rPr>
        <w:tab/>
      </w:r>
      <w:r w:rsidRPr="009D6322">
        <w:rPr>
          <w:rFonts w:asciiTheme="majorBidi" w:hAnsiTheme="majorBidi" w:cstheme="majorBidi"/>
          <w:sz w:val="24"/>
          <w:szCs w:val="24"/>
          <w:lang w:val="en-ID"/>
        </w:rPr>
        <w:tab/>
        <w:t>: Siti Nurul Faizah</w:t>
      </w:r>
    </w:p>
    <w:p w:rsidR="002577A8" w:rsidRPr="009D6322" w:rsidRDefault="002577A8" w:rsidP="002577A8">
      <w:pPr>
        <w:spacing w:after="0" w:line="360" w:lineRule="auto"/>
        <w:rPr>
          <w:rFonts w:asciiTheme="majorBidi" w:hAnsiTheme="majorBidi" w:cstheme="majorBidi"/>
          <w:sz w:val="24"/>
          <w:szCs w:val="24"/>
          <w:lang w:val="en-ID"/>
        </w:rPr>
      </w:pPr>
      <w:r w:rsidRPr="009D6322">
        <w:rPr>
          <w:rFonts w:asciiTheme="majorBidi" w:hAnsiTheme="majorBidi" w:cstheme="majorBidi"/>
          <w:sz w:val="24"/>
          <w:szCs w:val="24"/>
          <w:lang w:val="en-ID"/>
        </w:rPr>
        <w:t>NIM</w:t>
      </w:r>
      <w:r w:rsidRPr="009D6322">
        <w:rPr>
          <w:rFonts w:asciiTheme="majorBidi" w:hAnsiTheme="majorBidi" w:cstheme="majorBidi"/>
          <w:sz w:val="24"/>
          <w:szCs w:val="24"/>
          <w:lang w:val="en-ID"/>
        </w:rPr>
        <w:tab/>
      </w:r>
      <w:r w:rsidRPr="009D6322">
        <w:rPr>
          <w:rFonts w:asciiTheme="majorBidi" w:hAnsiTheme="majorBidi" w:cstheme="majorBidi"/>
          <w:sz w:val="24"/>
          <w:szCs w:val="24"/>
          <w:lang w:val="en-ID"/>
        </w:rPr>
        <w:tab/>
        <w:t>: K7117212</w:t>
      </w:r>
    </w:p>
    <w:p w:rsidR="002577A8" w:rsidRDefault="002577A8" w:rsidP="002577A8">
      <w:pPr>
        <w:spacing w:after="0" w:line="360" w:lineRule="auto"/>
        <w:ind w:left="1418" w:hanging="1418"/>
        <w:jc w:val="both"/>
        <w:rPr>
          <w:rFonts w:asciiTheme="majorBidi" w:hAnsiTheme="majorBidi" w:cstheme="majorBidi"/>
          <w:sz w:val="24"/>
          <w:szCs w:val="24"/>
          <w:lang w:val="en-ID"/>
        </w:rPr>
      </w:pPr>
      <w:r>
        <w:rPr>
          <w:rFonts w:asciiTheme="majorBidi" w:hAnsiTheme="majorBidi" w:cstheme="majorBidi"/>
          <w:sz w:val="24"/>
          <w:szCs w:val="24"/>
          <w:lang w:val="en-ID"/>
        </w:rPr>
        <w:t>Judul Skripsi</w:t>
      </w:r>
      <w:r>
        <w:rPr>
          <w:rFonts w:asciiTheme="majorBidi" w:hAnsiTheme="majorBidi" w:cstheme="majorBidi"/>
          <w:sz w:val="24"/>
          <w:szCs w:val="24"/>
          <w:lang w:val="en-ID"/>
        </w:rPr>
        <w:tab/>
      </w:r>
      <w:r w:rsidRPr="009D6322">
        <w:rPr>
          <w:rFonts w:asciiTheme="majorBidi" w:hAnsiTheme="majorBidi" w:cstheme="majorBidi"/>
          <w:sz w:val="24"/>
          <w:szCs w:val="24"/>
          <w:lang w:val="en-ID"/>
        </w:rPr>
        <w:t xml:space="preserve">: ANALISIS KETERAMPILAN MENYIMAK TAYANGAN BELAJAR DI TVRI PADA PESERTA DIDIK KELAS V SDN MANGKUYUDAN SURAKARTA TAHUN PELAJARAN 2020/2021 </w:t>
      </w:r>
    </w:p>
    <w:p w:rsidR="002577A8" w:rsidRDefault="002577A8" w:rsidP="002577A8">
      <w:pPr>
        <w:spacing w:after="0" w:line="360" w:lineRule="auto"/>
        <w:ind w:firstLine="709"/>
        <w:jc w:val="both"/>
        <w:rPr>
          <w:rFonts w:asciiTheme="majorBidi" w:hAnsiTheme="majorBidi" w:cstheme="majorBidi"/>
          <w:sz w:val="24"/>
          <w:szCs w:val="24"/>
          <w:lang w:val="en-ID"/>
        </w:rPr>
      </w:pPr>
      <w:r>
        <w:rPr>
          <w:rFonts w:asciiTheme="majorBidi" w:hAnsiTheme="majorBidi" w:cstheme="majorBidi"/>
          <w:sz w:val="24"/>
          <w:szCs w:val="24"/>
          <w:lang w:val="en-ID"/>
        </w:rPr>
        <w:tab/>
      </w:r>
      <w:proofErr w:type="gramStart"/>
      <w:r>
        <w:rPr>
          <w:rFonts w:asciiTheme="majorBidi" w:hAnsiTheme="majorBidi" w:cstheme="majorBidi"/>
          <w:sz w:val="24"/>
          <w:szCs w:val="24"/>
          <w:lang w:val="en-ID"/>
        </w:rPr>
        <w:t>Skripsi ini telah disetujui untuk dipertahankan di hadapan Tim Penguji Skripsi Fakultas Keguruan dan Ilmu Pendidikan Universitas Sebelas Maret Surakarta.</w:t>
      </w:r>
      <w:proofErr w:type="gramEnd"/>
    </w:p>
    <w:p w:rsidR="002577A8" w:rsidRDefault="002577A8" w:rsidP="002577A8">
      <w:pPr>
        <w:spacing w:line="360" w:lineRule="auto"/>
        <w:ind w:firstLine="709"/>
        <w:jc w:val="both"/>
        <w:rPr>
          <w:rFonts w:asciiTheme="majorBidi" w:hAnsiTheme="majorBidi" w:cstheme="majorBidi"/>
          <w:sz w:val="24"/>
          <w:szCs w:val="24"/>
          <w:lang w:val="en-ID"/>
        </w:rPr>
      </w:pPr>
    </w:p>
    <w:p w:rsidR="002577A8" w:rsidRDefault="002577A8" w:rsidP="002577A8">
      <w:pPr>
        <w:spacing w:line="360" w:lineRule="auto"/>
        <w:ind w:firstLine="709"/>
        <w:jc w:val="both"/>
        <w:rPr>
          <w:rFonts w:asciiTheme="majorBidi" w:hAnsiTheme="majorBidi" w:cstheme="majorBidi"/>
          <w:sz w:val="24"/>
          <w:szCs w:val="24"/>
          <w:lang w:val="en-ID"/>
        </w:rPr>
      </w:pPr>
    </w:p>
    <w:p w:rsidR="002577A8" w:rsidRDefault="002577A8" w:rsidP="002577A8">
      <w:pPr>
        <w:spacing w:line="360" w:lineRule="auto"/>
        <w:ind w:firstLine="709"/>
        <w:jc w:val="both"/>
        <w:rPr>
          <w:rFonts w:asciiTheme="majorBidi" w:hAnsiTheme="majorBidi" w:cstheme="majorBidi"/>
          <w:sz w:val="24"/>
          <w:szCs w:val="24"/>
          <w:lang w:val="en-ID"/>
        </w:rPr>
      </w:pPr>
    </w:p>
    <w:p w:rsidR="002577A8" w:rsidRPr="009D6322" w:rsidRDefault="002577A8" w:rsidP="002577A8">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 xml:space="preserve">Surakarta, </w:t>
      </w:r>
      <w:proofErr w:type="gramStart"/>
      <w:r w:rsidR="000E44DF">
        <w:rPr>
          <w:rFonts w:asciiTheme="majorBidi" w:hAnsiTheme="majorBidi" w:cstheme="majorBidi"/>
          <w:sz w:val="24"/>
          <w:szCs w:val="24"/>
          <w:lang w:val="en-ID"/>
        </w:rPr>
        <w:t>25</w:t>
      </w:r>
      <w:r>
        <w:rPr>
          <w:rFonts w:asciiTheme="majorBidi" w:hAnsiTheme="majorBidi" w:cstheme="majorBidi"/>
          <w:sz w:val="24"/>
          <w:szCs w:val="24"/>
          <w:lang w:val="en-ID"/>
        </w:rPr>
        <w:t xml:space="preserve">  Januari</w:t>
      </w:r>
      <w:proofErr w:type="gramEnd"/>
      <w:r>
        <w:rPr>
          <w:rFonts w:asciiTheme="majorBidi" w:hAnsiTheme="majorBidi" w:cstheme="majorBidi"/>
          <w:sz w:val="24"/>
          <w:szCs w:val="24"/>
          <w:lang w:val="en-ID"/>
        </w:rPr>
        <w:t xml:space="preserve"> 2021</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2577A8" w:rsidTr="00AF71F2">
        <w:trPr>
          <w:trHeight w:val="2232"/>
        </w:trPr>
        <w:tc>
          <w:tcPr>
            <w:tcW w:w="3827" w:type="dxa"/>
          </w:tcPr>
          <w:p w:rsidR="002577A8" w:rsidRPr="008D79BA" w:rsidRDefault="002577A8" w:rsidP="00AF71F2">
            <w:pPr>
              <w:jc w:val="center"/>
              <w:rPr>
                <w:rFonts w:asciiTheme="majorBidi" w:hAnsiTheme="majorBidi" w:cstheme="majorBidi"/>
                <w:sz w:val="24"/>
                <w:szCs w:val="24"/>
              </w:rPr>
            </w:pPr>
            <w:r w:rsidRPr="008D79BA">
              <w:rPr>
                <w:rFonts w:asciiTheme="majorBidi" w:hAnsiTheme="majorBidi" w:cstheme="majorBidi"/>
                <w:sz w:val="24"/>
                <w:szCs w:val="24"/>
              </w:rPr>
              <w:t>Dosen Pembimbing I</w:t>
            </w:r>
          </w:p>
          <w:p w:rsidR="002577A8" w:rsidRDefault="00DC05EA" w:rsidP="00AF71F2">
            <w:pPr>
              <w:jc w:val="center"/>
              <w:rPr>
                <w:rFonts w:asciiTheme="majorBidi" w:hAnsiTheme="majorBidi" w:cstheme="majorBidi"/>
                <w:sz w:val="24"/>
                <w:szCs w:val="24"/>
                <w:lang w:val="en-ID"/>
              </w:rPr>
            </w:pPr>
            <w:r>
              <w:rPr>
                <w:rFonts w:asciiTheme="majorBidi" w:hAnsiTheme="majorBidi" w:cstheme="majorBidi"/>
                <w:noProof/>
                <w:sz w:val="24"/>
                <w:szCs w:val="24"/>
              </w:rPr>
              <w:drawing>
                <wp:anchor distT="0" distB="0" distL="114300" distR="114300" simplePos="0" relativeHeight="251728896" behindDoc="1" locked="0" layoutInCell="1" allowOverlap="1" wp14:anchorId="64E2C5B8" wp14:editId="6AC81608">
                  <wp:simplePos x="0" y="0"/>
                  <wp:positionH relativeFrom="column">
                    <wp:posOffset>357461</wp:posOffset>
                  </wp:positionH>
                  <wp:positionV relativeFrom="paragraph">
                    <wp:posOffset>22742</wp:posOffset>
                  </wp:positionV>
                  <wp:extent cx="1577340" cy="714375"/>
                  <wp:effectExtent l="0" t="0" r="3810" b="9525"/>
                  <wp:wrapNone/>
                  <wp:docPr id="66" name="Picture 66" descr="C:\Users\HP 14\Downloads\WhatsApp Image 2020-06-19 at 07.4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4\Downloads\WhatsApp Image 2020-06-19 at 07.44.4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734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7A8" w:rsidRDefault="002577A8" w:rsidP="00AF71F2">
            <w:pPr>
              <w:jc w:val="center"/>
              <w:rPr>
                <w:rFonts w:asciiTheme="majorBidi" w:hAnsiTheme="majorBidi" w:cstheme="majorBidi"/>
                <w:sz w:val="24"/>
                <w:szCs w:val="24"/>
                <w:lang w:val="en-ID"/>
              </w:rPr>
            </w:pPr>
          </w:p>
          <w:p w:rsidR="002577A8" w:rsidRDefault="002577A8" w:rsidP="00AF71F2">
            <w:pPr>
              <w:jc w:val="center"/>
              <w:rPr>
                <w:rFonts w:asciiTheme="majorBidi" w:hAnsiTheme="majorBidi" w:cstheme="majorBidi"/>
                <w:sz w:val="24"/>
                <w:szCs w:val="24"/>
                <w:lang w:val="en-ID"/>
              </w:rPr>
            </w:pPr>
          </w:p>
          <w:p w:rsidR="002577A8" w:rsidRDefault="002577A8" w:rsidP="00AF71F2">
            <w:pPr>
              <w:jc w:val="center"/>
              <w:rPr>
                <w:rFonts w:asciiTheme="majorBidi" w:hAnsiTheme="majorBidi" w:cstheme="majorBidi"/>
                <w:sz w:val="24"/>
                <w:szCs w:val="24"/>
                <w:lang w:val="en-ID"/>
              </w:rPr>
            </w:pPr>
          </w:p>
          <w:p w:rsidR="002577A8" w:rsidRPr="008D79BA" w:rsidRDefault="002577A8" w:rsidP="00AF71F2">
            <w:pPr>
              <w:jc w:val="center"/>
              <w:rPr>
                <w:rFonts w:asciiTheme="majorBidi" w:hAnsiTheme="majorBidi" w:cstheme="majorBidi"/>
                <w:sz w:val="24"/>
                <w:szCs w:val="24"/>
              </w:rPr>
            </w:pPr>
            <w:r w:rsidRPr="008D79BA">
              <w:rPr>
                <w:rFonts w:asciiTheme="majorBidi" w:hAnsiTheme="majorBidi" w:cstheme="majorBidi"/>
                <w:sz w:val="24"/>
                <w:szCs w:val="24"/>
                <w:lang w:val="en-ID"/>
              </w:rPr>
              <w:t>Dr. Sukarno, M.Pd</w:t>
            </w:r>
          </w:p>
          <w:p w:rsidR="002577A8" w:rsidRDefault="002577A8" w:rsidP="00AF71F2">
            <w:pPr>
              <w:tabs>
                <w:tab w:val="left" w:pos="1560"/>
              </w:tabs>
              <w:spacing w:line="360" w:lineRule="auto"/>
              <w:jc w:val="center"/>
              <w:rPr>
                <w:rFonts w:asciiTheme="majorBidi" w:hAnsiTheme="majorBidi" w:cstheme="majorBidi"/>
                <w:sz w:val="24"/>
                <w:szCs w:val="24"/>
                <w:lang w:val="en-ID"/>
              </w:rPr>
            </w:pPr>
            <w:r w:rsidRPr="008D79BA">
              <w:rPr>
                <w:rFonts w:asciiTheme="majorBidi" w:hAnsiTheme="majorBidi" w:cstheme="majorBidi"/>
                <w:sz w:val="24"/>
                <w:szCs w:val="24"/>
              </w:rPr>
              <w:t>NIP.</w:t>
            </w:r>
            <w:r w:rsidRPr="008D79BA">
              <w:rPr>
                <w:rFonts w:asciiTheme="majorBidi" w:hAnsiTheme="majorBidi" w:cstheme="majorBidi"/>
                <w:sz w:val="24"/>
                <w:szCs w:val="24"/>
                <w:lang w:val="en-ID"/>
              </w:rPr>
              <w:t xml:space="preserve"> 195702031983031001</w:t>
            </w:r>
          </w:p>
        </w:tc>
        <w:tc>
          <w:tcPr>
            <w:tcW w:w="3828" w:type="dxa"/>
          </w:tcPr>
          <w:p w:rsidR="002577A8" w:rsidRPr="008D79BA" w:rsidRDefault="00DC05EA" w:rsidP="00AF71F2">
            <w:pPr>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30944" behindDoc="1" locked="0" layoutInCell="1" allowOverlap="1" wp14:anchorId="1FD39EC4" wp14:editId="147E777C">
                  <wp:simplePos x="0" y="0"/>
                  <wp:positionH relativeFrom="column">
                    <wp:posOffset>808739</wp:posOffset>
                  </wp:positionH>
                  <wp:positionV relativeFrom="paragraph">
                    <wp:posOffset>102309</wp:posOffset>
                  </wp:positionV>
                  <wp:extent cx="674370" cy="971550"/>
                  <wp:effectExtent l="0" t="0" r="0" b="0"/>
                  <wp:wrapNone/>
                  <wp:docPr id="67" name="Picture 67" descr="C:\Users\HP 14\Downloads\WhatsApp Image 2020-06-19 at 07.4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4\Downloads\WhatsApp Image 2020-06-19 at 07.44.4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37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7A8" w:rsidRPr="008D79BA">
              <w:rPr>
                <w:rFonts w:asciiTheme="majorBidi" w:hAnsiTheme="majorBidi" w:cstheme="majorBidi"/>
                <w:sz w:val="24"/>
                <w:szCs w:val="24"/>
              </w:rPr>
              <w:t>Dosen Pembimbing II</w:t>
            </w:r>
          </w:p>
          <w:p w:rsidR="002577A8" w:rsidRDefault="002577A8" w:rsidP="00AF71F2">
            <w:pPr>
              <w:jc w:val="center"/>
              <w:rPr>
                <w:rFonts w:asciiTheme="majorBidi" w:hAnsiTheme="majorBidi" w:cstheme="majorBidi"/>
                <w:sz w:val="24"/>
                <w:szCs w:val="24"/>
                <w:lang w:val="en-ID"/>
              </w:rPr>
            </w:pPr>
          </w:p>
          <w:p w:rsidR="002577A8" w:rsidRDefault="002577A8" w:rsidP="00AF71F2">
            <w:pPr>
              <w:jc w:val="center"/>
              <w:rPr>
                <w:rFonts w:asciiTheme="majorBidi" w:hAnsiTheme="majorBidi" w:cstheme="majorBidi"/>
                <w:sz w:val="24"/>
                <w:szCs w:val="24"/>
                <w:lang w:val="en-ID"/>
              </w:rPr>
            </w:pPr>
          </w:p>
          <w:p w:rsidR="002577A8" w:rsidRDefault="002577A8" w:rsidP="00AF71F2">
            <w:pPr>
              <w:jc w:val="center"/>
              <w:rPr>
                <w:rFonts w:asciiTheme="majorBidi" w:hAnsiTheme="majorBidi" w:cstheme="majorBidi"/>
                <w:sz w:val="24"/>
                <w:szCs w:val="24"/>
              </w:rPr>
            </w:pPr>
          </w:p>
          <w:p w:rsidR="002577A8" w:rsidRPr="008D79BA" w:rsidRDefault="002577A8" w:rsidP="00AF71F2">
            <w:pPr>
              <w:jc w:val="center"/>
              <w:rPr>
                <w:rFonts w:asciiTheme="majorBidi" w:hAnsiTheme="majorBidi" w:cstheme="majorBidi"/>
                <w:sz w:val="24"/>
                <w:szCs w:val="24"/>
              </w:rPr>
            </w:pPr>
          </w:p>
          <w:p w:rsidR="002577A8" w:rsidRPr="008D79BA" w:rsidRDefault="002577A8" w:rsidP="00AF71F2">
            <w:pPr>
              <w:jc w:val="center"/>
              <w:rPr>
                <w:rFonts w:asciiTheme="majorBidi" w:hAnsiTheme="majorBidi" w:cstheme="majorBidi"/>
                <w:sz w:val="24"/>
                <w:szCs w:val="24"/>
              </w:rPr>
            </w:pPr>
            <w:r w:rsidRPr="008D79BA">
              <w:rPr>
                <w:rFonts w:asciiTheme="majorBidi" w:hAnsiTheme="majorBidi" w:cstheme="majorBidi"/>
                <w:sz w:val="24"/>
                <w:szCs w:val="24"/>
                <w:lang w:val="en-ID"/>
              </w:rPr>
              <w:t>Drs. M. Ismail Sriyanto, M.Pd</w:t>
            </w:r>
          </w:p>
          <w:p w:rsidR="002577A8" w:rsidRDefault="002577A8" w:rsidP="00AF71F2">
            <w:pPr>
              <w:tabs>
                <w:tab w:val="left" w:pos="1560"/>
              </w:tabs>
              <w:spacing w:line="360" w:lineRule="auto"/>
              <w:jc w:val="center"/>
              <w:rPr>
                <w:rFonts w:asciiTheme="majorBidi" w:hAnsiTheme="majorBidi" w:cstheme="majorBidi"/>
                <w:sz w:val="24"/>
                <w:szCs w:val="24"/>
                <w:lang w:val="en-ID"/>
              </w:rPr>
            </w:pPr>
            <w:r w:rsidRPr="008D79BA">
              <w:rPr>
                <w:rFonts w:asciiTheme="majorBidi" w:hAnsiTheme="majorBidi" w:cstheme="majorBidi"/>
                <w:sz w:val="24"/>
                <w:szCs w:val="24"/>
              </w:rPr>
              <w:t>NIP.</w:t>
            </w:r>
            <w:r w:rsidRPr="008D79BA">
              <w:rPr>
                <w:rFonts w:asciiTheme="majorBidi" w:hAnsiTheme="majorBidi" w:cstheme="majorBidi"/>
                <w:sz w:val="24"/>
                <w:szCs w:val="24"/>
                <w:lang w:val="en-ID"/>
              </w:rPr>
              <w:t xml:space="preserve"> 195806221986031004</w:t>
            </w:r>
          </w:p>
        </w:tc>
      </w:tr>
    </w:tbl>
    <w:p w:rsidR="002577A8" w:rsidRDefault="002577A8" w:rsidP="002577A8">
      <w:pPr>
        <w:spacing w:line="360" w:lineRule="auto"/>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61061" w:rsidP="002577A8">
      <w:pPr>
        <w:pStyle w:val="Heading1"/>
        <w:numPr>
          <w:ilvl w:val="0"/>
          <w:numId w:val="0"/>
        </w:numPr>
        <w:ind w:left="357" w:hanging="357"/>
        <w:rPr>
          <w:lang w:val="en-ID"/>
        </w:rPr>
      </w:pPr>
      <w:r>
        <w:rPr>
          <w:lang w:val="en-ID"/>
        </w:rPr>
        <w:lastRenderedPageBreak/>
        <w:t>PENGESAHAN SKRIPSI</w:t>
      </w:r>
    </w:p>
    <w:p w:rsidR="002577A8" w:rsidRPr="009D6322" w:rsidRDefault="002577A8" w:rsidP="002577A8">
      <w:pPr>
        <w:spacing w:after="0" w:line="360" w:lineRule="auto"/>
        <w:rPr>
          <w:rFonts w:asciiTheme="majorBidi" w:hAnsiTheme="majorBidi" w:cstheme="majorBidi"/>
          <w:sz w:val="24"/>
          <w:szCs w:val="24"/>
          <w:lang w:val="en-ID"/>
        </w:rPr>
      </w:pPr>
      <w:r w:rsidRPr="009D6322">
        <w:rPr>
          <w:rFonts w:asciiTheme="majorBidi" w:hAnsiTheme="majorBidi" w:cstheme="majorBidi"/>
          <w:sz w:val="24"/>
          <w:szCs w:val="24"/>
          <w:lang w:val="en-ID"/>
        </w:rPr>
        <w:t>Nama</w:t>
      </w:r>
      <w:r w:rsidRPr="009D6322">
        <w:rPr>
          <w:rFonts w:asciiTheme="majorBidi" w:hAnsiTheme="majorBidi" w:cstheme="majorBidi"/>
          <w:sz w:val="24"/>
          <w:szCs w:val="24"/>
          <w:lang w:val="en-ID"/>
        </w:rPr>
        <w:tab/>
      </w:r>
      <w:r w:rsidRPr="009D6322">
        <w:rPr>
          <w:rFonts w:asciiTheme="majorBidi" w:hAnsiTheme="majorBidi" w:cstheme="majorBidi"/>
          <w:sz w:val="24"/>
          <w:szCs w:val="24"/>
          <w:lang w:val="en-ID"/>
        </w:rPr>
        <w:tab/>
        <w:t>: Siti Nurul Faizah</w:t>
      </w:r>
    </w:p>
    <w:p w:rsidR="002577A8" w:rsidRPr="009D6322" w:rsidRDefault="002577A8" w:rsidP="002577A8">
      <w:pPr>
        <w:spacing w:after="0" w:line="360" w:lineRule="auto"/>
        <w:rPr>
          <w:rFonts w:asciiTheme="majorBidi" w:hAnsiTheme="majorBidi" w:cstheme="majorBidi"/>
          <w:sz w:val="24"/>
          <w:szCs w:val="24"/>
          <w:lang w:val="en-ID"/>
        </w:rPr>
      </w:pPr>
      <w:r w:rsidRPr="009D6322">
        <w:rPr>
          <w:rFonts w:asciiTheme="majorBidi" w:hAnsiTheme="majorBidi" w:cstheme="majorBidi"/>
          <w:sz w:val="24"/>
          <w:szCs w:val="24"/>
          <w:lang w:val="en-ID"/>
        </w:rPr>
        <w:t>NIM</w:t>
      </w:r>
      <w:r w:rsidRPr="009D6322">
        <w:rPr>
          <w:rFonts w:asciiTheme="majorBidi" w:hAnsiTheme="majorBidi" w:cstheme="majorBidi"/>
          <w:sz w:val="24"/>
          <w:szCs w:val="24"/>
          <w:lang w:val="en-ID"/>
        </w:rPr>
        <w:tab/>
      </w:r>
      <w:r w:rsidRPr="009D6322">
        <w:rPr>
          <w:rFonts w:asciiTheme="majorBidi" w:hAnsiTheme="majorBidi" w:cstheme="majorBidi"/>
          <w:sz w:val="24"/>
          <w:szCs w:val="24"/>
          <w:lang w:val="en-ID"/>
        </w:rPr>
        <w:tab/>
        <w:t>: K7117212</w:t>
      </w:r>
    </w:p>
    <w:p w:rsidR="002577A8" w:rsidRDefault="002577A8" w:rsidP="00695643">
      <w:pPr>
        <w:spacing w:after="0" w:line="240" w:lineRule="auto"/>
        <w:ind w:left="1418" w:hanging="1418"/>
        <w:jc w:val="both"/>
        <w:rPr>
          <w:rFonts w:asciiTheme="majorBidi" w:hAnsiTheme="majorBidi" w:cstheme="majorBidi"/>
          <w:sz w:val="24"/>
          <w:szCs w:val="24"/>
          <w:lang w:val="en-ID"/>
        </w:rPr>
      </w:pPr>
      <w:r>
        <w:rPr>
          <w:rFonts w:asciiTheme="majorBidi" w:hAnsiTheme="majorBidi" w:cstheme="majorBidi"/>
          <w:sz w:val="24"/>
          <w:szCs w:val="24"/>
          <w:lang w:val="en-ID"/>
        </w:rPr>
        <w:t>Judul Skripsi</w:t>
      </w:r>
      <w:r>
        <w:rPr>
          <w:rFonts w:asciiTheme="majorBidi" w:hAnsiTheme="majorBidi" w:cstheme="majorBidi"/>
          <w:sz w:val="24"/>
          <w:szCs w:val="24"/>
          <w:lang w:val="en-ID"/>
        </w:rPr>
        <w:tab/>
      </w:r>
      <w:r w:rsidRPr="009D6322">
        <w:rPr>
          <w:rFonts w:asciiTheme="majorBidi" w:hAnsiTheme="majorBidi" w:cstheme="majorBidi"/>
          <w:sz w:val="24"/>
          <w:szCs w:val="24"/>
          <w:lang w:val="en-ID"/>
        </w:rPr>
        <w:t xml:space="preserve">: ANALISIS KETERAMPILAN MENYIMAK TAYANGAN BELAJAR DI TVRI PADA PESERTA DIDIK KELAS V SDN MANGKUYUDAN SURAKARTA TAHUN PELAJARAN 2020/2021 </w:t>
      </w:r>
    </w:p>
    <w:p w:rsidR="00695643" w:rsidRDefault="00695643" w:rsidP="00695643">
      <w:pPr>
        <w:spacing w:after="0" w:line="240" w:lineRule="auto"/>
        <w:ind w:left="1418" w:hanging="1418"/>
        <w:jc w:val="both"/>
        <w:rPr>
          <w:rFonts w:asciiTheme="majorBidi" w:hAnsiTheme="majorBidi" w:cstheme="majorBidi"/>
          <w:sz w:val="24"/>
          <w:szCs w:val="24"/>
          <w:lang w:val="en-ID"/>
        </w:rPr>
      </w:pPr>
    </w:p>
    <w:p w:rsidR="002577A8" w:rsidRPr="009D6322" w:rsidRDefault="002577A8" w:rsidP="00190472">
      <w:pPr>
        <w:spacing w:line="360" w:lineRule="auto"/>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 xml:space="preserve">Skripsi ini telah dipertahankan di hadapan Tim Penguji Skripsi Fakultas Keguruan dan Ilmu Pendidikan Universitas Sebelas Maret Surakarat pada hari </w:t>
      </w:r>
      <w:r w:rsidR="00190472">
        <w:rPr>
          <w:rFonts w:asciiTheme="majorBidi" w:hAnsiTheme="majorBidi" w:cstheme="majorBidi"/>
          <w:sz w:val="24"/>
          <w:szCs w:val="24"/>
          <w:lang w:val="en-ID"/>
        </w:rPr>
        <w:t>…………………………</w:t>
      </w:r>
      <w:r>
        <w:rPr>
          <w:rFonts w:asciiTheme="majorBidi" w:hAnsiTheme="majorBidi" w:cstheme="majorBidi"/>
          <w:sz w:val="24"/>
          <w:szCs w:val="24"/>
          <w:lang w:val="en-ID"/>
        </w:rPr>
        <w:t xml:space="preserve"> dengan h</w:t>
      </w:r>
      <w:r w:rsidR="006547DF">
        <w:rPr>
          <w:rFonts w:asciiTheme="majorBidi" w:hAnsiTheme="majorBidi" w:cstheme="majorBidi"/>
          <w:sz w:val="24"/>
          <w:szCs w:val="24"/>
          <w:lang w:val="en-ID"/>
        </w:rPr>
        <w:t xml:space="preserve">asil </w:t>
      </w:r>
      <w:r w:rsidR="00190472">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Skripsi telah direvisi dan mendapat persetujuan dari Tim Penguji.</w:t>
      </w:r>
      <w:proofErr w:type="gramEnd"/>
    </w:p>
    <w:p w:rsidR="002577A8" w:rsidRDefault="002577A8" w:rsidP="002577A8">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Persetujuan hasil revisi oleh Tim Penguji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977"/>
        <w:gridCol w:w="1754"/>
        <w:gridCol w:w="2039"/>
      </w:tblGrid>
      <w:tr w:rsidR="002577A8" w:rsidTr="006547DF">
        <w:tc>
          <w:tcPr>
            <w:tcW w:w="1276" w:type="dxa"/>
          </w:tcPr>
          <w:p w:rsidR="002577A8" w:rsidRDefault="002577A8" w:rsidP="00AF71F2">
            <w:pPr>
              <w:spacing w:line="360" w:lineRule="auto"/>
              <w:rPr>
                <w:rFonts w:asciiTheme="majorBidi" w:hAnsiTheme="majorBidi" w:cstheme="majorBidi"/>
                <w:sz w:val="24"/>
                <w:szCs w:val="24"/>
                <w:lang w:val="en-ID"/>
              </w:rPr>
            </w:pPr>
          </w:p>
        </w:tc>
        <w:tc>
          <w:tcPr>
            <w:tcW w:w="2977" w:type="dxa"/>
          </w:tcPr>
          <w:p w:rsidR="002577A8" w:rsidRPr="009413B0" w:rsidRDefault="002577A8" w:rsidP="00AF71F2">
            <w:pPr>
              <w:spacing w:line="360" w:lineRule="auto"/>
              <w:jc w:val="center"/>
              <w:rPr>
                <w:rFonts w:asciiTheme="majorBidi" w:hAnsiTheme="majorBidi" w:cstheme="majorBidi"/>
                <w:b/>
                <w:bCs/>
                <w:sz w:val="24"/>
                <w:szCs w:val="24"/>
                <w:lang w:val="en-ID"/>
              </w:rPr>
            </w:pPr>
            <w:r w:rsidRPr="009413B0">
              <w:rPr>
                <w:rFonts w:asciiTheme="majorBidi" w:hAnsiTheme="majorBidi" w:cstheme="majorBidi"/>
                <w:b/>
                <w:bCs/>
                <w:sz w:val="24"/>
                <w:szCs w:val="24"/>
                <w:lang w:val="en-ID"/>
              </w:rPr>
              <w:t>Nama Terang</w:t>
            </w:r>
          </w:p>
        </w:tc>
        <w:tc>
          <w:tcPr>
            <w:tcW w:w="1754" w:type="dxa"/>
          </w:tcPr>
          <w:p w:rsidR="002577A8" w:rsidRPr="009413B0" w:rsidRDefault="002577A8" w:rsidP="00AF71F2">
            <w:pPr>
              <w:spacing w:line="360" w:lineRule="auto"/>
              <w:jc w:val="center"/>
              <w:rPr>
                <w:rFonts w:asciiTheme="majorBidi" w:hAnsiTheme="majorBidi" w:cstheme="majorBidi"/>
                <w:b/>
                <w:bCs/>
                <w:sz w:val="24"/>
                <w:szCs w:val="24"/>
                <w:lang w:val="en-ID"/>
              </w:rPr>
            </w:pPr>
            <w:r w:rsidRPr="009413B0">
              <w:rPr>
                <w:rFonts w:asciiTheme="majorBidi" w:hAnsiTheme="majorBidi" w:cstheme="majorBidi"/>
                <w:b/>
                <w:bCs/>
                <w:sz w:val="24"/>
                <w:szCs w:val="24"/>
                <w:lang w:val="en-ID"/>
              </w:rPr>
              <w:t>Tanda Tangan</w:t>
            </w:r>
          </w:p>
        </w:tc>
        <w:tc>
          <w:tcPr>
            <w:tcW w:w="2039" w:type="dxa"/>
          </w:tcPr>
          <w:p w:rsidR="002577A8" w:rsidRPr="009413B0" w:rsidRDefault="002577A8" w:rsidP="00AF71F2">
            <w:pPr>
              <w:spacing w:line="360" w:lineRule="auto"/>
              <w:jc w:val="center"/>
              <w:rPr>
                <w:rFonts w:asciiTheme="majorBidi" w:hAnsiTheme="majorBidi" w:cstheme="majorBidi"/>
                <w:b/>
                <w:bCs/>
                <w:sz w:val="24"/>
                <w:szCs w:val="24"/>
                <w:lang w:val="en-ID"/>
              </w:rPr>
            </w:pPr>
            <w:r w:rsidRPr="009413B0">
              <w:rPr>
                <w:rFonts w:asciiTheme="majorBidi" w:hAnsiTheme="majorBidi" w:cstheme="majorBidi"/>
                <w:b/>
                <w:bCs/>
                <w:sz w:val="24"/>
                <w:szCs w:val="24"/>
                <w:lang w:val="en-ID"/>
              </w:rPr>
              <w:t>Tanggal</w:t>
            </w:r>
          </w:p>
        </w:tc>
      </w:tr>
      <w:tr w:rsidR="002577A8" w:rsidTr="006547DF">
        <w:tc>
          <w:tcPr>
            <w:tcW w:w="1276"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Ketua</w:t>
            </w:r>
          </w:p>
        </w:tc>
        <w:tc>
          <w:tcPr>
            <w:tcW w:w="2977"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t>
            </w:r>
            <w:r w:rsidR="006547DF">
              <w:rPr>
                <w:rFonts w:asciiTheme="majorBidi" w:hAnsiTheme="majorBidi" w:cstheme="majorBidi"/>
                <w:sz w:val="24"/>
                <w:szCs w:val="24"/>
                <w:lang w:val="en-ID"/>
              </w:rPr>
              <w:t xml:space="preserve"> Dr. Sandra Bayu K., M.Pd</w:t>
            </w:r>
          </w:p>
        </w:tc>
        <w:tc>
          <w:tcPr>
            <w:tcW w:w="1754" w:type="dxa"/>
          </w:tcPr>
          <w:p w:rsidR="002577A8" w:rsidRDefault="006547DF"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t>
            </w:r>
            <w:r w:rsidR="002577A8">
              <w:rPr>
                <w:rFonts w:asciiTheme="majorBidi" w:hAnsiTheme="majorBidi" w:cstheme="majorBidi"/>
                <w:sz w:val="24"/>
                <w:szCs w:val="24"/>
                <w:lang w:val="en-ID"/>
              </w:rPr>
              <w:t>…….</w:t>
            </w:r>
          </w:p>
        </w:tc>
        <w:tc>
          <w:tcPr>
            <w:tcW w:w="2039"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t>
            </w:r>
          </w:p>
        </w:tc>
      </w:tr>
      <w:tr w:rsidR="002577A8" w:rsidTr="006547DF">
        <w:tc>
          <w:tcPr>
            <w:tcW w:w="1276"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Sekertaris</w:t>
            </w:r>
          </w:p>
        </w:tc>
        <w:tc>
          <w:tcPr>
            <w:tcW w:w="2977"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t>
            </w:r>
            <w:r w:rsidR="006547DF">
              <w:rPr>
                <w:rFonts w:asciiTheme="majorBidi" w:hAnsiTheme="majorBidi" w:cstheme="majorBidi"/>
                <w:sz w:val="24"/>
                <w:szCs w:val="24"/>
                <w:lang w:val="en-ID"/>
              </w:rPr>
              <w:t xml:space="preserve"> Roy Ardiansyah, M.Pd</w:t>
            </w:r>
          </w:p>
        </w:tc>
        <w:tc>
          <w:tcPr>
            <w:tcW w:w="1754" w:type="dxa"/>
          </w:tcPr>
          <w:p w:rsidR="002577A8" w:rsidRDefault="006547DF"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t>
            </w:r>
            <w:r w:rsidR="002577A8">
              <w:rPr>
                <w:rFonts w:asciiTheme="majorBidi" w:hAnsiTheme="majorBidi" w:cstheme="majorBidi"/>
                <w:sz w:val="24"/>
                <w:szCs w:val="24"/>
                <w:lang w:val="en-ID"/>
              </w:rPr>
              <w:t>…….</w:t>
            </w:r>
          </w:p>
        </w:tc>
        <w:tc>
          <w:tcPr>
            <w:tcW w:w="2039"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t>
            </w:r>
          </w:p>
        </w:tc>
      </w:tr>
      <w:tr w:rsidR="002577A8" w:rsidTr="006547DF">
        <w:tc>
          <w:tcPr>
            <w:tcW w:w="1276"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Anggota I</w:t>
            </w:r>
          </w:p>
        </w:tc>
        <w:tc>
          <w:tcPr>
            <w:tcW w:w="2977"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 Dr. Sukarno, M.Pd</w:t>
            </w:r>
          </w:p>
        </w:tc>
        <w:tc>
          <w:tcPr>
            <w:tcW w:w="1754" w:type="dxa"/>
          </w:tcPr>
          <w:p w:rsidR="002577A8" w:rsidRDefault="006547DF"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t>
            </w:r>
          </w:p>
        </w:tc>
        <w:tc>
          <w:tcPr>
            <w:tcW w:w="2039"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t>
            </w:r>
          </w:p>
        </w:tc>
      </w:tr>
      <w:tr w:rsidR="002577A8" w:rsidTr="006547DF">
        <w:tc>
          <w:tcPr>
            <w:tcW w:w="1276"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Anggota II</w:t>
            </w:r>
          </w:p>
        </w:tc>
        <w:tc>
          <w:tcPr>
            <w:tcW w:w="2977"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 Dra. M. Ismail S., M.Pd</w:t>
            </w:r>
          </w:p>
        </w:tc>
        <w:tc>
          <w:tcPr>
            <w:tcW w:w="1754" w:type="dxa"/>
          </w:tcPr>
          <w:p w:rsidR="002577A8" w:rsidRDefault="006547DF"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t>
            </w:r>
            <w:r w:rsidR="002577A8">
              <w:rPr>
                <w:rFonts w:asciiTheme="majorBidi" w:hAnsiTheme="majorBidi" w:cstheme="majorBidi"/>
                <w:sz w:val="24"/>
                <w:szCs w:val="24"/>
                <w:lang w:val="en-ID"/>
              </w:rPr>
              <w:t>………….</w:t>
            </w:r>
          </w:p>
        </w:tc>
        <w:tc>
          <w:tcPr>
            <w:tcW w:w="2039" w:type="dxa"/>
          </w:tcPr>
          <w:p w:rsidR="002577A8" w:rsidRDefault="002577A8" w:rsidP="00AF71F2">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w:t>
            </w:r>
          </w:p>
        </w:tc>
      </w:tr>
    </w:tbl>
    <w:p w:rsidR="002577A8" w:rsidRDefault="002577A8" w:rsidP="002577A8">
      <w:pPr>
        <w:spacing w:line="360" w:lineRule="auto"/>
        <w:rPr>
          <w:rFonts w:asciiTheme="majorBidi" w:hAnsiTheme="majorBidi" w:cstheme="majorBidi"/>
          <w:sz w:val="24"/>
          <w:szCs w:val="24"/>
          <w:lang w:val="en-ID"/>
        </w:rPr>
      </w:pPr>
    </w:p>
    <w:p w:rsidR="002577A8" w:rsidRDefault="002577A8" w:rsidP="00695643">
      <w:pPr>
        <w:spacing w:after="0" w:line="360" w:lineRule="auto"/>
        <w:rPr>
          <w:rFonts w:asciiTheme="majorBidi" w:hAnsiTheme="majorBidi" w:cstheme="majorBidi"/>
          <w:sz w:val="24"/>
          <w:szCs w:val="24"/>
          <w:lang w:val="en-ID"/>
        </w:rPr>
      </w:pPr>
      <w:r>
        <w:rPr>
          <w:rFonts w:asciiTheme="majorBidi" w:hAnsiTheme="majorBidi" w:cstheme="majorBidi"/>
          <w:sz w:val="24"/>
          <w:szCs w:val="24"/>
          <w:lang w:val="en-ID"/>
        </w:rPr>
        <w:t>Skripsi disahkan oleh Kepala Program Studi Pendidikan Guru Sekolah Dasar, pada:</w:t>
      </w:r>
    </w:p>
    <w:p w:rsidR="002577A8" w:rsidRDefault="002577A8" w:rsidP="00695643">
      <w:pPr>
        <w:spacing w:after="0" w:line="360" w:lineRule="auto"/>
        <w:rPr>
          <w:rFonts w:asciiTheme="majorBidi" w:hAnsiTheme="majorBidi" w:cstheme="majorBidi"/>
          <w:sz w:val="24"/>
          <w:szCs w:val="24"/>
          <w:lang w:val="en-ID"/>
        </w:rPr>
      </w:pPr>
      <w:r>
        <w:rPr>
          <w:rFonts w:asciiTheme="majorBidi" w:hAnsiTheme="majorBidi" w:cstheme="majorBidi"/>
          <w:sz w:val="24"/>
          <w:szCs w:val="24"/>
          <w:lang w:val="en-ID"/>
        </w:rPr>
        <w:t>Hari</w:t>
      </w:r>
      <w:r>
        <w:rPr>
          <w:rFonts w:asciiTheme="majorBidi" w:hAnsiTheme="majorBidi" w:cstheme="majorBidi"/>
          <w:sz w:val="24"/>
          <w:szCs w:val="24"/>
          <w:lang w:val="en-ID"/>
        </w:rPr>
        <w:tab/>
      </w:r>
      <w:r>
        <w:rPr>
          <w:rFonts w:asciiTheme="majorBidi" w:hAnsiTheme="majorBidi" w:cstheme="majorBidi"/>
          <w:sz w:val="24"/>
          <w:szCs w:val="24"/>
          <w:lang w:val="en-ID"/>
        </w:rPr>
        <w:tab/>
        <w:t>:</w:t>
      </w:r>
    </w:p>
    <w:p w:rsidR="002577A8" w:rsidRDefault="002577A8" w:rsidP="00695643">
      <w:pPr>
        <w:spacing w:after="0" w:line="360" w:lineRule="auto"/>
        <w:rPr>
          <w:rFonts w:asciiTheme="majorBidi" w:hAnsiTheme="majorBidi" w:cstheme="majorBidi"/>
          <w:sz w:val="24"/>
          <w:szCs w:val="24"/>
          <w:lang w:val="en-ID"/>
        </w:rPr>
      </w:pPr>
      <w:r>
        <w:rPr>
          <w:rFonts w:asciiTheme="majorBidi" w:hAnsiTheme="majorBidi" w:cstheme="majorBidi"/>
          <w:sz w:val="24"/>
          <w:szCs w:val="24"/>
          <w:lang w:val="en-ID"/>
        </w:rPr>
        <w:t>Tanggal</w:t>
      </w:r>
      <w:r>
        <w:rPr>
          <w:rFonts w:asciiTheme="majorBidi" w:hAnsiTheme="majorBidi" w:cstheme="majorBidi"/>
          <w:sz w:val="24"/>
          <w:szCs w:val="24"/>
          <w:lang w:val="en-ID"/>
        </w:rPr>
        <w:tab/>
        <w:t>:</w:t>
      </w:r>
    </w:p>
    <w:p w:rsidR="002577A8" w:rsidRPr="009413B0" w:rsidRDefault="002577A8" w:rsidP="002577A8">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Mengesahkan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695643" w:rsidTr="002440BC">
        <w:trPr>
          <w:jc w:val="center"/>
        </w:trPr>
        <w:tc>
          <w:tcPr>
            <w:tcW w:w="4077" w:type="dxa"/>
          </w:tcPr>
          <w:p w:rsidR="00695643" w:rsidRDefault="00695643" w:rsidP="002440BC">
            <w:pPr>
              <w:spacing w:line="276" w:lineRule="auto"/>
              <w:jc w:val="center"/>
              <w:rPr>
                <w:rFonts w:asciiTheme="majorBidi" w:hAnsiTheme="majorBidi" w:cstheme="majorBidi"/>
                <w:sz w:val="24"/>
                <w:szCs w:val="24"/>
                <w:lang w:val="en-ID"/>
              </w:rPr>
            </w:pPr>
            <w:r>
              <w:rPr>
                <w:rFonts w:asciiTheme="majorBidi" w:hAnsiTheme="majorBidi" w:cstheme="majorBidi"/>
                <w:sz w:val="24"/>
                <w:szCs w:val="24"/>
                <w:lang w:val="en-ID"/>
              </w:rPr>
              <w:t>Dekan Fakultas Keguruan dan Ilmu Pendidikan Universitas Sebelas Maret</w:t>
            </w:r>
          </w:p>
          <w:p w:rsidR="00695643" w:rsidRDefault="00695643" w:rsidP="002440BC">
            <w:pPr>
              <w:spacing w:line="276" w:lineRule="auto"/>
              <w:jc w:val="center"/>
              <w:rPr>
                <w:rFonts w:asciiTheme="majorBidi" w:hAnsiTheme="majorBidi" w:cstheme="majorBidi"/>
                <w:sz w:val="24"/>
                <w:szCs w:val="24"/>
                <w:lang w:val="en-ID"/>
              </w:rPr>
            </w:pPr>
          </w:p>
          <w:p w:rsidR="00695643" w:rsidRDefault="00695643" w:rsidP="002440BC">
            <w:pPr>
              <w:spacing w:line="276" w:lineRule="auto"/>
              <w:jc w:val="center"/>
              <w:rPr>
                <w:rFonts w:asciiTheme="majorBidi" w:hAnsiTheme="majorBidi" w:cstheme="majorBidi"/>
                <w:sz w:val="24"/>
                <w:szCs w:val="24"/>
                <w:lang w:val="en-ID"/>
              </w:rPr>
            </w:pPr>
          </w:p>
          <w:p w:rsidR="002440BC" w:rsidRDefault="002440BC" w:rsidP="002440BC">
            <w:pPr>
              <w:spacing w:line="276" w:lineRule="auto"/>
              <w:jc w:val="center"/>
              <w:rPr>
                <w:rFonts w:asciiTheme="majorBidi" w:hAnsiTheme="majorBidi" w:cstheme="majorBidi"/>
                <w:sz w:val="24"/>
                <w:szCs w:val="24"/>
                <w:lang w:val="en-ID"/>
              </w:rPr>
            </w:pPr>
          </w:p>
          <w:p w:rsidR="00695643" w:rsidRDefault="00695643" w:rsidP="002440BC">
            <w:pPr>
              <w:spacing w:line="276" w:lineRule="auto"/>
              <w:jc w:val="center"/>
              <w:rPr>
                <w:rFonts w:asciiTheme="majorBidi" w:hAnsiTheme="majorBidi" w:cstheme="majorBidi"/>
                <w:sz w:val="24"/>
                <w:szCs w:val="24"/>
                <w:lang w:val="en-ID"/>
              </w:rPr>
            </w:pPr>
            <w:r>
              <w:rPr>
                <w:rFonts w:asciiTheme="majorBidi" w:hAnsiTheme="majorBidi" w:cstheme="majorBidi"/>
                <w:sz w:val="24"/>
                <w:szCs w:val="24"/>
                <w:lang w:val="en-ID"/>
              </w:rPr>
              <w:t>Dr. Mardiyana, M.Si</w:t>
            </w:r>
          </w:p>
          <w:p w:rsidR="00695643" w:rsidRDefault="00695643" w:rsidP="002440BC">
            <w:pPr>
              <w:spacing w:line="276" w:lineRule="auto"/>
              <w:jc w:val="center"/>
              <w:rPr>
                <w:rFonts w:asciiTheme="majorBidi" w:hAnsiTheme="majorBidi" w:cstheme="majorBidi"/>
                <w:sz w:val="24"/>
                <w:szCs w:val="24"/>
                <w:lang w:val="en-ID"/>
              </w:rPr>
            </w:pPr>
            <w:r>
              <w:rPr>
                <w:rFonts w:asciiTheme="majorBidi" w:hAnsiTheme="majorBidi" w:cstheme="majorBidi"/>
                <w:sz w:val="24"/>
                <w:szCs w:val="24"/>
                <w:lang w:val="en-ID"/>
              </w:rPr>
              <w:t>NIP.196602251993021002</w:t>
            </w:r>
          </w:p>
          <w:p w:rsidR="00695643" w:rsidRPr="00695643" w:rsidRDefault="00695643" w:rsidP="002440BC">
            <w:pPr>
              <w:spacing w:line="276" w:lineRule="auto"/>
              <w:jc w:val="center"/>
              <w:rPr>
                <w:rFonts w:asciiTheme="majorBidi" w:hAnsiTheme="majorBidi" w:cstheme="majorBidi"/>
                <w:sz w:val="24"/>
                <w:szCs w:val="24"/>
                <w:lang w:val="en-ID"/>
              </w:rPr>
            </w:pPr>
          </w:p>
        </w:tc>
        <w:tc>
          <w:tcPr>
            <w:tcW w:w="4077" w:type="dxa"/>
          </w:tcPr>
          <w:p w:rsidR="00695643" w:rsidRPr="00695643" w:rsidRDefault="00695643" w:rsidP="002440BC">
            <w:pPr>
              <w:spacing w:line="276" w:lineRule="auto"/>
              <w:jc w:val="center"/>
              <w:rPr>
                <w:rFonts w:asciiTheme="majorBidi" w:hAnsiTheme="majorBidi" w:cstheme="majorBidi"/>
                <w:sz w:val="24"/>
                <w:szCs w:val="24"/>
                <w:lang w:val="en-ID"/>
              </w:rPr>
            </w:pPr>
            <w:r w:rsidRPr="00695643">
              <w:rPr>
                <w:rFonts w:asciiTheme="majorBidi" w:hAnsiTheme="majorBidi" w:cstheme="majorBidi"/>
                <w:sz w:val="24"/>
                <w:szCs w:val="24"/>
                <w:lang w:val="en-ID"/>
              </w:rPr>
              <w:t xml:space="preserve">Kepala Program Studi </w:t>
            </w:r>
          </w:p>
          <w:p w:rsidR="00695643" w:rsidRDefault="00695643" w:rsidP="002440BC">
            <w:pPr>
              <w:spacing w:line="276" w:lineRule="auto"/>
              <w:jc w:val="center"/>
              <w:rPr>
                <w:rFonts w:asciiTheme="majorBidi" w:hAnsiTheme="majorBidi" w:cstheme="majorBidi"/>
                <w:sz w:val="24"/>
                <w:szCs w:val="24"/>
                <w:lang w:val="en-ID"/>
              </w:rPr>
            </w:pPr>
            <w:r w:rsidRPr="00695643">
              <w:rPr>
                <w:rFonts w:asciiTheme="majorBidi" w:hAnsiTheme="majorBidi" w:cstheme="majorBidi"/>
                <w:sz w:val="24"/>
                <w:szCs w:val="24"/>
                <w:lang w:val="en-ID"/>
              </w:rPr>
              <w:t>Pendidikan Guru Sekolah Dasar</w:t>
            </w:r>
          </w:p>
          <w:p w:rsidR="002440BC" w:rsidRDefault="002440BC" w:rsidP="002440BC">
            <w:pPr>
              <w:spacing w:line="276" w:lineRule="auto"/>
              <w:jc w:val="center"/>
              <w:rPr>
                <w:rFonts w:asciiTheme="majorBidi" w:hAnsiTheme="majorBidi" w:cstheme="majorBidi"/>
                <w:sz w:val="24"/>
                <w:szCs w:val="24"/>
                <w:lang w:val="en-ID"/>
              </w:rPr>
            </w:pPr>
          </w:p>
          <w:p w:rsidR="002440BC" w:rsidRDefault="002440BC" w:rsidP="002440BC">
            <w:pPr>
              <w:spacing w:line="276" w:lineRule="auto"/>
              <w:jc w:val="center"/>
              <w:rPr>
                <w:rFonts w:asciiTheme="majorBidi" w:hAnsiTheme="majorBidi" w:cstheme="majorBidi"/>
                <w:sz w:val="24"/>
                <w:szCs w:val="24"/>
                <w:lang w:val="en-ID"/>
              </w:rPr>
            </w:pPr>
          </w:p>
          <w:p w:rsidR="002440BC" w:rsidRDefault="002440BC" w:rsidP="002440BC">
            <w:pPr>
              <w:spacing w:line="276" w:lineRule="auto"/>
              <w:jc w:val="center"/>
              <w:rPr>
                <w:rFonts w:asciiTheme="majorBidi" w:hAnsiTheme="majorBidi" w:cstheme="majorBidi"/>
                <w:sz w:val="24"/>
                <w:szCs w:val="24"/>
                <w:lang w:val="en-ID"/>
              </w:rPr>
            </w:pPr>
          </w:p>
          <w:p w:rsidR="002440BC" w:rsidRDefault="002440BC" w:rsidP="002440BC">
            <w:pPr>
              <w:spacing w:line="276" w:lineRule="auto"/>
              <w:jc w:val="center"/>
              <w:rPr>
                <w:rFonts w:asciiTheme="majorBidi" w:hAnsiTheme="majorBidi" w:cstheme="majorBidi"/>
                <w:sz w:val="24"/>
                <w:szCs w:val="24"/>
                <w:lang w:val="en-ID"/>
              </w:rPr>
            </w:pPr>
            <w:r>
              <w:rPr>
                <w:rFonts w:asciiTheme="majorBidi" w:hAnsiTheme="majorBidi" w:cstheme="majorBidi"/>
                <w:sz w:val="24"/>
                <w:szCs w:val="24"/>
                <w:lang w:val="en-ID"/>
              </w:rPr>
              <w:t>Dr. Idam Ragil W A, S.Pd, M.Si</w:t>
            </w:r>
          </w:p>
          <w:p w:rsidR="002440BC" w:rsidRPr="00695643" w:rsidRDefault="002440BC" w:rsidP="002440BC">
            <w:pPr>
              <w:spacing w:line="276" w:lineRule="auto"/>
              <w:jc w:val="center"/>
              <w:rPr>
                <w:rFonts w:asciiTheme="majorBidi" w:hAnsiTheme="majorBidi" w:cstheme="majorBidi"/>
                <w:sz w:val="24"/>
                <w:szCs w:val="24"/>
                <w:lang w:val="en-ID"/>
              </w:rPr>
            </w:pPr>
            <w:r>
              <w:rPr>
                <w:rFonts w:asciiTheme="majorBidi" w:hAnsiTheme="majorBidi" w:cstheme="majorBidi"/>
                <w:sz w:val="24"/>
                <w:szCs w:val="24"/>
                <w:lang w:val="en-ID"/>
              </w:rPr>
              <w:t>NIP. 198308132009121004</w:t>
            </w:r>
          </w:p>
        </w:tc>
      </w:tr>
    </w:tbl>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pStyle w:val="Heading1"/>
        <w:numPr>
          <w:ilvl w:val="0"/>
          <w:numId w:val="0"/>
        </w:numPr>
        <w:ind w:left="357" w:hanging="357"/>
        <w:rPr>
          <w:lang w:val="en-ID"/>
        </w:rPr>
      </w:pPr>
      <w:r>
        <w:rPr>
          <w:lang w:val="en-ID"/>
        </w:rPr>
        <w:lastRenderedPageBreak/>
        <w:t>MOTTO</w:t>
      </w:r>
    </w:p>
    <w:p w:rsidR="002577A8" w:rsidRPr="00614E2E" w:rsidRDefault="009108EF" w:rsidP="00614E2E">
      <w:pPr>
        <w:spacing w:after="0" w:line="360" w:lineRule="auto"/>
        <w:jc w:val="center"/>
        <w:rPr>
          <w:rFonts w:asciiTheme="majorBidi" w:hAnsiTheme="majorBidi" w:cstheme="majorBidi"/>
          <w:sz w:val="24"/>
          <w:szCs w:val="24"/>
          <w:lang w:val="en-ID"/>
        </w:rPr>
      </w:pPr>
      <w:r w:rsidRPr="00614E2E">
        <w:rPr>
          <w:rFonts w:asciiTheme="majorBidi" w:hAnsiTheme="majorBidi" w:cstheme="majorBidi"/>
          <w:sz w:val="24"/>
          <w:szCs w:val="24"/>
          <w:lang w:val="en-ID"/>
        </w:rPr>
        <w:t>Orang yang berprasangka baik tapi salah, lebih baik daripada orang yang berprasangka jelek walaupun benar</w:t>
      </w:r>
    </w:p>
    <w:p w:rsidR="009108EF" w:rsidRDefault="009108EF" w:rsidP="00614E2E">
      <w:pPr>
        <w:spacing w:after="0" w:line="360" w:lineRule="auto"/>
        <w:jc w:val="center"/>
        <w:rPr>
          <w:rFonts w:asciiTheme="majorBidi" w:hAnsiTheme="majorBidi" w:cstheme="majorBidi"/>
          <w:sz w:val="24"/>
          <w:szCs w:val="24"/>
          <w:lang w:val="en-ID"/>
        </w:rPr>
      </w:pPr>
      <w:r w:rsidRPr="00614E2E">
        <w:rPr>
          <w:rFonts w:asciiTheme="majorBidi" w:hAnsiTheme="majorBidi" w:cstheme="majorBidi"/>
          <w:sz w:val="24"/>
          <w:szCs w:val="24"/>
          <w:lang w:val="en-ID"/>
        </w:rPr>
        <w:t>(Hj. Ainiyah Masbuhin Faqih)</w:t>
      </w:r>
    </w:p>
    <w:p w:rsidR="00614E2E" w:rsidRPr="00614E2E" w:rsidRDefault="00614E2E" w:rsidP="00614E2E">
      <w:pPr>
        <w:spacing w:after="0" w:line="360" w:lineRule="auto"/>
        <w:jc w:val="center"/>
        <w:rPr>
          <w:rFonts w:asciiTheme="majorBidi" w:hAnsiTheme="majorBidi" w:cstheme="majorBidi"/>
          <w:sz w:val="24"/>
          <w:szCs w:val="24"/>
          <w:lang w:val="en-ID"/>
        </w:rPr>
      </w:pPr>
    </w:p>
    <w:p w:rsidR="009108EF" w:rsidRPr="00614E2E" w:rsidRDefault="009108EF" w:rsidP="00614E2E">
      <w:pPr>
        <w:spacing w:after="0" w:line="360" w:lineRule="auto"/>
        <w:jc w:val="center"/>
        <w:rPr>
          <w:rFonts w:asciiTheme="majorBidi" w:hAnsiTheme="majorBidi" w:cstheme="majorBidi"/>
          <w:sz w:val="24"/>
          <w:szCs w:val="24"/>
          <w:lang w:val="en-ID"/>
        </w:rPr>
      </w:pPr>
      <w:r w:rsidRPr="00614E2E">
        <w:rPr>
          <w:rFonts w:asciiTheme="majorBidi" w:hAnsiTheme="majorBidi" w:cstheme="majorBidi"/>
          <w:sz w:val="24"/>
          <w:szCs w:val="24"/>
          <w:lang w:val="en-ID"/>
        </w:rPr>
        <w:t>Abaikan mereka yang sering mencaci, dan sibukkanlah diri untuk berbakti dan kebaikan</w:t>
      </w:r>
    </w:p>
    <w:p w:rsidR="009108EF" w:rsidRDefault="009108EF" w:rsidP="00614E2E">
      <w:pPr>
        <w:spacing w:after="0" w:line="360" w:lineRule="auto"/>
        <w:jc w:val="center"/>
        <w:rPr>
          <w:rFonts w:asciiTheme="majorBidi" w:hAnsiTheme="majorBidi" w:cstheme="majorBidi"/>
          <w:sz w:val="24"/>
          <w:szCs w:val="24"/>
          <w:lang w:val="en-ID"/>
        </w:rPr>
      </w:pPr>
      <w:r w:rsidRPr="00614E2E">
        <w:rPr>
          <w:rFonts w:asciiTheme="majorBidi" w:hAnsiTheme="majorBidi" w:cstheme="majorBidi"/>
          <w:sz w:val="24"/>
          <w:szCs w:val="24"/>
          <w:lang w:val="en-ID"/>
        </w:rPr>
        <w:t>(Hj. Shinta Nuriyah)</w:t>
      </w:r>
    </w:p>
    <w:p w:rsidR="00614E2E" w:rsidRDefault="00614E2E" w:rsidP="00614E2E">
      <w:pPr>
        <w:spacing w:after="0" w:line="360" w:lineRule="auto"/>
        <w:jc w:val="center"/>
        <w:rPr>
          <w:rFonts w:asciiTheme="majorBidi" w:hAnsiTheme="majorBidi" w:cstheme="majorBidi"/>
          <w:sz w:val="24"/>
          <w:szCs w:val="24"/>
          <w:lang w:val="en-ID"/>
        </w:rPr>
      </w:pPr>
    </w:p>
    <w:p w:rsidR="00614E2E" w:rsidRDefault="005C6E6F" w:rsidP="00614E2E">
      <w:pPr>
        <w:spacing w:after="0"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 xml:space="preserve">Teruslah berdoa karena kita tidak tau </w:t>
      </w:r>
      <w:proofErr w:type="gramStart"/>
      <w:r>
        <w:rPr>
          <w:rFonts w:asciiTheme="majorBidi" w:hAnsiTheme="majorBidi" w:cstheme="majorBidi"/>
          <w:sz w:val="24"/>
          <w:szCs w:val="24"/>
          <w:lang w:val="en-ID"/>
        </w:rPr>
        <w:t>doa</w:t>
      </w:r>
      <w:proofErr w:type="gramEnd"/>
      <w:r>
        <w:rPr>
          <w:rFonts w:asciiTheme="majorBidi" w:hAnsiTheme="majorBidi" w:cstheme="majorBidi"/>
          <w:sz w:val="24"/>
          <w:szCs w:val="24"/>
          <w:lang w:val="en-ID"/>
        </w:rPr>
        <w:t xml:space="preserve"> mana yang bisa menembus langit</w:t>
      </w:r>
    </w:p>
    <w:p w:rsidR="00D35940" w:rsidRDefault="00D35940" w:rsidP="00614E2E">
      <w:pPr>
        <w:spacing w:after="0"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(Penulis)</w:t>
      </w:r>
    </w:p>
    <w:p w:rsidR="00614E2E" w:rsidRPr="00614E2E" w:rsidRDefault="00614E2E" w:rsidP="002577A8">
      <w:pPr>
        <w:spacing w:line="360" w:lineRule="auto"/>
        <w:jc w:val="center"/>
        <w:rPr>
          <w:rFonts w:asciiTheme="majorBidi" w:hAnsiTheme="majorBidi" w:cstheme="majorBidi"/>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pStyle w:val="Heading1"/>
        <w:numPr>
          <w:ilvl w:val="0"/>
          <w:numId w:val="0"/>
        </w:numPr>
        <w:rPr>
          <w:lang w:val="en-ID"/>
        </w:rPr>
      </w:pPr>
      <w:r>
        <w:rPr>
          <w:lang w:val="en-ID"/>
        </w:rPr>
        <w:lastRenderedPageBreak/>
        <w:t>HALAMAN PERSEMBAHAN</w:t>
      </w:r>
    </w:p>
    <w:p w:rsidR="002577A8" w:rsidRDefault="002577A8" w:rsidP="002577A8">
      <w:pPr>
        <w:spacing w:after="0"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Terimakasih, saya persembahkan kepada:</w:t>
      </w:r>
    </w:p>
    <w:p w:rsidR="002577A8" w:rsidRDefault="002577A8" w:rsidP="002577A8">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Bapak Hadiyono dan Ibu Sulastri</w:t>
      </w:r>
    </w:p>
    <w:p w:rsidR="002577A8" w:rsidRPr="009413B0" w:rsidRDefault="002577A8" w:rsidP="002577A8">
      <w:pPr>
        <w:spacing w:after="0"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 xml:space="preserve">Beliau adalah kedua orangtua saya yang selalu memberikan dukungan, semangat dan </w:t>
      </w:r>
      <w:proofErr w:type="gramStart"/>
      <w:r>
        <w:rPr>
          <w:rFonts w:asciiTheme="majorBidi" w:hAnsiTheme="majorBidi" w:cstheme="majorBidi"/>
          <w:sz w:val="24"/>
          <w:szCs w:val="24"/>
          <w:lang w:val="en-ID"/>
        </w:rPr>
        <w:t>doa</w:t>
      </w:r>
      <w:proofErr w:type="gramEnd"/>
      <w:r>
        <w:rPr>
          <w:rFonts w:asciiTheme="majorBidi" w:hAnsiTheme="majorBidi" w:cstheme="majorBidi"/>
          <w:sz w:val="24"/>
          <w:szCs w:val="24"/>
          <w:lang w:val="en-ID"/>
        </w:rPr>
        <w:t xml:space="preserve"> kepada saya sehingga pada saat ini saya dapat menyelesaikan program sarjana</w:t>
      </w:r>
    </w:p>
    <w:p w:rsidR="002577A8" w:rsidRDefault="002577A8" w:rsidP="002577A8">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Mas Rizal dan Mas Riko</w:t>
      </w:r>
    </w:p>
    <w:p w:rsidR="002577A8" w:rsidRDefault="002577A8" w:rsidP="002577A8">
      <w:pPr>
        <w:spacing w:after="0"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Kedua kakak saya yang selalu menyayangi saya, yang tentunya memberikan dukungan dan yang selalu menyediakan stok snack dikala mengerjakan tugas akhir ini</w:t>
      </w:r>
    </w:p>
    <w:p w:rsidR="002577A8" w:rsidRDefault="002577A8" w:rsidP="002577A8">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Bapak KH. Muhammad Choiri</w:t>
      </w:r>
    </w:p>
    <w:p w:rsidR="002577A8" w:rsidRPr="00F27971" w:rsidRDefault="002577A8" w:rsidP="00E10CFB">
      <w:pPr>
        <w:spacing w:after="0"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Beliau adalah pengasuh PP. Al-Quraniyy sekaligus bapak kedua saya di Surakarta yang menjaga saya, dan mengajarkan pentingnya mengaji dan menempuh pendidikan</w:t>
      </w:r>
    </w:p>
    <w:p w:rsidR="002577A8" w:rsidRDefault="002577A8" w:rsidP="002577A8">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Teman-teman santri di PP.Al-Quraniyy</w:t>
      </w:r>
    </w:p>
    <w:p w:rsidR="002577A8" w:rsidRDefault="002577A8" w:rsidP="002577A8">
      <w:pPr>
        <w:spacing w:after="0"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Mereka yang menemani saya sehari-hari, ngaji bareng, makan bereng, belajar bareng, dan nugas bareng juga selalu memberikan semangat untuk menyelesaikan tugas akhir ini</w:t>
      </w:r>
    </w:p>
    <w:p w:rsidR="002577A8" w:rsidRDefault="002577A8" w:rsidP="002577A8">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Rosida, Malika, Isni, Farih, Emma dan Nana</w:t>
      </w:r>
    </w:p>
    <w:p w:rsidR="002577A8" w:rsidRDefault="002577A8" w:rsidP="002577A8">
      <w:pPr>
        <w:spacing w:after="0"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Mereka sela</w:t>
      </w:r>
      <w:r w:rsidR="00F10CB1">
        <w:rPr>
          <w:rFonts w:asciiTheme="majorBidi" w:hAnsiTheme="majorBidi" w:cstheme="majorBidi"/>
          <w:sz w:val="24"/>
          <w:szCs w:val="24"/>
          <w:lang w:val="en-ID"/>
        </w:rPr>
        <w:t>lu siap siaga mendengarkan keluh</w:t>
      </w:r>
      <w:r>
        <w:rPr>
          <w:rFonts w:asciiTheme="majorBidi" w:hAnsiTheme="majorBidi" w:cstheme="majorBidi"/>
          <w:sz w:val="24"/>
          <w:szCs w:val="24"/>
          <w:lang w:val="en-ID"/>
        </w:rPr>
        <w:t xml:space="preserve"> kesah saya, dan memberikan semangat dan bantuan dalam keadaan apapun</w:t>
      </w:r>
    </w:p>
    <w:p w:rsidR="002577A8" w:rsidRDefault="002577A8" w:rsidP="002577A8">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Kamar Marwa (Umay, Asna, Fatimah, Atul, Nasywa, Huwa)</w:t>
      </w:r>
    </w:p>
    <w:p w:rsidR="002577A8" w:rsidRDefault="002577A8" w:rsidP="002577A8">
      <w:pPr>
        <w:spacing w:after="0" w:line="360" w:lineRule="auto"/>
        <w:jc w:val="center"/>
        <w:rPr>
          <w:rFonts w:asciiTheme="majorBidi" w:hAnsiTheme="majorBidi" w:cstheme="majorBidi"/>
          <w:sz w:val="24"/>
          <w:szCs w:val="24"/>
          <w:lang w:val="en-ID"/>
        </w:rPr>
      </w:pPr>
      <w:proofErr w:type="gramStart"/>
      <w:r>
        <w:rPr>
          <w:rFonts w:asciiTheme="majorBidi" w:hAnsiTheme="majorBidi" w:cstheme="majorBidi"/>
          <w:sz w:val="24"/>
          <w:szCs w:val="24"/>
          <w:lang w:val="en-ID"/>
        </w:rPr>
        <w:t>Mereka yang selalu menemani saya dikala mengerjakan tugas akhir ini, selalu menghibur saya ketika mendapat</w:t>
      </w:r>
      <w:r w:rsidR="00E10CFB">
        <w:rPr>
          <w:rFonts w:asciiTheme="majorBidi" w:hAnsiTheme="majorBidi" w:cstheme="majorBidi"/>
          <w:sz w:val="24"/>
          <w:szCs w:val="24"/>
          <w:lang w:val="en-ID"/>
        </w:rPr>
        <w:t>kan</w:t>
      </w:r>
      <w:r>
        <w:rPr>
          <w:rFonts w:asciiTheme="majorBidi" w:hAnsiTheme="majorBidi" w:cstheme="majorBidi"/>
          <w:sz w:val="24"/>
          <w:szCs w:val="24"/>
          <w:lang w:val="en-ID"/>
        </w:rPr>
        <w:t xml:space="preserve"> kendala apapun itu.</w:t>
      </w:r>
      <w:proofErr w:type="gramEnd"/>
    </w:p>
    <w:p w:rsidR="002577A8" w:rsidRDefault="002577A8" w:rsidP="002577A8">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Shita, Ridha, Sefa, Silfira</w:t>
      </w:r>
    </w:p>
    <w:p w:rsidR="002577A8" w:rsidRDefault="002577A8" w:rsidP="002577A8">
      <w:pPr>
        <w:spacing w:after="0" w:line="360" w:lineRule="auto"/>
        <w:jc w:val="center"/>
        <w:rPr>
          <w:rFonts w:asciiTheme="majorBidi" w:hAnsiTheme="majorBidi" w:cstheme="majorBidi"/>
          <w:sz w:val="24"/>
          <w:szCs w:val="24"/>
          <w:lang w:val="en-ID"/>
        </w:rPr>
      </w:pPr>
      <w:proofErr w:type="gramStart"/>
      <w:r>
        <w:rPr>
          <w:rFonts w:asciiTheme="majorBidi" w:hAnsiTheme="majorBidi" w:cstheme="majorBidi"/>
          <w:sz w:val="24"/>
          <w:szCs w:val="24"/>
          <w:lang w:val="en-ID"/>
        </w:rPr>
        <w:t>Mereka adalah teman seperjuangan selama menempuh perkuliahan di PGSD yang saling memberikan semangat dan penghilang penat.</w:t>
      </w:r>
      <w:proofErr w:type="gramEnd"/>
    </w:p>
    <w:p w:rsidR="00E10CFB" w:rsidRDefault="00E10CFB" w:rsidP="002577A8">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Iber, Chysa, Ayupus, Ayuret</w:t>
      </w:r>
    </w:p>
    <w:p w:rsidR="00E10CFB" w:rsidRDefault="00E10CFB" w:rsidP="00E10CFB">
      <w:pPr>
        <w:spacing w:after="0" w:line="360" w:lineRule="auto"/>
        <w:ind w:left="720"/>
        <w:jc w:val="center"/>
        <w:rPr>
          <w:rFonts w:asciiTheme="majorBidi" w:hAnsiTheme="majorBidi" w:cstheme="majorBidi"/>
          <w:sz w:val="24"/>
          <w:szCs w:val="24"/>
          <w:lang w:val="en-ID"/>
        </w:rPr>
      </w:pPr>
      <w:r>
        <w:rPr>
          <w:rFonts w:asciiTheme="majorBidi" w:hAnsiTheme="majorBidi" w:cstheme="majorBidi"/>
          <w:sz w:val="24"/>
          <w:szCs w:val="24"/>
          <w:lang w:val="en-ID"/>
        </w:rPr>
        <w:t xml:space="preserve">Mereka adalah teman sebimbingan skripsi, yang selalu memberikan semangat untuk segera menyelesaikan </w:t>
      </w:r>
      <w:r w:rsidR="009B7629">
        <w:rPr>
          <w:rFonts w:asciiTheme="majorBidi" w:hAnsiTheme="majorBidi" w:cstheme="majorBidi"/>
          <w:sz w:val="24"/>
          <w:szCs w:val="24"/>
          <w:lang w:val="en-ID"/>
        </w:rPr>
        <w:t>tugas akhir ini</w:t>
      </w:r>
    </w:p>
    <w:p w:rsidR="009B7629" w:rsidRPr="00E10CFB" w:rsidRDefault="009B7629" w:rsidP="00E10CFB">
      <w:pPr>
        <w:spacing w:after="0" w:line="360" w:lineRule="auto"/>
        <w:ind w:left="720"/>
        <w:jc w:val="center"/>
        <w:rPr>
          <w:rFonts w:asciiTheme="majorBidi" w:hAnsiTheme="majorBidi" w:cstheme="majorBidi"/>
          <w:sz w:val="24"/>
          <w:szCs w:val="24"/>
          <w:lang w:val="en-ID"/>
        </w:rPr>
      </w:pPr>
    </w:p>
    <w:p w:rsidR="002577A8" w:rsidRDefault="002577A8" w:rsidP="002577A8">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Semua yang membantu proses terselesainya skripsi ini</w:t>
      </w:r>
    </w:p>
    <w:p w:rsidR="002577A8" w:rsidRPr="00F27971" w:rsidRDefault="002577A8" w:rsidP="002577A8">
      <w:pPr>
        <w:spacing w:after="0" w:line="360" w:lineRule="auto"/>
        <w:jc w:val="center"/>
        <w:rPr>
          <w:rFonts w:asciiTheme="majorBidi" w:hAnsiTheme="majorBidi" w:cstheme="majorBidi"/>
          <w:sz w:val="24"/>
          <w:szCs w:val="24"/>
          <w:lang w:val="en-ID"/>
        </w:rPr>
      </w:pPr>
      <w:proofErr w:type="gramStart"/>
      <w:r>
        <w:rPr>
          <w:rFonts w:asciiTheme="majorBidi" w:hAnsiTheme="majorBidi" w:cstheme="majorBidi"/>
          <w:sz w:val="24"/>
          <w:szCs w:val="24"/>
          <w:lang w:val="en-ID"/>
        </w:rPr>
        <w:t>Semua pihak yang telah memberikan semanat, dukungan, tenaga, pikiran, kebahagian yang tidak dapat saya sebutkan satu persatu.</w:t>
      </w:r>
      <w:proofErr w:type="gramEnd"/>
    </w:p>
    <w:p w:rsidR="002577A8" w:rsidRDefault="00793EE1" w:rsidP="002577A8">
      <w:pPr>
        <w:pStyle w:val="Heading1"/>
        <w:numPr>
          <w:ilvl w:val="0"/>
          <w:numId w:val="0"/>
        </w:numPr>
        <w:ind w:left="357" w:hanging="357"/>
        <w:rPr>
          <w:lang w:val="en-ID"/>
        </w:rPr>
      </w:pPr>
      <w:r>
        <w:rPr>
          <w:lang w:val="en-ID"/>
        </w:rPr>
        <w:br w:type="column"/>
      </w:r>
      <w:r w:rsidR="002577A8">
        <w:rPr>
          <w:lang w:val="en-ID"/>
        </w:rPr>
        <w:lastRenderedPageBreak/>
        <w:t>ABSTRAK</w:t>
      </w:r>
    </w:p>
    <w:p w:rsidR="002577A8" w:rsidRDefault="009B7629" w:rsidP="00793EE1">
      <w:pPr>
        <w:spacing w:line="24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Siti Nurul Faizah. K7117212. </w:t>
      </w:r>
      <w:r w:rsidRPr="009B7629">
        <w:rPr>
          <w:rFonts w:asciiTheme="majorBidi" w:hAnsiTheme="majorBidi" w:cstheme="majorBidi"/>
          <w:b/>
          <w:bCs/>
          <w:sz w:val="24"/>
          <w:szCs w:val="24"/>
          <w:lang w:val="en-ID"/>
        </w:rPr>
        <w:t>ANALISIS KETERAMPILAN MENYIMAK TAYANGAN BELAJAR DI TVRI PADA PESERTA DIDIK KELAS V SDN MANGKUYUDAN SURAKARTA TAHUN AJARAN 2020/2021</w:t>
      </w:r>
      <w:r w:rsidR="00793EE1">
        <w:rPr>
          <w:rFonts w:asciiTheme="majorBidi" w:hAnsiTheme="majorBidi" w:cstheme="majorBidi"/>
          <w:b/>
          <w:bCs/>
          <w:sz w:val="24"/>
          <w:szCs w:val="24"/>
          <w:lang w:val="en-ID"/>
        </w:rPr>
        <w:t xml:space="preserve">. </w:t>
      </w:r>
      <w:r w:rsidR="00793EE1">
        <w:rPr>
          <w:rFonts w:asciiTheme="majorBidi" w:hAnsiTheme="majorBidi" w:cstheme="majorBidi"/>
          <w:sz w:val="24"/>
          <w:szCs w:val="24"/>
          <w:lang w:val="en-ID"/>
        </w:rPr>
        <w:t xml:space="preserve">Skripsi, </w:t>
      </w:r>
      <w:proofErr w:type="gramStart"/>
      <w:r w:rsidR="00793EE1">
        <w:rPr>
          <w:rFonts w:asciiTheme="majorBidi" w:hAnsiTheme="majorBidi" w:cstheme="majorBidi"/>
          <w:sz w:val="24"/>
          <w:szCs w:val="24"/>
          <w:lang w:val="en-ID"/>
        </w:rPr>
        <w:t>Surakarta :</w:t>
      </w:r>
      <w:proofErr w:type="gramEnd"/>
      <w:r w:rsidR="00793EE1">
        <w:rPr>
          <w:rFonts w:asciiTheme="majorBidi" w:hAnsiTheme="majorBidi" w:cstheme="majorBidi"/>
          <w:sz w:val="24"/>
          <w:szCs w:val="24"/>
          <w:lang w:val="en-ID"/>
        </w:rPr>
        <w:t xml:space="preserve"> Fakultas Keguruan dan Ilmu Pendidikan Universitas Sebelas Maret Surakarta, Juli 2020.</w:t>
      </w:r>
    </w:p>
    <w:p w:rsidR="00793EE1" w:rsidRDefault="00793EE1" w:rsidP="006A078A">
      <w:pPr>
        <w:spacing w:after="0" w:line="240" w:lineRule="auto"/>
        <w:ind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Tujuan dilaksanakannya penelitian ini adalah untuk menganalisis keterampilan menyimak tayangan belajar di TVRI pada peserta didik kelas</w:t>
      </w:r>
      <w:r w:rsidR="00246858">
        <w:rPr>
          <w:rFonts w:asciiTheme="majorBidi" w:hAnsiTheme="majorBidi" w:cstheme="majorBidi"/>
          <w:sz w:val="24"/>
          <w:szCs w:val="24"/>
          <w:lang w:val="en-ID"/>
        </w:rPr>
        <w:t xml:space="preserve"> V SD</w:t>
      </w:r>
      <w:r>
        <w:rPr>
          <w:rFonts w:asciiTheme="majorBidi" w:hAnsiTheme="majorBidi" w:cstheme="majorBidi"/>
          <w:sz w:val="24"/>
          <w:szCs w:val="24"/>
          <w:lang w:val="en-ID"/>
        </w:rPr>
        <w:t>N Mangkuyudan Surakarta</w:t>
      </w:r>
      <w:r w:rsidR="00246858">
        <w:rPr>
          <w:rFonts w:asciiTheme="majorBidi" w:hAnsiTheme="majorBidi" w:cstheme="majorBidi"/>
          <w:sz w:val="24"/>
          <w:szCs w:val="24"/>
          <w:lang w:val="en-ID"/>
        </w:rPr>
        <w:t xml:space="preserve"> tahun ajaran 2020/2021.</w:t>
      </w:r>
      <w:proofErr w:type="gramEnd"/>
      <w:r w:rsidR="00246858">
        <w:rPr>
          <w:rFonts w:asciiTheme="majorBidi" w:hAnsiTheme="majorBidi" w:cstheme="majorBidi"/>
          <w:sz w:val="24"/>
          <w:szCs w:val="24"/>
          <w:lang w:val="en-ID"/>
        </w:rPr>
        <w:t xml:space="preserve"> </w:t>
      </w:r>
      <w:proofErr w:type="gramStart"/>
      <w:r w:rsidR="00847965">
        <w:rPr>
          <w:rFonts w:asciiTheme="majorBidi" w:hAnsiTheme="majorBidi" w:cstheme="majorBidi"/>
          <w:sz w:val="24"/>
          <w:szCs w:val="24"/>
          <w:lang w:val="en-ID"/>
        </w:rPr>
        <w:t>Pandemi COVID-19 yang terjadi saat ini berdampak</w:t>
      </w:r>
      <w:r w:rsidR="00017703">
        <w:rPr>
          <w:rFonts w:asciiTheme="majorBidi" w:hAnsiTheme="majorBidi" w:cstheme="majorBidi"/>
          <w:sz w:val="24"/>
          <w:szCs w:val="24"/>
          <w:lang w:val="en-ID"/>
        </w:rPr>
        <w:t xml:space="preserve"> pada kegiatan belajar mengajar, maka diperlukan metode dan media pembelajaran yang sesuai.</w:t>
      </w:r>
      <w:proofErr w:type="gramEnd"/>
      <w:r w:rsidR="00017703">
        <w:rPr>
          <w:rFonts w:asciiTheme="majorBidi" w:hAnsiTheme="majorBidi" w:cstheme="majorBidi"/>
          <w:sz w:val="24"/>
          <w:szCs w:val="24"/>
          <w:lang w:val="en-ID"/>
        </w:rPr>
        <w:t xml:space="preserve"> </w:t>
      </w:r>
      <w:proofErr w:type="gramStart"/>
      <w:r w:rsidR="00017703">
        <w:rPr>
          <w:rFonts w:asciiTheme="majorBidi" w:hAnsiTheme="majorBidi" w:cstheme="majorBidi"/>
          <w:sz w:val="24"/>
          <w:szCs w:val="24"/>
          <w:lang w:val="en-ID"/>
        </w:rPr>
        <w:t>Tayangan belajar di TVRI dapat dijadikan alternatif pembelajaran.</w:t>
      </w:r>
      <w:proofErr w:type="gramEnd"/>
      <w:r w:rsidR="00017703">
        <w:rPr>
          <w:rFonts w:asciiTheme="majorBidi" w:hAnsiTheme="majorBidi" w:cstheme="majorBidi"/>
          <w:sz w:val="24"/>
          <w:szCs w:val="24"/>
          <w:lang w:val="en-ID"/>
        </w:rPr>
        <w:t xml:space="preserve"> </w:t>
      </w:r>
      <w:proofErr w:type="gramStart"/>
      <w:r w:rsidR="00017703">
        <w:rPr>
          <w:rFonts w:asciiTheme="majorBidi" w:hAnsiTheme="majorBidi" w:cstheme="majorBidi"/>
          <w:sz w:val="24"/>
          <w:szCs w:val="24"/>
          <w:lang w:val="en-ID"/>
        </w:rPr>
        <w:t>Sehingga diperlukan p</w:t>
      </w:r>
      <w:r w:rsidR="00503611" w:rsidRPr="00503611">
        <w:rPr>
          <w:rFonts w:asciiTheme="majorBidi" w:hAnsiTheme="majorBidi" w:cstheme="majorBidi"/>
          <w:sz w:val="24"/>
          <w:szCs w:val="24"/>
          <w:lang w:val="en-ID"/>
        </w:rPr>
        <w:t>e</w:t>
      </w:r>
      <w:r w:rsidR="00017703">
        <w:rPr>
          <w:rFonts w:asciiTheme="majorBidi" w:hAnsiTheme="majorBidi" w:cstheme="majorBidi"/>
          <w:sz w:val="24"/>
          <w:szCs w:val="24"/>
          <w:lang w:val="en-ID"/>
        </w:rPr>
        <w:t>mbe</w:t>
      </w:r>
      <w:r w:rsidR="00503611" w:rsidRPr="00503611">
        <w:rPr>
          <w:rFonts w:asciiTheme="majorBidi" w:hAnsiTheme="majorBidi" w:cstheme="majorBidi"/>
          <w:sz w:val="24"/>
          <w:szCs w:val="24"/>
          <w:lang w:val="en-ID"/>
        </w:rPr>
        <w:t xml:space="preserve">lajaran keterampilan menyimak </w:t>
      </w:r>
      <w:r w:rsidR="00017703">
        <w:rPr>
          <w:rFonts w:asciiTheme="majorBidi" w:hAnsiTheme="majorBidi" w:cstheme="majorBidi"/>
          <w:sz w:val="24"/>
          <w:szCs w:val="24"/>
          <w:lang w:val="en-ID"/>
        </w:rPr>
        <w:t>yang baik</w:t>
      </w:r>
      <w:r w:rsidR="00847965">
        <w:rPr>
          <w:rFonts w:asciiTheme="majorBidi" w:hAnsiTheme="majorBidi" w:cstheme="majorBidi"/>
          <w:sz w:val="24"/>
          <w:szCs w:val="24"/>
          <w:lang w:val="en-ID"/>
        </w:rPr>
        <w:t>,</w:t>
      </w:r>
      <w:r w:rsidR="00503611">
        <w:rPr>
          <w:rFonts w:asciiTheme="majorBidi" w:hAnsiTheme="majorBidi" w:cstheme="majorBidi"/>
          <w:sz w:val="24"/>
          <w:szCs w:val="24"/>
          <w:lang w:val="en-ID"/>
        </w:rPr>
        <w:t xml:space="preserve"> </w:t>
      </w:r>
      <w:r w:rsidR="00503611" w:rsidRPr="00503611">
        <w:rPr>
          <w:rFonts w:asciiTheme="majorBidi" w:hAnsiTheme="majorBidi" w:cstheme="majorBidi"/>
          <w:sz w:val="24"/>
          <w:szCs w:val="24"/>
          <w:lang w:val="en-ID"/>
        </w:rPr>
        <w:t xml:space="preserve">karena </w:t>
      </w:r>
      <w:r w:rsidR="00246858">
        <w:rPr>
          <w:rFonts w:asciiTheme="majorBidi" w:hAnsiTheme="majorBidi" w:cstheme="majorBidi"/>
          <w:sz w:val="24"/>
          <w:szCs w:val="24"/>
          <w:lang w:val="en-ID"/>
        </w:rPr>
        <w:t xml:space="preserve">keterampilan </w:t>
      </w:r>
      <w:r w:rsidR="00017703">
        <w:rPr>
          <w:rFonts w:asciiTheme="majorBidi" w:hAnsiTheme="majorBidi" w:cstheme="majorBidi"/>
          <w:sz w:val="24"/>
          <w:szCs w:val="24"/>
          <w:lang w:val="en-ID"/>
        </w:rPr>
        <w:t>menyimak sangat dibutuhkan</w:t>
      </w:r>
      <w:r w:rsidR="00503611" w:rsidRPr="00503611">
        <w:rPr>
          <w:rFonts w:asciiTheme="majorBidi" w:hAnsiTheme="majorBidi" w:cstheme="majorBidi"/>
          <w:sz w:val="24"/>
          <w:szCs w:val="24"/>
          <w:lang w:val="en-ID"/>
        </w:rPr>
        <w:t xml:space="preserve"> peserta didik untuk pemahaman materi yang diajarkan</w:t>
      </w:r>
      <w:r w:rsidR="00017703">
        <w:rPr>
          <w:rFonts w:asciiTheme="majorBidi" w:hAnsiTheme="majorBidi" w:cstheme="majorBidi"/>
          <w:sz w:val="24"/>
          <w:szCs w:val="24"/>
          <w:lang w:val="en-ID"/>
        </w:rPr>
        <w:t xml:space="preserve"> dan dapat mempengaruhi hasil belajar bahkan perilakunya.</w:t>
      </w:r>
      <w:proofErr w:type="gramEnd"/>
    </w:p>
    <w:p w:rsidR="00261061" w:rsidRPr="00261061" w:rsidRDefault="00261061" w:rsidP="006A078A">
      <w:pPr>
        <w:spacing w:after="0" w:line="240" w:lineRule="auto"/>
        <w:ind w:firstLine="567"/>
        <w:jc w:val="both"/>
        <w:rPr>
          <w:rFonts w:asciiTheme="majorBidi" w:hAnsiTheme="majorBidi" w:cstheme="majorBidi"/>
          <w:sz w:val="24"/>
          <w:szCs w:val="24"/>
        </w:rPr>
      </w:pPr>
      <w:proofErr w:type="gramStart"/>
      <w:r w:rsidRPr="00261061">
        <w:rPr>
          <w:rFonts w:asciiTheme="majorBidi" w:hAnsiTheme="majorBidi" w:cstheme="majorBidi"/>
          <w:sz w:val="24"/>
          <w:szCs w:val="24"/>
        </w:rPr>
        <w:t>Penelitian ini menggunakan metode penelitian kualitatif deskriptif dengan pendekatan studi kasus.</w:t>
      </w:r>
      <w:proofErr w:type="gramEnd"/>
      <w:r w:rsidRPr="00261061">
        <w:rPr>
          <w:rFonts w:asciiTheme="majorBidi" w:hAnsiTheme="majorBidi" w:cstheme="majorBidi"/>
          <w:sz w:val="24"/>
          <w:szCs w:val="24"/>
        </w:rPr>
        <w:t xml:space="preserve"> Data primer diperoleh langsung dari peserta didik kelas V dan guru di SDN Mangkuyudan Surakarta, sedangkan data sekunder berupa dokumen hasil karya peserta didik, catatan guru dan dokumen resmi tertulis di SDN Mangkuyudan yang memiliki keterkaitan dengan fokus permasalahan penelitian. </w:t>
      </w:r>
      <w:proofErr w:type="gramStart"/>
      <w:r w:rsidRPr="00261061">
        <w:rPr>
          <w:rFonts w:asciiTheme="majorBidi" w:hAnsiTheme="majorBidi" w:cstheme="majorBidi"/>
          <w:sz w:val="24"/>
          <w:szCs w:val="24"/>
        </w:rPr>
        <w:t>Sumber data dalam penelitian ini adalah peserta didik kelas V SDN Mangkuyudan yang berjumlah 28 peserta didik sebagai sampel penelitian.</w:t>
      </w:r>
      <w:proofErr w:type="gramEnd"/>
      <w:r w:rsidRPr="00261061">
        <w:rPr>
          <w:rFonts w:asciiTheme="majorBidi" w:hAnsiTheme="majorBidi" w:cstheme="majorBidi"/>
          <w:sz w:val="24"/>
          <w:szCs w:val="24"/>
        </w:rPr>
        <w:t xml:space="preserve"> </w:t>
      </w:r>
      <w:proofErr w:type="gramStart"/>
      <w:r w:rsidRPr="00261061">
        <w:rPr>
          <w:rFonts w:asciiTheme="majorBidi" w:hAnsiTheme="majorBidi" w:cstheme="majorBidi"/>
          <w:sz w:val="24"/>
          <w:szCs w:val="24"/>
        </w:rPr>
        <w:t>Teknik pengumpulan data menggunakan angket, wawancara, dan studi dokumentasi.</w:t>
      </w:r>
      <w:proofErr w:type="gramEnd"/>
      <w:r w:rsidRPr="00261061">
        <w:rPr>
          <w:rFonts w:asciiTheme="majorBidi" w:hAnsiTheme="majorBidi" w:cstheme="majorBidi"/>
          <w:sz w:val="24"/>
          <w:szCs w:val="24"/>
        </w:rPr>
        <w:t xml:space="preserve"> </w:t>
      </w:r>
      <w:proofErr w:type="gramStart"/>
      <w:r w:rsidRPr="00261061">
        <w:rPr>
          <w:rFonts w:asciiTheme="majorBidi" w:hAnsiTheme="majorBidi" w:cstheme="majorBidi"/>
          <w:sz w:val="24"/>
          <w:szCs w:val="24"/>
        </w:rPr>
        <w:t>Teknik uji validitas data menggunakan triangulasi sumber dan triangulasi teknik.</w:t>
      </w:r>
      <w:proofErr w:type="gramEnd"/>
      <w:r w:rsidRPr="00261061">
        <w:rPr>
          <w:rFonts w:asciiTheme="majorBidi" w:hAnsiTheme="majorBidi" w:cstheme="majorBidi"/>
          <w:sz w:val="24"/>
          <w:szCs w:val="24"/>
        </w:rPr>
        <w:t xml:space="preserve"> Teknik analisis data menggunakan analisis data kualitatif dengan model Miles dan Huberman yaitu analisis interaktif. </w:t>
      </w:r>
    </w:p>
    <w:p w:rsidR="00261061" w:rsidRPr="00261061" w:rsidRDefault="00261061" w:rsidP="006A078A">
      <w:pPr>
        <w:spacing w:after="0" w:line="240" w:lineRule="auto"/>
        <w:ind w:firstLine="567"/>
        <w:jc w:val="both"/>
        <w:rPr>
          <w:rFonts w:asciiTheme="majorBidi" w:hAnsiTheme="majorBidi" w:cstheme="majorBidi"/>
          <w:sz w:val="24"/>
          <w:szCs w:val="24"/>
        </w:rPr>
      </w:pPr>
      <w:proofErr w:type="gramStart"/>
      <w:r w:rsidRPr="00261061">
        <w:rPr>
          <w:rFonts w:asciiTheme="majorBidi" w:hAnsiTheme="majorBidi" w:cstheme="majorBidi"/>
          <w:sz w:val="24"/>
          <w:szCs w:val="24"/>
        </w:rPr>
        <w:t>Hasil penelitian ini menunjukkan bahwa keterampilan menyimak peserta didik sudah baik yang dibuktikan dengan nilai rata-rata kelas yang telah memenuhi kriteria ketuntasan minimal (KKM).</w:t>
      </w:r>
      <w:proofErr w:type="gramEnd"/>
      <w:r w:rsidRPr="00261061">
        <w:rPr>
          <w:rFonts w:asciiTheme="majorBidi" w:hAnsiTheme="majorBidi" w:cstheme="majorBidi"/>
          <w:sz w:val="24"/>
          <w:szCs w:val="24"/>
        </w:rPr>
        <w:t xml:space="preserve"> </w:t>
      </w:r>
      <w:proofErr w:type="gramStart"/>
      <w:r w:rsidRPr="00261061">
        <w:rPr>
          <w:rFonts w:asciiTheme="majorBidi" w:hAnsiTheme="majorBidi" w:cstheme="majorBidi"/>
          <w:sz w:val="24"/>
          <w:szCs w:val="24"/>
        </w:rPr>
        <w:t>Dengan rincian bahwa nilai pada mata pelajaran numerasi yaitu matematika lebih rendah dari nilai materi pelajaran lainnya.</w:t>
      </w:r>
      <w:proofErr w:type="gramEnd"/>
      <w:r w:rsidRPr="00261061">
        <w:rPr>
          <w:rFonts w:asciiTheme="majorBidi" w:hAnsiTheme="majorBidi" w:cstheme="majorBidi"/>
          <w:sz w:val="24"/>
          <w:szCs w:val="24"/>
        </w:rPr>
        <w:t xml:space="preserve"> </w:t>
      </w:r>
      <w:proofErr w:type="gramStart"/>
      <w:r w:rsidRPr="00261061">
        <w:rPr>
          <w:rFonts w:asciiTheme="majorBidi" w:hAnsiTheme="majorBidi" w:cstheme="majorBidi"/>
          <w:sz w:val="24"/>
          <w:szCs w:val="24"/>
        </w:rPr>
        <w:t>Secara keseluruhan keterampilan menyimak pada peserta didik melalui media audio-visual seperti tayangan pembelajaran di TVRI memiliki pengaruh yang signifikan di era digital ini, mereka juga lebih tertarik dan menyukai materi yang ditampilkan dengan menggunakan media audiovisual dibandingkan dengan media konvensional biasa.</w:t>
      </w:r>
      <w:proofErr w:type="gramEnd"/>
    </w:p>
    <w:p w:rsidR="00793EE1" w:rsidRPr="00793EE1" w:rsidRDefault="00261061" w:rsidP="00261061">
      <w:pPr>
        <w:spacing w:line="360" w:lineRule="auto"/>
        <w:jc w:val="both"/>
        <w:rPr>
          <w:rFonts w:asciiTheme="majorBidi" w:hAnsiTheme="majorBidi" w:cstheme="majorBidi"/>
          <w:sz w:val="24"/>
          <w:szCs w:val="24"/>
        </w:rPr>
      </w:pPr>
      <w:r w:rsidRPr="00261061">
        <w:rPr>
          <w:rFonts w:asciiTheme="majorBidi" w:hAnsiTheme="majorBidi" w:cstheme="majorBidi"/>
          <w:sz w:val="24"/>
          <w:szCs w:val="24"/>
        </w:rPr>
        <w:t>Kata kunci: keterampilan menyimak, tayangan pembelajaran, sekolah dasar</w:t>
      </w: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6A078A" w:rsidRDefault="006A078A" w:rsidP="002577A8">
      <w:pPr>
        <w:spacing w:line="360" w:lineRule="auto"/>
        <w:jc w:val="center"/>
        <w:rPr>
          <w:rFonts w:asciiTheme="majorBidi" w:hAnsiTheme="majorBidi" w:cstheme="majorBidi"/>
          <w:b/>
          <w:bCs/>
          <w:sz w:val="24"/>
          <w:szCs w:val="24"/>
          <w:lang w:val="en-ID"/>
        </w:rPr>
      </w:pPr>
    </w:p>
    <w:p w:rsidR="002577A8" w:rsidRDefault="002577A8" w:rsidP="002577A8">
      <w:pPr>
        <w:pStyle w:val="Heading1"/>
        <w:numPr>
          <w:ilvl w:val="0"/>
          <w:numId w:val="0"/>
        </w:numPr>
        <w:ind w:left="357" w:hanging="357"/>
        <w:rPr>
          <w:lang w:val="en-ID"/>
        </w:rPr>
      </w:pPr>
      <w:r>
        <w:rPr>
          <w:lang w:val="en-ID"/>
        </w:rPr>
        <w:lastRenderedPageBreak/>
        <w:t>ABSTRACT</w:t>
      </w:r>
    </w:p>
    <w:p w:rsidR="00017703" w:rsidRPr="006A078A" w:rsidRDefault="00017703" w:rsidP="006066BE">
      <w:pPr>
        <w:spacing w:line="240" w:lineRule="auto"/>
        <w:jc w:val="both"/>
        <w:rPr>
          <w:rFonts w:asciiTheme="majorBidi" w:hAnsiTheme="majorBidi" w:cstheme="majorBidi"/>
          <w:i/>
          <w:iCs/>
          <w:sz w:val="24"/>
          <w:szCs w:val="24"/>
          <w:lang w:val="en-ID"/>
        </w:rPr>
      </w:pPr>
      <w:r w:rsidRPr="006A078A">
        <w:rPr>
          <w:rFonts w:asciiTheme="majorBidi" w:hAnsiTheme="majorBidi" w:cstheme="majorBidi"/>
          <w:i/>
          <w:iCs/>
          <w:sz w:val="24"/>
          <w:szCs w:val="24"/>
          <w:lang w:val="en-ID"/>
        </w:rPr>
        <w:t xml:space="preserve">Siti Nurul Faizah. K7117212. </w:t>
      </w:r>
      <w:r w:rsidR="006066BE" w:rsidRPr="006A078A">
        <w:rPr>
          <w:rFonts w:asciiTheme="majorBidi" w:hAnsiTheme="majorBidi" w:cstheme="majorBidi"/>
          <w:b/>
          <w:bCs/>
          <w:i/>
          <w:iCs/>
          <w:sz w:val="24"/>
          <w:szCs w:val="24"/>
          <w:lang w:val="en-ID"/>
        </w:rPr>
        <w:t>ANALYSIS OF LISTENING</w:t>
      </w:r>
      <w:r w:rsidRPr="006A078A">
        <w:rPr>
          <w:rFonts w:asciiTheme="majorBidi" w:hAnsiTheme="majorBidi" w:cstheme="majorBidi"/>
          <w:b/>
          <w:bCs/>
          <w:i/>
          <w:iCs/>
          <w:sz w:val="24"/>
          <w:szCs w:val="24"/>
          <w:lang w:val="en-ID"/>
        </w:rPr>
        <w:t xml:space="preserve"> </w:t>
      </w:r>
      <w:r w:rsidR="006066BE" w:rsidRPr="006A078A">
        <w:rPr>
          <w:rFonts w:asciiTheme="majorBidi" w:hAnsiTheme="majorBidi" w:cstheme="majorBidi"/>
          <w:b/>
          <w:bCs/>
          <w:i/>
          <w:iCs/>
          <w:sz w:val="24"/>
          <w:szCs w:val="24"/>
          <w:lang w:val="en-ID"/>
        </w:rPr>
        <w:t xml:space="preserve">SKILLS </w:t>
      </w:r>
      <w:r w:rsidRPr="006A078A">
        <w:rPr>
          <w:rFonts w:asciiTheme="majorBidi" w:hAnsiTheme="majorBidi" w:cstheme="majorBidi"/>
          <w:b/>
          <w:bCs/>
          <w:i/>
          <w:iCs/>
          <w:sz w:val="24"/>
          <w:szCs w:val="24"/>
          <w:lang w:val="en-ID"/>
        </w:rPr>
        <w:t>AT LEARNING SHOWS ON TVRI IN CLASS V STUDENTS OF SDN MANGKUYUDAN SURAKARTA IN THE ACADEMIC YEAR 2020/2021.</w:t>
      </w:r>
      <w:r w:rsidRPr="006A078A">
        <w:rPr>
          <w:rFonts w:asciiTheme="majorBidi" w:hAnsiTheme="majorBidi" w:cstheme="majorBidi"/>
          <w:i/>
          <w:iCs/>
          <w:sz w:val="24"/>
          <w:szCs w:val="24"/>
          <w:lang w:val="en-ID"/>
        </w:rPr>
        <w:t xml:space="preserve"> Thesis, Surakarta: Faculty of Teacher Training and Education, Sebelas Maret University Surakarta, July 2020.</w:t>
      </w:r>
    </w:p>
    <w:p w:rsidR="00017703" w:rsidRPr="006A078A" w:rsidRDefault="00017703" w:rsidP="006A078A">
      <w:pPr>
        <w:spacing w:after="0" w:line="240" w:lineRule="auto"/>
        <w:ind w:firstLine="567"/>
        <w:jc w:val="both"/>
        <w:rPr>
          <w:rFonts w:asciiTheme="majorBidi" w:hAnsiTheme="majorBidi" w:cstheme="majorBidi"/>
          <w:i/>
          <w:iCs/>
          <w:sz w:val="24"/>
          <w:szCs w:val="24"/>
          <w:lang w:val="en-ID"/>
        </w:rPr>
      </w:pPr>
      <w:r w:rsidRPr="006A078A">
        <w:rPr>
          <w:rFonts w:asciiTheme="majorBidi" w:hAnsiTheme="majorBidi" w:cstheme="majorBidi"/>
          <w:i/>
          <w:iCs/>
          <w:sz w:val="24"/>
          <w:szCs w:val="24"/>
          <w:lang w:val="en-ID"/>
        </w:rPr>
        <w:t>The purpose of carrying out this research was to analyze the skills of listening to the shows learned on TVRI in fifth grade students of SDN Mangkuyudan Surakarta for the 2020/2021 academic year. The COVID-19 pandemic that is currently occurring has an impact on teaching and learning activities, so appropriate learning methods and media are needed. Learning shows on TVRI can be used as an alternative to learning. So it is necessary to learn good listening skills, because listening skills are needed by students for understanding material that can affect learning outcomes and even behavior.</w:t>
      </w:r>
    </w:p>
    <w:p w:rsidR="00017703" w:rsidRPr="006A078A" w:rsidRDefault="00017703" w:rsidP="006A078A">
      <w:pPr>
        <w:spacing w:after="0" w:line="240" w:lineRule="auto"/>
        <w:ind w:firstLine="567"/>
        <w:jc w:val="both"/>
        <w:rPr>
          <w:rFonts w:asciiTheme="majorBidi" w:hAnsiTheme="majorBidi" w:cstheme="majorBidi"/>
          <w:i/>
          <w:iCs/>
          <w:sz w:val="24"/>
          <w:szCs w:val="24"/>
          <w:lang w:val="en-ID"/>
        </w:rPr>
      </w:pPr>
      <w:r w:rsidRPr="006A078A">
        <w:rPr>
          <w:rFonts w:asciiTheme="majorBidi" w:hAnsiTheme="majorBidi" w:cstheme="majorBidi"/>
          <w:i/>
          <w:iCs/>
          <w:sz w:val="24"/>
          <w:szCs w:val="24"/>
          <w:lang w:val="en-ID"/>
        </w:rPr>
        <w:t>This research uses descriptive qualitative research methods with a case study approach. Primary data was obtained directly from fifth grade students and teachers at SDN Mangkuyudan Surakarta, while secondary data was in the form of student work documents, teacher notes and written official documents at SDN Mangkuyudan which were related to the focus of research problems. Sources of data in this study were students of class V SDN Mangkuyudan suspected of being 28 students as the research sample. The data technique used questionnaires, interviews, and documentation studies. The data validity test technique used source triangulation and technique triangulation. The data analysis technique used qualitative data analysis with Miles and Huberman's model, namely interactive analysis.</w:t>
      </w:r>
    </w:p>
    <w:p w:rsidR="00017703" w:rsidRPr="006A078A" w:rsidRDefault="00017703" w:rsidP="006A078A">
      <w:pPr>
        <w:spacing w:after="0" w:line="240" w:lineRule="auto"/>
        <w:ind w:firstLine="567"/>
        <w:jc w:val="both"/>
        <w:rPr>
          <w:rFonts w:asciiTheme="majorBidi" w:hAnsiTheme="majorBidi" w:cstheme="majorBidi"/>
          <w:i/>
          <w:iCs/>
          <w:sz w:val="24"/>
          <w:szCs w:val="24"/>
          <w:lang w:val="en-ID"/>
        </w:rPr>
      </w:pPr>
      <w:r w:rsidRPr="006A078A">
        <w:rPr>
          <w:rFonts w:asciiTheme="majorBidi" w:hAnsiTheme="majorBidi" w:cstheme="majorBidi"/>
          <w:i/>
          <w:iCs/>
          <w:sz w:val="24"/>
          <w:szCs w:val="24"/>
          <w:lang w:val="en-ID"/>
        </w:rPr>
        <w:t xml:space="preserve">The results showed that the students' listening skills were good as evidenced by the class average score that met the minimum completeness criteria (KKM). </w:t>
      </w:r>
      <w:proofErr w:type="gramStart"/>
      <w:r w:rsidRPr="006A078A">
        <w:rPr>
          <w:rFonts w:asciiTheme="majorBidi" w:hAnsiTheme="majorBidi" w:cstheme="majorBidi"/>
          <w:i/>
          <w:iCs/>
          <w:sz w:val="24"/>
          <w:szCs w:val="24"/>
          <w:lang w:val="en-ID"/>
        </w:rPr>
        <w:t>With details that the value in numeracy, namely mathematics, is lower than the value of the material.</w:t>
      </w:r>
      <w:proofErr w:type="gramEnd"/>
      <w:r w:rsidRPr="006A078A">
        <w:rPr>
          <w:rFonts w:asciiTheme="majorBidi" w:hAnsiTheme="majorBidi" w:cstheme="majorBidi"/>
          <w:i/>
          <w:iCs/>
          <w:sz w:val="24"/>
          <w:szCs w:val="24"/>
          <w:lang w:val="en-ID"/>
        </w:rPr>
        <w:t xml:space="preserve"> Overall listening skills in students through audio-visual media such as learning shows on TVRI have a significant influence in this digital era, they are also more interested and interested in materials that use audiovisual media compared to ordinary conventional media.</w:t>
      </w:r>
    </w:p>
    <w:p w:rsidR="00017703" w:rsidRPr="006A078A" w:rsidRDefault="00017703" w:rsidP="006A078A">
      <w:pPr>
        <w:spacing w:after="0" w:line="240" w:lineRule="auto"/>
        <w:jc w:val="both"/>
        <w:rPr>
          <w:rFonts w:asciiTheme="majorBidi" w:hAnsiTheme="majorBidi" w:cstheme="majorBidi"/>
          <w:i/>
          <w:iCs/>
          <w:sz w:val="24"/>
          <w:szCs w:val="24"/>
          <w:lang w:val="en-ID"/>
        </w:rPr>
      </w:pPr>
      <w:r w:rsidRPr="006A078A">
        <w:rPr>
          <w:rFonts w:asciiTheme="majorBidi" w:hAnsiTheme="majorBidi" w:cstheme="majorBidi"/>
          <w:b/>
          <w:bCs/>
          <w:i/>
          <w:iCs/>
          <w:sz w:val="24"/>
          <w:szCs w:val="24"/>
          <w:lang w:val="en-ID"/>
        </w:rPr>
        <w:t>Key words</w:t>
      </w:r>
      <w:r w:rsidRPr="006A078A">
        <w:rPr>
          <w:rFonts w:asciiTheme="majorBidi" w:hAnsiTheme="majorBidi" w:cstheme="majorBidi"/>
          <w:i/>
          <w:iCs/>
          <w:sz w:val="24"/>
          <w:szCs w:val="24"/>
          <w:lang w:val="en-ID"/>
        </w:rPr>
        <w:t>: listening skills, learning shows, elementary school</w:t>
      </w: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spacing w:line="360" w:lineRule="auto"/>
        <w:jc w:val="center"/>
        <w:rPr>
          <w:rFonts w:asciiTheme="majorBidi" w:hAnsiTheme="majorBidi" w:cstheme="majorBidi"/>
          <w:b/>
          <w:bCs/>
          <w:sz w:val="24"/>
          <w:szCs w:val="24"/>
          <w:lang w:val="en-ID"/>
        </w:rPr>
      </w:pPr>
    </w:p>
    <w:p w:rsidR="002577A8" w:rsidRDefault="002577A8" w:rsidP="002577A8">
      <w:pPr>
        <w:pStyle w:val="Heading1"/>
        <w:numPr>
          <w:ilvl w:val="0"/>
          <w:numId w:val="0"/>
        </w:numPr>
        <w:rPr>
          <w:lang w:val="en-ID"/>
        </w:rPr>
      </w:pPr>
      <w:r>
        <w:rPr>
          <w:lang w:val="en-ID"/>
        </w:rPr>
        <w:lastRenderedPageBreak/>
        <w:t>KATA PENGANTAR</w:t>
      </w:r>
    </w:p>
    <w:p w:rsidR="002577A8" w:rsidRDefault="002577A8" w:rsidP="002577A8">
      <w:pPr>
        <w:spacing w:line="360" w:lineRule="auto"/>
        <w:ind w:firstLine="720"/>
        <w:jc w:val="both"/>
        <w:rPr>
          <w:rFonts w:asciiTheme="majorBidi" w:hAnsiTheme="majorBidi" w:cstheme="majorBidi"/>
          <w:sz w:val="24"/>
          <w:szCs w:val="24"/>
          <w:lang w:val="en-ID"/>
        </w:rPr>
      </w:pPr>
      <w:proofErr w:type="gramStart"/>
      <w:r w:rsidRPr="00F51A7D">
        <w:rPr>
          <w:rFonts w:asciiTheme="majorBidi" w:hAnsiTheme="majorBidi" w:cstheme="majorBidi"/>
          <w:sz w:val="24"/>
          <w:szCs w:val="24"/>
          <w:lang w:val="en-ID"/>
        </w:rPr>
        <w:t>Puji syukur kehadirat Tuhan Yang Maha Esa atas rahmat dan kasih</w:t>
      </w:r>
      <w:r>
        <w:rPr>
          <w:rFonts w:asciiTheme="majorBidi" w:hAnsiTheme="majorBidi" w:cstheme="majorBidi"/>
          <w:sz w:val="24"/>
          <w:szCs w:val="24"/>
          <w:lang w:val="en-ID"/>
        </w:rPr>
        <w:t>-</w:t>
      </w:r>
      <w:r w:rsidRPr="00F51A7D">
        <w:rPr>
          <w:rFonts w:asciiTheme="majorBidi" w:hAnsiTheme="majorBidi" w:cstheme="majorBidi"/>
          <w:sz w:val="24"/>
          <w:szCs w:val="24"/>
          <w:lang w:val="en-ID"/>
        </w:rPr>
        <w:t>Nya sehingga peneliti dapat menyelesa</w:t>
      </w:r>
      <w:r>
        <w:rPr>
          <w:rFonts w:asciiTheme="majorBidi" w:hAnsiTheme="majorBidi" w:cstheme="majorBidi"/>
          <w:sz w:val="24"/>
          <w:szCs w:val="24"/>
          <w:lang w:val="en-ID"/>
        </w:rPr>
        <w:t>ikan tugas akhir berupa</w:t>
      </w:r>
      <w:r w:rsidRPr="00F51A7D">
        <w:rPr>
          <w:rFonts w:asciiTheme="majorBidi" w:hAnsiTheme="majorBidi" w:cstheme="majorBidi"/>
          <w:sz w:val="24"/>
          <w:szCs w:val="24"/>
          <w:lang w:val="en-ID"/>
        </w:rPr>
        <w:t xml:space="preserve"> skripsi dengan judul "</w:t>
      </w:r>
      <w:r w:rsidRPr="00E75334">
        <w:rPr>
          <w:rFonts w:asciiTheme="majorBidi" w:hAnsiTheme="majorBidi" w:cstheme="majorBidi"/>
          <w:sz w:val="24"/>
          <w:szCs w:val="24"/>
          <w:lang w:val="en-ID"/>
        </w:rPr>
        <w:t>Analisis Keterampilan</w:t>
      </w:r>
      <w:r w:rsidR="00246858">
        <w:rPr>
          <w:rFonts w:asciiTheme="majorBidi" w:hAnsiTheme="majorBidi" w:cstheme="majorBidi"/>
          <w:sz w:val="24"/>
          <w:szCs w:val="24"/>
          <w:lang w:val="en-ID"/>
        </w:rPr>
        <w:t xml:space="preserve"> Menyimak Tayangan Belajar Di TVRI</w:t>
      </w:r>
      <w:r>
        <w:rPr>
          <w:rFonts w:asciiTheme="majorBidi" w:hAnsiTheme="majorBidi" w:cstheme="majorBidi"/>
          <w:sz w:val="24"/>
          <w:szCs w:val="24"/>
          <w:lang w:val="en-ID"/>
        </w:rPr>
        <w:t xml:space="preserve"> Pada Peserta Didik Kelas V SDN</w:t>
      </w:r>
      <w:r w:rsidRPr="00E75334">
        <w:rPr>
          <w:rFonts w:asciiTheme="majorBidi" w:hAnsiTheme="majorBidi" w:cstheme="majorBidi"/>
          <w:sz w:val="24"/>
          <w:szCs w:val="24"/>
          <w:lang w:val="en-ID"/>
        </w:rPr>
        <w:t xml:space="preserve"> Mangkuyudan Surakarta Tahun Pelajaran 2020/2021</w:t>
      </w:r>
      <w:r>
        <w:rPr>
          <w:rFonts w:asciiTheme="majorBidi" w:hAnsiTheme="majorBidi" w:cstheme="majorBidi"/>
          <w:sz w:val="24"/>
          <w:szCs w:val="24"/>
          <w:lang w:val="en-ID"/>
        </w:rPr>
        <w:t>"</w:t>
      </w:r>
      <w:r w:rsidRPr="00F51A7D">
        <w:rPr>
          <w:rFonts w:asciiTheme="majorBidi" w:hAnsiTheme="majorBidi" w:cstheme="majorBidi"/>
          <w:sz w:val="24"/>
          <w:szCs w:val="24"/>
          <w:lang w:val="en-ID"/>
        </w:rPr>
        <w:t>.</w:t>
      </w:r>
      <w:proofErr w:type="gramEnd"/>
      <w:r w:rsidRPr="00F51A7D">
        <w:rPr>
          <w:rFonts w:asciiTheme="majorBidi" w:hAnsiTheme="majorBidi" w:cstheme="majorBidi"/>
          <w:sz w:val="24"/>
          <w:szCs w:val="24"/>
          <w:lang w:val="en-ID"/>
        </w:rPr>
        <w:t xml:space="preserve">  </w:t>
      </w:r>
    </w:p>
    <w:p w:rsidR="002577A8" w:rsidRDefault="002577A8" w:rsidP="002577A8">
      <w:pPr>
        <w:spacing w:line="360" w:lineRule="auto"/>
        <w:ind w:firstLine="720"/>
        <w:jc w:val="both"/>
        <w:rPr>
          <w:rFonts w:asciiTheme="majorBidi" w:hAnsiTheme="majorBidi" w:cstheme="majorBidi"/>
          <w:sz w:val="24"/>
          <w:szCs w:val="24"/>
          <w:lang w:val="en-ID"/>
        </w:rPr>
      </w:pPr>
      <w:proofErr w:type="gramStart"/>
      <w:r w:rsidRPr="00F51A7D">
        <w:rPr>
          <w:rFonts w:asciiTheme="majorBidi" w:hAnsiTheme="majorBidi" w:cstheme="majorBidi"/>
          <w:sz w:val="24"/>
          <w:szCs w:val="24"/>
          <w:lang w:val="en-ID"/>
        </w:rPr>
        <w:t>Skripsi ini menangani untuk memenuhi sebagian syarat memperoleh gelar Sarjana Pendidikan pada Program Studi Pendidikan Sekolah Dasar, Fakultas Keguruan dan Ilmu Pendidikan di Universitas Sebelas Maret Surakarta.</w:t>
      </w:r>
      <w:proofErr w:type="gramEnd"/>
      <w:r w:rsidRPr="00F51A7D">
        <w:rPr>
          <w:rFonts w:asciiTheme="majorBidi" w:hAnsiTheme="majorBidi" w:cstheme="majorBidi"/>
          <w:sz w:val="24"/>
          <w:szCs w:val="24"/>
          <w:lang w:val="en-ID"/>
        </w:rPr>
        <w:t xml:space="preserve">  </w:t>
      </w:r>
    </w:p>
    <w:p w:rsidR="002577A8" w:rsidRDefault="002577A8" w:rsidP="002577A8">
      <w:pPr>
        <w:spacing w:line="360" w:lineRule="auto"/>
        <w:ind w:firstLine="720"/>
        <w:jc w:val="both"/>
        <w:rPr>
          <w:rFonts w:asciiTheme="majorBidi" w:hAnsiTheme="majorBidi" w:cstheme="majorBidi"/>
          <w:sz w:val="24"/>
          <w:szCs w:val="24"/>
          <w:lang w:val="en-ID"/>
        </w:rPr>
      </w:pPr>
      <w:proofErr w:type="gramStart"/>
      <w:r w:rsidRPr="00F51A7D">
        <w:rPr>
          <w:rFonts w:asciiTheme="majorBidi" w:hAnsiTheme="majorBidi" w:cstheme="majorBidi"/>
          <w:sz w:val="24"/>
          <w:szCs w:val="24"/>
          <w:lang w:val="en-ID"/>
        </w:rPr>
        <w:t>Terselesainya skripsi ini tidak lepas dari bantuan berbagai pihak sehingga pada kesempatan ini dengan segala kerendahan hati dan penuh rasa hormat, peneliti menghaturkan terimakasih kepada semua pihak yang terkait sehingga skripsi ini dapat selesai.</w:t>
      </w:r>
      <w:proofErr w:type="gramEnd"/>
      <w:r w:rsidRPr="00F51A7D">
        <w:rPr>
          <w:rFonts w:asciiTheme="majorBidi" w:hAnsiTheme="majorBidi" w:cstheme="majorBidi"/>
          <w:sz w:val="24"/>
          <w:szCs w:val="24"/>
          <w:lang w:val="en-ID"/>
        </w:rPr>
        <w:t xml:space="preserve">  Terimakasih peneliti haturnya kepada: </w:t>
      </w:r>
    </w:p>
    <w:p w:rsidR="002577A8" w:rsidRPr="00E75334" w:rsidRDefault="002577A8" w:rsidP="006547DF">
      <w:pPr>
        <w:pStyle w:val="ListParagraph"/>
        <w:numPr>
          <w:ilvl w:val="0"/>
          <w:numId w:val="5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w:t>
      </w:r>
      <w:r w:rsidR="00695643">
        <w:rPr>
          <w:rFonts w:asciiTheme="majorBidi" w:hAnsiTheme="majorBidi" w:cstheme="majorBidi"/>
          <w:sz w:val="24"/>
          <w:szCs w:val="24"/>
          <w:lang w:val="en-ID"/>
        </w:rPr>
        <w:t>r. Mardiyana, M.Si</w:t>
      </w:r>
      <w:r w:rsidRPr="00E75334">
        <w:rPr>
          <w:rFonts w:asciiTheme="majorBidi" w:hAnsiTheme="majorBidi" w:cstheme="majorBidi"/>
          <w:sz w:val="24"/>
          <w:szCs w:val="24"/>
          <w:lang w:val="en-ID"/>
        </w:rPr>
        <w:t xml:space="preserve">, Dekan Fakultas Keguruan dan Ilmu Pendidikan Universitas Sebelas Maret Surakarta yang telah memberikan izin melakukan penelitian.  </w:t>
      </w:r>
    </w:p>
    <w:p w:rsidR="002577A8" w:rsidRPr="00E75334" w:rsidRDefault="002577A8" w:rsidP="006547DF">
      <w:pPr>
        <w:pStyle w:val="ListParagraph"/>
        <w:numPr>
          <w:ilvl w:val="0"/>
          <w:numId w:val="57"/>
        </w:numPr>
        <w:spacing w:line="360" w:lineRule="auto"/>
        <w:jc w:val="both"/>
        <w:rPr>
          <w:rFonts w:asciiTheme="majorBidi" w:hAnsiTheme="majorBidi" w:cstheme="majorBidi"/>
          <w:b/>
          <w:bCs/>
          <w:sz w:val="24"/>
          <w:szCs w:val="24"/>
          <w:lang w:val="en-ID"/>
        </w:rPr>
      </w:pPr>
      <w:r w:rsidRPr="00E75334">
        <w:rPr>
          <w:rFonts w:asciiTheme="majorBidi" w:hAnsiTheme="majorBidi" w:cstheme="majorBidi"/>
          <w:sz w:val="24"/>
          <w:szCs w:val="24"/>
          <w:lang w:val="en-ID"/>
        </w:rPr>
        <w:t xml:space="preserve">Dr. Idam Ragil Widianto Atmojo, S.Pd.,M.Si, Kepala Program Studi Pendidikan Guru Sekolah Dasar Fakultas Keguruan dan Ilmu Pendidikan Universitas Sebelas Maret Surakarta yang telah memberikan izin melakukan penelitian.  </w:t>
      </w:r>
    </w:p>
    <w:p w:rsidR="002577A8" w:rsidRPr="00E75334" w:rsidRDefault="002577A8" w:rsidP="006547DF">
      <w:pPr>
        <w:pStyle w:val="ListParagraph"/>
        <w:numPr>
          <w:ilvl w:val="0"/>
          <w:numId w:val="57"/>
        </w:numPr>
        <w:spacing w:line="360" w:lineRule="auto"/>
        <w:jc w:val="both"/>
        <w:rPr>
          <w:rFonts w:asciiTheme="majorBidi" w:hAnsiTheme="majorBidi" w:cstheme="majorBidi"/>
          <w:sz w:val="24"/>
          <w:szCs w:val="24"/>
          <w:lang w:val="en-ID"/>
        </w:rPr>
      </w:pPr>
      <w:r w:rsidRPr="008D79BA">
        <w:rPr>
          <w:rFonts w:asciiTheme="majorBidi" w:hAnsiTheme="majorBidi" w:cstheme="majorBidi"/>
          <w:sz w:val="24"/>
          <w:szCs w:val="24"/>
          <w:lang w:val="en-ID"/>
        </w:rPr>
        <w:t xml:space="preserve">Dr. Sukarno, </w:t>
      </w:r>
      <w:proofErr w:type="gramStart"/>
      <w:r w:rsidRPr="008D79BA">
        <w:rPr>
          <w:rFonts w:asciiTheme="majorBidi" w:hAnsiTheme="majorBidi" w:cstheme="majorBidi"/>
          <w:sz w:val="24"/>
          <w:szCs w:val="24"/>
          <w:lang w:val="en-ID"/>
        </w:rPr>
        <w:t>M.Pd</w:t>
      </w:r>
      <w:r>
        <w:rPr>
          <w:rFonts w:asciiTheme="majorBidi" w:hAnsiTheme="majorBidi" w:cstheme="majorBidi"/>
          <w:sz w:val="24"/>
          <w:szCs w:val="24"/>
          <w:lang w:val="en-ID"/>
        </w:rPr>
        <w:t>.,</w:t>
      </w:r>
      <w:proofErr w:type="gramEnd"/>
      <w:r w:rsidRPr="00E75334">
        <w:rPr>
          <w:rFonts w:asciiTheme="majorBidi" w:hAnsiTheme="majorBidi" w:cstheme="majorBidi"/>
          <w:sz w:val="24"/>
          <w:szCs w:val="24"/>
          <w:lang w:val="en-ID"/>
        </w:rPr>
        <w:t xml:space="preserve"> Pembimbing I yang telah memberikan bimbingan sehingga skripsi ini dapat peneliti selesaikan.  </w:t>
      </w:r>
    </w:p>
    <w:p w:rsidR="002577A8" w:rsidRPr="00E75334" w:rsidRDefault="002577A8" w:rsidP="006547DF">
      <w:pPr>
        <w:pStyle w:val="ListParagraph"/>
        <w:numPr>
          <w:ilvl w:val="0"/>
          <w:numId w:val="57"/>
        </w:numPr>
        <w:spacing w:line="360" w:lineRule="auto"/>
        <w:jc w:val="both"/>
        <w:rPr>
          <w:rFonts w:asciiTheme="majorBidi" w:hAnsiTheme="majorBidi" w:cstheme="majorBidi"/>
          <w:sz w:val="24"/>
          <w:szCs w:val="24"/>
          <w:lang w:val="en-ID"/>
        </w:rPr>
      </w:pPr>
      <w:r w:rsidRPr="008D79BA">
        <w:rPr>
          <w:rFonts w:asciiTheme="majorBidi" w:hAnsiTheme="majorBidi" w:cstheme="majorBidi"/>
          <w:sz w:val="24"/>
          <w:szCs w:val="24"/>
          <w:lang w:val="en-ID"/>
        </w:rPr>
        <w:t xml:space="preserve">Drs. M. Ismail Sriyanto, </w:t>
      </w:r>
      <w:proofErr w:type="gramStart"/>
      <w:r w:rsidRPr="008D79BA">
        <w:rPr>
          <w:rFonts w:asciiTheme="majorBidi" w:hAnsiTheme="majorBidi" w:cstheme="majorBidi"/>
          <w:sz w:val="24"/>
          <w:szCs w:val="24"/>
          <w:lang w:val="en-ID"/>
        </w:rPr>
        <w:t>M.Pd</w:t>
      </w:r>
      <w:r>
        <w:rPr>
          <w:rFonts w:asciiTheme="majorBidi" w:hAnsiTheme="majorBidi" w:cstheme="majorBidi"/>
          <w:sz w:val="24"/>
          <w:szCs w:val="24"/>
          <w:lang w:val="en-ID"/>
        </w:rPr>
        <w:t>.,</w:t>
      </w:r>
      <w:proofErr w:type="gramEnd"/>
      <w:r w:rsidRPr="00E75334">
        <w:rPr>
          <w:rFonts w:asciiTheme="majorBidi" w:hAnsiTheme="majorBidi" w:cstheme="majorBidi"/>
          <w:sz w:val="24"/>
          <w:szCs w:val="24"/>
          <w:lang w:val="en-ID"/>
        </w:rPr>
        <w:t xml:space="preserve"> Pembimbing II yang telah memberikan bimbingan sehingga skripsi ini dapat peneliti selesaikan.  </w:t>
      </w:r>
    </w:p>
    <w:p w:rsidR="002577A8" w:rsidRDefault="002577A8" w:rsidP="006547DF">
      <w:pPr>
        <w:pStyle w:val="ListParagraph"/>
        <w:numPr>
          <w:ilvl w:val="0"/>
          <w:numId w:val="5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Agus Cahyono, </w:t>
      </w:r>
      <w:proofErr w:type="gramStart"/>
      <w:r>
        <w:rPr>
          <w:rFonts w:asciiTheme="majorBidi" w:hAnsiTheme="majorBidi" w:cstheme="majorBidi"/>
          <w:sz w:val="24"/>
          <w:szCs w:val="24"/>
          <w:lang w:val="en-ID"/>
        </w:rPr>
        <w:t>S.Pd.SD.,</w:t>
      </w:r>
      <w:proofErr w:type="gramEnd"/>
      <w:r w:rsidRPr="00E75334">
        <w:rPr>
          <w:rFonts w:asciiTheme="majorBidi" w:hAnsiTheme="majorBidi" w:cstheme="majorBidi"/>
          <w:sz w:val="24"/>
          <w:szCs w:val="24"/>
          <w:lang w:val="en-ID"/>
        </w:rPr>
        <w:t xml:space="preserve"> Kepala Sekolah SDN </w:t>
      </w:r>
      <w:r>
        <w:rPr>
          <w:rFonts w:asciiTheme="majorBidi" w:hAnsiTheme="majorBidi" w:cstheme="majorBidi"/>
          <w:sz w:val="24"/>
          <w:szCs w:val="24"/>
          <w:lang w:val="en-ID"/>
        </w:rPr>
        <w:t xml:space="preserve">Mangkuyudan </w:t>
      </w:r>
      <w:r w:rsidRPr="00E75334">
        <w:rPr>
          <w:rFonts w:asciiTheme="majorBidi" w:hAnsiTheme="majorBidi" w:cstheme="majorBidi"/>
          <w:sz w:val="24"/>
          <w:szCs w:val="24"/>
          <w:lang w:val="en-ID"/>
        </w:rPr>
        <w:t xml:space="preserve"> Surakarta</w:t>
      </w:r>
      <w:r>
        <w:rPr>
          <w:rFonts w:asciiTheme="majorBidi" w:hAnsiTheme="majorBidi" w:cstheme="majorBidi"/>
          <w:sz w:val="24"/>
          <w:szCs w:val="24"/>
          <w:lang w:val="en-ID"/>
        </w:rPr>
        <w:t xml:space="preserve"> yang telah bersedia memberikan izin dan fasilitas yang mendukung peneliti untuk melaksanakan penelitian.</w:t>
      </w:r>
    </w:p>
    <w:p w:rsidR="002577A8" w:rsidRDefault="002577A8" w:rsidP="006547DF">
      <w:pPr>
        <w:pStyle w:val="ListParagraph"/>
        <w:numPr>
          <w:ilvl w:val="0"/>
          <w:numId w:val="5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Marso W.</w:t>
      </w:r>
      <w:r w:rsidR="00246858">
        <w:rPr>
          <w:rFonts w:asciiTheme="majorBidi" w:hAnsiTheme="majorBidi" w:cstheme="majorBidi"/>
          <w:sz w:val="24"/>
          <w:szCs w:val="24"/>
          <w:lang w:val="en-ID"/>
        </w:rPr>
        <w:t xml:space="preserve"> Atmojo, S.Pd., Guru Kelas V SD</w:t>
      </w:r>
      <w:r>
        <w:rPr>
          <w:rFonts w:asciiTheme="majorBidi" w:hAnsiTheme="majorBidi" w:cstheme="majorBidi"/>
          <w:sz w:val="24"/>
          <w:szCs w:val="24"/>
          <w:lang w:val="en-ID"/>
        </w:rPr>
        <w:t>N Mangkuyudan Surakarta yang bersedia membantu keberjalanan skripsi ini</w:t>
      </w:r>
    </w:p>
    <w:p w:rsidR="002577A8" w:rsidRDefault="00246858" w:rsidP="00A00831">
      <w:pPr>
        <w:pStyle w:val="ListParagraph"/>
        <w:numPr>
          <w:ilvl w:val="0"/>
          <w:numId w:val="5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Peserta didik kelas V SD</w:t>
      </w:r>
      <w:r w:rsidR="002577A8">
        <w:rPr>
          <w:rFonts w:asciiTheme="majorBidi" w:hAnsiTheme="majorBidi" w:cstheme="majorBidi"/>
          <w:sz w:val="24"/>
          <w:szCs w:val="24"/>
          <w:lang w:val="en-ID"/>
        </w:rPr>
        <w:t>N Mangkuyudan Surakarta yang bersedia membatu keberjalanan skripsi ini</w:t>
      </w:r>
    </w:p>
    <w:p w:rsidR="002577A8" w:rsidRDefault="002577A8" w:rsidP="00A00831">
      <w:pPr>
        <w:pStyle w:val="ListParagraph"/>
        <w:numPr>
          <w:ilvl w:val="0"/>
          <w:numId w:val="57"/>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Semua pihak terkait yang telah memberikan bantuan dalam penelitian sehingga dapat menyelesaikan skripsi ini</w:t>
      </w:r>
    </w:p>
    <w:p w:rsidR="002577A8" w:rsidRDefault="002577A8" w:rsidP="002577A8">
      <w:pPr>
        <w:spacing w:line="360" w:lineRule="auto"/>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Peneliti menyadari terdapat</w:t>
      </w:r>
      <w:r w:rsidR="00695643">
        <w:rPr>
          <w:rFonts w:asciiTheme="majorBidi" w:hAnsiTheme="majorBidi" w:cstheme="majorBidi"/>
          <w:sz w:val="24"/>
          <w:szCs w:val="24"/>
          <w:lang w:val="en-ID"/>
        </w:rPr>
        <w:t xml:space="preserve"> kek</w:t>
      </w:r>
      <w:r>
        <w:rPr>
          <w:rFonts w:asciiTheme="majorBidi" w:hAnsiTheme="majorBidi" w:cstheme="majorBidi"/>
          <w:sz w:val="24"/>
          <w:szCs w:val="24"/>
          <w:lang w:val="en-ID"/>
        </w:rPr>
        <w:t>urangan dalam penyusunan skri</w:t>
      </w:r>
      <w:r w:rsidR="006547DF">
        <w:rPr>
          <w:rFonts w:asciiTheme="majorBidi" w:hAnsiTheme="majorBidi" w:cstheme="majorBidi"/>
          <w:sz w:val="24"/>
          <w:szCs w:val="24"/>
          <w:lang w:val="en-ID"/>
        </w:rPr>
        <w:t>p</w:t>
      </w:r>
      <w:r>
        <w:rPr>
          <w:rFonts w:asciiTheme="majorBidi" w:hAnsiTheme="majorBidi" w:cstheme="majorBidi"/>
          <w:sz w:val="24"/>
          <w:szCs w:val="24"/>
          <w:lang w:val="en-ID"/>
        </w:rPr>
        <w:t>si ini, maka dari itu peneliti mengharapkan kritik dan saran yang membangun agar dikemudian hari dapat memperbaiki segala kekurangan dan keterbatasan.</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Semoga penelitian ini dapat memberikan manfaat untuk pembaca.</w:t>
      </w:r>
      <w:proofErr w:type="gramEnd"/>
    </w:p>
    <w:p w:rsidR="002577A8" w:rsidRDefault="002577A8" w:rsidP="002577A8">
      <w:pPr>
        <w:spacing w:line="360" w:lineRule="auto"/>
        <w:jc w:val="both"/>
        <w:rPr>
          <w:rFonts w:asciiTheme="majorBidi" w:hAnsiTheme="majorBidi" w:cstheme="majorBidi"/>
          <w:sz w:val="24"/>
          <w:szCs w:val="24"/>
          <w:lang w:val="en-ID"/>
        </w:rPr>
      </w:pPr>
    </w:p>
    <w:p w:rsidR="002577A8" w:rsidRDefault="002577A8" w:rsidP="00126D9B">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t>Surakarta,</w:t>
      </w:r>
      <w:r w:rsidR="00126D9B">
        <w:rPr>
          <w:rFonts w:asciiTheme="majorBidi" w:hAnsiTheme="majorBidi" w:cstheme="majorBidi"/>
          <w:sz w:val="24"/>
          <w:szCs w:val="24"/>
          <w:lang w:val="en-ID"/>
        </w:rPr>
        <w:t xml:space="preserve"> 25 </w:t>
      </w:r>
      <w:r>
        <w:rPr>
          <w:rFonts w:asciiTheme="majorBidi" w:hAnsiTheme="majorBidi" w:cstheme="majorBidi"/>
          <w:sz w:val="24"/>
          <w:szCs w:val="24"/>
          <w:lang w:val="en-ID"/>
        </w:rPr>
        <w:t>Januari 2021</w:t>
      </w:r>
    </w:p>
    <w:p w:rsidR="002577A8" w:rsidRDefault="002577A8" w:rsidP="002577A8">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t>Peneliti,</w:t>
      </w:r>
    </w:p>
    <w:p w:rsidR="00FD1EA8" w:rsidRDefault="00382DE8" w:rsidP="00382DE8">
      <w:pPr>
        <w:pStyle w:val="Heading1"/>
        <w:numPr>
          <w:ilvl w:val="0"/>
          <w:numId w:val="0"/>
        </w:numPr>
        <w:spacing w:line="480" w:lineRule="auto"/>
        <w:rPr>
          <w:lang w:val="en-ID"/>
        </w:rPr>
      </w:pPr>
      <w:r>
        <w:rPr>
          <w:lang w:val="en-ID"/>
        </w:rPr>
        <w:br w:type="column"/>
      </w:r>
      <w:r w:rsidR="00FD1EA8">
        <w:rPr>
          <w:lang w:val="en-ID"/>
        </w:rPr>
        <w:lastRenderedPageBreak/>
        <w:t>DAFTAR ISI</w:t>
      </w:r>
    </w:p>
    <w:p w:rsidR="00FD1EA8" w:rsidRPr="004D1A5A" w:rsidRDefault="00FD1EA8" w:rsidP="00FD1EA8">
      <w:pPr>
        <w:spacing w:after="0" w:line="360" w:lineRule="auto"/>
        <w:rPr>
          <w:rFonts w:asciiTheme="majorBidi" w:hAnsiTheme="majorBidi" w:cstheme="majorBidi"/>
          <w:lang w:val="en-ID"/>
        </w:rPr>
      </w:pPr>
      <w:r>
        <w:rPr>
          <w:lang w:val="en-ID"/>
        </w:rPr>
        <w:tab/>
      </w:r>
      <w:r>
        <w:rPr>
          <w:lang w:val="en-ID"/>
        </w:rPr>
        <w:tab/>
      </w:r>
      <w:r>
        <w:rPr>
          <w:lang w:val="en-ID"/>
        </w:rPr>
        <w:tab/>
      </w:r>
      <w:r>
        <w:rPr>
          <w:lang w:val="en-ID"/>
        </w:rPr>
        <w:tab/>
      </w:r>
      <w:r>
        <w:rPr>
          <w:lang w:val="en-ID"/>
        </w:rPr>
        <w:tab/>
      </w:r>
      <w:r>
        <w:rPr>
          <w:lang w:val="en-ID"/>
        </w:rPr>
        <w:tab/>
      </w:r>
      <w:r>
        <w:rPr>
          <w:lang w:val="en-ID"/>
        </w:rPr>
        <w:tab/>
      </w:r>
      <w:r>
        <w:rPr>
          <w:lang w:val="en-ID"/>
        </w:rPr>
        <w:tab/>
      </w:r>
      <w:r>
        <w:rPr>
          <w:lang w:val="en-ID"/>
        </w:rPr>
        <w:tab/>
        <w:t xml:space="preserve">           </w:t>
      </w:r>
      <w:r w:rsidRPr="004D1A5A">
        <w:rPr>
          <w:rFonts w:asciiTheme="majorBidi" w:hAnsiTheme="majorBidi" w:cstheme="majorBidi"/>
          <w:sz w:val="24"/>
          <w:szCs w:val="24"/>
          <w:lang w:val="en-ID"/>
        </w:rPr>
        <w:t>Halaman</w:t>
      </w:r>
    </w:p>
    <w:p w:rsidR="00FD1EA8" w:rsidRPr="00F838EF" w:rsidRDefault="00FD1EA8" w:rsidP="00FD1EA8">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rPr>
        <w:t>HALAMAN JUDUL</w:t>
      </w:r>
      <w:r>
        <w:rPr>
          <w:rFonts w:ascii="Times New Roman" w:hAnsi="Times New Roman" w:cs="Times New Roman"/>
          <w:bCs/>
          <w:sz w:val="24"/>
          <w:szCs w:val="24"/>
        </w:rPr>
        <w:tab/>
        <w:t xml:space="preserve"> </w:t>
      </w:r>
      <w:r>
        <w:rPr>
          <w:rFonts w:ascii="Times New Roman" w:hAnsi="Times New Roman" w:cs="Times New Roman"/>
          <w:bCs/>
          <w:sz w:val="24"/>
          <w:szCs w:val="24"/>
          <w:lang w:val="en-ID"/>
        </w:rPr>
        <w:t>i</w:t>
      </w:r>
    </w:p>
    <w:p w:rsidR="00FD1EA8" w:rsidRDefault="008F3A02" w:rsidP="00FD1EA8">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rPr>
        <w:t>LEMBAR KEASLIAN TULISAN</w:t>
      </w:r>
      <w:r w:rsidR="00FD1EA8">
        <w:rPr>
          <w:rFonts w:ascii="Times New Roman" w:hAnsi="Times New Roman" w:cs="Times New Roman"/>
          <w:bCs/>
          <w:sz w:val="24"/>
          <w:szCs w:val="24"/>
        </w:rPr>
        <w:t xml:space="preserve"> </w:t>
      </w:r>
      <w:r w:rsidR="00FD1EA8">
        <w:rPr>
          <w:rFonts w:ascii="Times New Roman" w:hAnsi="Times New Roman" w:cs="Times New Roman"/>
          <w:bCs/>
          <w:sz w:val="24"/>
          <w:szCs w:val="24"/>
        </w:rPr>
        <w:tab/>
      </w:r>
      <w:r w:rsidR="00FD1EA8">
        <w:rPr>
          <w:rFonts w:ascii="Times New Roman" w:hAnsi="Times New Roman" w:cs="Times New Roman"/>
          <w:bCs/>
          <w:sz w:val="24"/>
          <w:szCs w:val="24"/>
          <w:lang w:val="en-ID"/>
        </w:rPr>
        <w:t>ii</w:t>
      </w:r>
    </w:p>
    <w:p w:rsidR="008F3A02" w:rsidRDefault="008F3A02" w:rsidP="00FD1EA8">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PERSETUJUAN</w:t>
      </w:r>
      <w:r>
        <w:rPr>
          <w:rFonts w:ascii="Times New Roman" w:hAnsi="Times New Roman" w:cs="Times New Roman"/>
          <w:bCs/>
          <w:sz w:val="24"/>
          <w:szCs w:val="24"/>
          <w:lang w:val="en-ID"/>
        </w:rPr>
        <w:tab/>
      </w:r>
      <w:proofErr w:type="gramStart"/>
      <w:r>
        <w:rPr>
          <w:rFonts w:ascii="Times New Roman" w:hAnsi="Times New Roman" w:cs="Times New Roman"/>
          <w:bCs/>
          <w:sz w:val="24"/>
          <w:szCs w:val="24"/>
          <w:lang w:val="en-ID"/>
        </w:rPr>
        <w:t>iv</w:t>
      </w:r>
      <w:proofErr w:type="gramEnd"/>
    </w:p>
    <w:p w:rsidR="008F3A02" w:rsidRDefault="008F3A02" w:rsidP="008F3A02">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PENGESAHAN SKRIPSI</w:t>
      </w:r>
      <w:r>
        <w:rPr>
          <w:rFonts w:ascii="Times New Roman" w:hAnsi="Times New Roman" w:cs="Times New Roman"/>
          <w:bCs/>
          <w:sz w:val="24"/>
          <w:szCs w:val="24"/>
          <w:lang w:val="en-ID"/>
        </w:rPr>
        <w:tab/>
        <w:t>v</w:t>
      </w:r>
    </w:p>
    <w:p w:rsidR="008F3A02" w:rsidRDefault="008F3A02" w:rsidP="00FD1EA8">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MOTTO</w:t>
      </w:r>
      <w:r>
        <w:rPr>
          <w:rFonts w:ascii="Times New Roman" w:hAnsi="Times New Roman" w:cs="Times New Roman"/>
          <w:bCs/>
          <w:sz w:val="24"/>
          <w:szCs w:val="24"/>
          <w:lang w:val="en-ID"/>
        </w:rPr>
        <w:tab/>
      </w:r>
      <w:proofErr w:type="gramStart"/>
      <w:r>
        <w:rPr>
          <w:rFonts w:ascii="Times New Roman" w:hAnsi="Times New Roman" w:cs="Times New Roman"/>
          <w:bCs/>
          <w:sz w:val="24"/>
          <w:szCs w:val="24"/>
          <w:lang w:val="en-ID"/>
        </w:rPr>
        <w:t>vi</w:t>
      </w:r>
      <w:proofErr w:type="gramEnd"/>
    </w:p>
    <w:p w:rsidR="008F3A02" w:rsidRDefault="008F3A02" w:rsidP="008F3A02">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HALAMAN PERSEMBAHAN</w:t>
      </w:r>
      <w:r>
        <w:rPr>
          <w:rFonts w:ascii="Times New Roman" w:hAnsi="Times New Roman" w:cs="Times New Roman"/>
          <w:bCs/>
          <w:sz w:val="24"/>
          <w:szCs w:val="24"/>
          <w:lang w:val="en-ID"/>
        </w:rPr>
        <w:tab/>
        <w:t>vii</w:t>
      </w:r>
    </w:p>
    <w:p w:rsidR="008F3A02" w:rsidRDefault="008F3A02" w:rsidP="008F3A02">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ABSTRAK</w:t>
      </w:r>
      <w:r>
        <w:rPr>
          <w:rFonts w:ascii="Times New Roman" w:hAnsi="Times New Roman" w:cs="Times New Roman"/>
          <w:bCs/>
          <w:sz w:val="24"/>
          <w:szCs w:val="24"/>
          <w:lang w:val="en-ID"/>
        </w:rPr>
        <w:tab/>
        <w:t>viii</w:t>
      </w:r>
    </w:p>
    <w:p w:rsidR="008F3A02" w:rsidRDefault="008F3A02" w:rsidP="008F3A02">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KATA PENGANTAR</w:t>
      </w:r>
      <w:r>
        <w:rPr>
          <w:rFonts w:ascii="Times New Roman" w:hAnsi="Times New Roman" w:cs="Times New Roman"/>
          <w:bCs/>
          <w:sz w:val="24"/>
          <w:szCs w:val="24"/>
          <w:lang w:val="en-ID"/>
        </w:rPr>
        <w:tab/>
        <w:t>x</w:t>
      </w:r>
    </w:p>
    <w:p w:rsidR="00FD1EA8" w:rsidRDefault="008F3A02" w:rsidP="00FD1EA8">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DAFTAR ISI</w:t>
      </w:r>
      <w:r>
        <w:rPr>
          <w:rFonts w:ascii="Times New Roman" w:hAnsi="Times New Roman" w:cs="Times New Roman"/>
          <w:bCs/>
          <w:sz w:val="24"/>
          <w:szCs w:val="24"/>
          <w:lang w:val="en-ID"/>
        </w:rPr>
        <w:tab/>
        <w:t>xii</w:t>
      </w:r>
    </w:p>
    <w:p w:rsidR="00FD1EA8" w:rsidRDefault="008F3A02" w:rsidP="008F3A02">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DAFTAR TABEL</w:t>
      </w:r>
      <w:r>
        <w:rPr>
          <w:rFonts w:ascii="Times New Roman" w:hAnsi="Times New Roman" w:cs="Times New Roman"/>
          <w:bCs/>
          <w:sz w:val="24"/>
          <w:szCs w:val="24"/>
          <w:lang w:val="en-ID"/>
        </w:rPr>
        <w:tab/>
        <w:t>xiv</w:t>
      </w:r>
    </w:p>
    <w:p w:rsidR="008F3A02" w:rsidRDefault="008F3A02" w:rsidP="008F3A02">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DAFTAR GAMBAR</w:t>
      </w:r>
      <w:r>
        <w:rPr>
          <w:rFonts w:ascii="Times New Roman" w:hAnsi="Times New Roman" w:cs="Times New Roman"/>
          <w:bCs/>
          <w:sz w:val="24"/>
          <w:szCs w:val="24"/>
          <w:lang w:val="en-ID"/>
        </w:rPr>
        <w:tab/>
        <w:t>xv</w:t>
      </w:r>
    </w:p>
    <w:p w:rsidR="008F3A02" w:rsidRPr="00F838EF" w:rsidRDefault="008F3A02" w:rsidP="008F3A02">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DAFTAR LAMPIRAN</w:t>
      </w:r>
      <w:r>
        <w:rPr>
          <w:rFonts w:ascii="Times New Roman" w:hAnsi="Times New Roman" w:cs="Times New Roman"/>
          <w:bCs/>
          <w:sz w:val="24"/>
          <w:szCs w:val="24"/>
          <w:lang w:val="en-ID"/>
        </w:rPr>
        <w:tab/>
        <w:t>xvi</w:t>
      </w:r>
    </w:p>
    <w:p w:rsidR="00FD1EA8" w:rsidRPr="00F838EF" w:rsidRDefault="00FD1EA8" w:rsidP="00FD1EA8">
      <w:pPr>
        <w:tabs>
          <w:tab w:val="left" w:pos="851"/>
          <w:tab w:val="center" w:leader="dot" w:pos="7655"/>
        </w:tabs>
        <w:spacing w:after="0" w:line="360" w:lineRule="auto"/>
        <w:jc w:val="both"/>
        <w:rPr>
          <w:rFonts w:ascii="Times New Roman" w:hAnsi="Times New Roman" w:cs="Times New Roman"/>
          <w:bCs/>
          <w:sz w:val="24"/>
          <w:szCs w:val="24"/>
          <w:lang w:val="en-ID"/>
        </w:rPr>
      </w:pPr>
      <w:proofErr w:type="gramStart"/>
      <w:r>
        <w:rPr>
          <w:rFonts w:ascii="Times New Roman" w:hAnsi="Times New Roman" w:cs="Times New Roman"/>
          <w:bCs/>
          <w:sz w:val="24"/>
          <w:szCs w:val="24"/>
        </w:rPr>
        <w:t>BAB  I</w:t>
      </w:r>
      <w:proofErr w:type="gramEnd"/>
      <w:r>
        <w:rPr>
          <w:rFonts w:ascii="Times New Roman" w:hAnsi="Times New Roman" w:cs="Times New Roman"/>
          <w:bCs/>
          <w:sz w:val="24"/>
          <w:szCs w:val="24"/>
        </w:rPr>
        <w:t xml:space="preserve">  </w:t>
      </w:r>
      <w:r>
        <w:rPr>
          <w:rFonts w:ascii="Times New Roman" w:hAnsi="Times New Roman" w:cs="Times New Roman"/>
          <w:bCs/>
          <w:sz w:val="24"/>
          <w:szCs w:val="24"/>
          <w:lang w:val="en-ID"/>
        </w:rPr>
        <w:t>PENDAHULUAN</w:t>
      </w:r>
    </w:p>
    <w:p w:rsidR="00FD1EA8" w:rsidRPr="00F838EF" w:rsidRDefault="00FD1EA8" w:rsidP="00A00831">
      <w:pPr>
        <w:pStyle w:val="ListParagraph"/>
        <w:numPr>
          <w:ilvl w:val="0"/>
          <w:numId w:val="20"/>
        </w:numPr>
        <w:tabs>
          <w:tab w:val="center" w:leader="dot" w:pos="7655"/>
        </w:tabs>
        <w:spacing w:after="0" w:line="36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rPr>
        <w:t>Lat</w:t>
      </w:r>
      <w:r>
        <w:rPr>
          <w:rFonts w:ascii="Times New Roman" w:hAnsi="Times New Roman" w:cs="Times New Roman"/>
          <w:bCs/>
          <w:sz w:val="24"/>
          <w:szCs w:val="24"/>
          <w:lang w:val="en-ID"/>
        </w:rPr>
        <w:t>a</w:t>
      </w:r>
      <w:r w:rsidRPr="00F838EF">
        <w:rPr>
          <w:rFonts w:ascii="Times New Roman" w:hAnsi="Times New Roman" w:cs="Times New Roman"/>
          <w:bCs/>
          <w:sz w:val="24"/>
          <w:szCs w:val="24"/>
        </w:rPr>
        <w:t xml:space="preserve">r belakang </w:t>
      </w:r>
      <w:r w:rsidRPr="00F838EF">
        <w:rPr>
          <w:rFonts w:ascii="Times New Roman" w:hAnsi="Times New Roman" w:cs="Times New Roman"/>
          <w:bCs/>
          <w:sz w:val="24"/>
          <w:szCs w:val="24"/>
        </w:rPr>
        <w:tab/>
      </w:r>
      <w:r>
        <w:rPr>
          <w:rFonts w:ascii="Times New Roman" w:hAnsi="Times New Roman" w:cs="Times New Roman"/>
          <w:bCs/>
          <w:sz w:val="24"/>
          <w:szCs w:val="24"/>
          <w:lang w:val="en-ID"/>
        </w:rPr>
        <w:t>1</w:t>
      </w:r>
    </w:p>
    <w:p w:rsidR="00FD1EA8" w:rsidRPr="00F838EF" w:rsidRDefault="00FD1EA8" w:rsidP="00A00831">
      <w:pPr>
        <w:pStyle w:val="ListParagraph"/>
        <w:numPr>
          <w:ilvl w:val="0"/>
          <w:numId w:val="20"/>
        </w:numPr>
        <w:tabs>
          <w:tab w:val="center" w:leader="dot" w:pos="7655"/>
        </w:tabs>
        <w:spacing w:after="0" w:line="360" w:lineRule="auto"/>
        <w:ind w:left="1134" w:hanging="283"/>
        <w:jc w:val="both"/>
        <w:rPr>
          <w:rFonts w:ascii="Times New Roman" w:hAnsi="Times New Roman" w:cs="Times New Roman"/>
          <w:bCs/>
          <w:sz w:val="24"/>
          <w:szCs w:val="24"/>
        </w:rPr>
      </w:pPr>
      <w:r w:rsidRPr="00F838EF">
        <w:rPr>
          <w:rFonts w:ascii="Times New Roman" w:hAnsi="Times New Roman" w:cs="Times New Roman"/>
          <w:bCs/>
          <w:sz w:val="24"/>
          <w:szCs w:val="24"/>
        </w:rPr>
        <w:t xml:space="preserve">Rumusan masalah </w:t>
      </w:r>
      <w:r w:rsidRPr="00F838EF">
        <w:rPr>
          <w:rFonts w:ascii="Times New Roman" w:hAnsi="Times New Roman" w:cs="Times New Roman"/>
          <w:bCs/>
          <w:sz w:val="24"/>
          <w:szCs w:val="24"/>
        </w:rPr>
        <w:tab/>
      </w:r>
      <w:r w:rsidR="00024BDC">
        <w:rPr>
          <w:rFonts w:ascii="Times New Roman" w:hAnsi="Times New Roman" w:cs="Times New Roman"/>
          <w:bCs/>
          <w:sz w:val="24"/>
          <w:szCs w:val="24"/>
          <w:lang w:val="en-ID"/>
        </w:rPr>
        <w:t>5</w:t>
      </w:r>
    </w:p>
    <w:p w:rsidR="00FD1EA8" w:rsidRPr="00F838EF" w:rsidRDefault="00FD1EA8" w:rsidP="00A00831">
      <w:pPr>
        <w:pStyle w:val="ListParagraph"/>
        <w:numPr>
          <w:ilvl w:val="0"/>
          <w:numId w:val="20"/>
        </w:numPr>
        <w:tabs>
          <w:tab w:val="center" w:leader="dot" w:pos="7655"/>
        </w:tabs>
        <w:spacing w:after="0" w:line="360" w:lineRule="auto"/>
        <w:ind w:left="1134" w:hanging="283"/>
        <w:jc w:val="both"/>
        <w:rPr>
          <w:rFonts w:ascii="Times New Roman" w:hAnsi="Times New Roman" w:cs="Times New Roman"/>
          <w:bCs/>
          <w:sz w:val="24"/>
          <w:szCs w:val="24"/>
        </w:rPr>
      </w:pPr>
      <w:r w:rsidRPr="00F838EF">
        <w:rPr>
          <w:rFonts w:ascii="Times New Roman" w:hAnsi="Times New Roman" w:cs="Times New Roman"/>
          <w:bCs/>
          <w:sz w:val="24"/>
          <w:szCs w:val="24"/>
        </w:rPr>
        <w:t xml:space="preserve">Tujuan </w:t>
      </w:r>
      <w:r w:rsidRPr="00F838EF">
        <w:rPr>
          <w:rFonts w:ascii="Times New Roman" w:hAnsi="Times New Roman" w:cs="Times New Roman"/>
          <w:bCs/>
          <w:sz w:val="24"/>
          <w:szCs w:val="24"/>
        </w:rPr>
        <w:tab/>
      </w:r>
      <w:r w:rsidR="00024BDC">
        <w:rPr>
          <w:rFonts w:ascii="Times New Roman" w:hAnsi="Times New Roman" w:cs="Times New Roman"/>
          <w:bCs/>
          <w:sz w:val="24"/>
          <w:szCs w:val="24"/>
          <w:lang w:val="en-ID"/>
        </w:rPr>
        <w:t>5</w:t>
      </w:r>
    </w:p>
    <w:p w:rsidR="00FD1EA8" w:rsidRPr="00F838EF" w:rsidRDefault="00024BDC" w:rsidP="00A00831">
      <w:pPr>
        <w:pStyle w:val="ListParagraph"/>
        <w:numPr>
          <w:ilvl w:val="0"/>
          <w:numId w:val="20"/>
        </w:numPr>
        <w:tabs>
          <w:tab w:val="center" w:leader="dot" w:pos="7655"/>
        </w:tabs>
        <w:spacing w:after="0" w:line="36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lang w:val="en-ID"/>
        </w:rPr>
        <w:t>Manfaat</w:t>
      </w:r>
      <w:r>
        <w:rPr>
          <w:rFonts w:ascii="Times New Roman" w:hAnsi="Times New Roman" w:cs="Times New Roman"/>
          <w:bCs/>
          <w:sz w:val="24"/>
          <w:szCs w:val="24"/>
          <w:lang w:val="en-ID"/>
        </w:rPr>
        <w:tab/>
        <w:t>6</w:t>
      </w:r>
    </w:p>
    <w:p w:rsidR="00FD1EA8" w:rsidRPr="00F838EF" w:rsidRDefault="00FD1EA8" w:rsidP="00FD1EA8">
      <w:pPr>
        <w:tabs>
          <w:tab w:val="left" w:pos="851"/>
          <w:tab w:val="center" w:leader="dot" w:pos="7655"/>
        </w:tabs>
        <w:spacing w:after="0" w:line="360" w:lineRule="auto"/>
        <w:jc w:val="both"/>
        <w:rPr>
          <w:rFonts w:ascii="Times New Roman" w:hAnsi="Times New Roman" w:cs="Times New Roman"/>
          <w:bCs/>
          <w:sz w:val="24"/>
          <w:szCs w:val="24"/>
          <w:lang w:val="en-ID"/>
        </w:rPr>
      </w:pPr>
      <w:proofErr w:type="gramStart"/>
      <w:r>
        <w:rPr>
          <w:rFonts w:ascii="Times New Roman" w:hAnsi="Times New Roman" w:cs="Times New Roman"/>
          <w:bCs/>
          <w:sz w:val="24"/>
          <w:szCs w:val="24"/>
        </w:rPr>
        <w:t>BAB  II</w:t>
      </w:r>
      <w:proofErr w:type="gramEnd"/>
      <w:r>
        <w:rPr>
          <w:rFonts w:ascii="Times New Roman" w:hAnsi="Times New Roman" w:cs="Times New Roman"/>
          <w:bCs/>
          <w:sz w:val="24"/>
          <w:szCs w:val="24"/>
        </w:rPr>
        <w:t xml:space="preserve"> </w:t>
      </w:r>
      <w:r>
        <w:rPr>
          <w:rFonts w:ascii="Times New Roman" w:hAnsi="Times New Roman" w:cs="Times New Roman"/>
          <w:bCs/>
          <w:sz w:val="24"/>
          <w:szCs w:val="24"/>
          <w:lang w:val="en-ID"/>
        </w:rPr>
        <w:t>KAJIAN PUSTAKA DAN KERANGKA BERPIKIR</w:t>
      </w:r>
    </w:p>
    <w:p w:rsidR="00FD1EA8" w:rsidRPr="00F838EF" w:rsidRDefault="00FD1EA8" w:rsidP="00A00831">
      <w:pPr>
        <w:pStyle w:val="ListParagraph"/>
        <w:numPr>
          <w:ilvl w:val="0"/>
          <w:numId w:val="21"/>
        </w:numPr>
        <w:tabs>
          <w:tab w:val="center" w:leader="dot" w:pos="7655"/>
        </w:tabs>
        <w:spacing w:after="0" w:line="360" w:lineRule="auto"/>
        <w:ind w:left="1134" w:hanging="283"/>
        <w:jc w:val="both"/>
        <w:rPr>
          <w:rFonts w:ascii="Times New Roman" w:hAnsi="Times New Roman" w:cs="Times New Roman"/>
          <w:bCs/>
          <w:sz w:val="24"/>
          <w:szCs w:val="24"/>
        </w:rPr>
      </w:pPr>
      <w:r>
        <w:rPr>
          <w:rFonts w:ascii="Times New Roman" w:hAnsi="Times New Roman" w:cs="Times New Roman"/>
          <w:bCs/>
          <w:sz w:val="24"/>
          <w:szCs w:val="24"/>
          <w:lang w:val="en-ID"/>
        </w:rPr>
        <w:t>Kajian Teori</w:t>
      </w:r>
      <w:r w:rsidRPr="00F838EF">
        <w:rPr>
          <w:rFonts w:ascii="Times New Roman" w:hAnsi="Times New Roman" w:cs="Times New Roman"/>
          <w:bCs/>
          <w:sz w:val="24"/>
          <w:szCs w:val="24"/>
        </w:rPr>
        <w:tab/>
      </w:r>
      <w:r w:rsidR="00024BDC">
        <w:rPr>
          <w:rFonts w:ascii="Times New Roman" w:hAnsi="Times New Roman" w:cs="Times New Roman"/>
          <w:bCs/>
          <w:sz w:val="24"/>
          <w:szCs w:val="24"/>
          <w:lang w:val="en-ID"/>
        </w:rPr>
        <w:t>8</w:t>
      </w:r>
    </w:p>
    <w:p w:rsidR="00FD1EA8" w:rsidRPr="00F838EF" w:rsidRDefault="00FD1EA8" w:rsidP="00A00831">
      <w:pPr>
        <w:pStyle w:val="ListParagraph"/>
        <w:numPr>
          <w:ilvl w:val="0"/>
          <w:numId w:val="22"/>
        </w:numPr>
        <w:tabs>
          <w:tab w:val="center" w:leader="dot" w:pos="7655"/>
        </w:tabs>
        <w:spacing w:after="0" w:line="360" w:lineRule="auto"/>
        <w:ind w:left="1418" w:hanging="284"/>
        <w:jc w:val="both"/>
        <w:rPr>
          <w:rFonts w:ascii="Times New Roman" w:hAnsi="Times New Roman" w:cs="Times New Roman"/>
          <w:bCs/>
          <w:sz w:val="24"/>
          <w:szCs w:val="24"/>
        </w:rPr>
      </w:pPr>
      <w:r>
        <w:rPr>
          <w:rFonts w:ascii="Times New Roman" w:hAnsi="Times New Roman" w:cs="Times New Roman"/>
          <w:bCs/>
          <w:sz w:val="24"/>
          <w:szCs w:val="24"/>
        </w:rPr>
        <w:t>Pengertian Belajar Di</w:t>
      </w:r>
      <w:r w:rsidR="00560ED7">
        <w:rPr>
          <w:rFonts w:ascii="Times New Roman" w:hAnsi="Times New Roman" w:cs="Times New Roman"/>
          <w:bCs/>
          <w:sz w:val="24"/>
          <w:szCs w:val="24"/>
        </w:rPr>
        <w:t xml:space="preserve"> </w:t>
      </w:r>
      <w:r>
        <w:rPr>
          <w:rFonts w:ascii="Times New Roman" w:hAnsi="Times New Roman" w:cs="Times New Roman"/>
          <w:bCs/>
          <w:sz w:val="24"/>
          <w:szCs w:val="24"/>
        </w:rPr>
        <w:t>rumah</w:t>
      </w:r>
      <w:r w:rsidRPr="00F838EF">
        <w:rPr>
          <w:rFonts w:ascii="Times New Roman" w:hAnsi="Times New Roman" w:cs="Times New Roman"/>
          <w:bCs/>
          <w:sz w:val="24"/>
          <w:szCs w:val="24"/>
        </w:rPr>
        <w:t xml:space="preserve"> </w:t>
      </w:r>
      <w:r w:rsidRPr="00F838EF">
        <w:rPr>
          <w:rFonts w:ascii="Times New Roman" w:hAnsi="Times New Roman" w:cs="Times New Roman"/>
          <w:bCs/>
          <w:sz w:val="24"/>
          <w:szCs w:val="24"/>
        </w:rPr>
        <w:tab/>
      </w:r>
      <w:r w:rsidR="00024BDC">
        <w:rPr>
          <w:rFonts w:ascii="Times New Roman" w:hAnsi="Times New Roman" w:cs="Times New Roman"/>
          <w:bCs/>
          <w:sz w:val="24"/>
          <w:szCs w:val="24"/>
          <w:lang w:val="en-ID"/>
        </w:rPr>
        <w:t>8</w:t>
      </w:r>
    </w:p>
    <w:p w:rsidR="00FD1EA8" w:rsidRPr="00F838EF" w:rsidRDefault="00FD1EA8" w:rsidP="00A00831">
      <w:pPr>
        <w:pStyle w:val="ListParagraph"/>
        <w:numPr>
          <w:ilvl w:val="0"/>
          <w:numId w:val="22"/>
        </w:numPr>
        <w:tabs>
          <w:tab w:val="center" w:leader="dot" w:pos="7655"/>
        </w:tabs>
        <w:spacing w:after="0" w:line="360" w:lineRule="auto"/>
        <w:ind w:left="1418" w:hanging="284"/>
        <w:jc w:val="both"/>
        <w:rPr>
          <w:rFonts w:ascii="Times New Roman" w:hAnsi="Times New Roman" w:cs="Times New Roman"/>
          <w:bCs/>
          <w:sz w:val="24"/>
          <w:szCs w:val="24"/>
        </w:rPr>
      </w:pPr>
      <w:r>
        <w:rPr>
          <w:rFonts w:ascii="Times New Roman" w:hAnsi="Times New Roman" w:cs="Times New Roman"/>
          <w:bCs/>
          <w:sz w:val="24"/>
          <w:szCs w:val="24"/>
        </w:rPr>
        <w:t>Media Tayangan Belajar di TVRI</w:t>
      </w:r>
      <w:r w:rsidRPr="00F838EF">
        <w:rPr>
          <w:rFonts w:ascii="Times New Roman" w:hAnsi="Times New Roman" w:cs="Times New Roman"/>
          <w:bCs/>
          <w:sz w:val="24"/>
          <w:szCs w:val="24"/>
        </w:rPr>
        <w:tab/>
      </w:r>
      <w:r w:rsidR="00024BDC">
        <w:rPr>
          <w:rFonts w:ascii="Times New Roman" w:hAnsi="Times New Roman" w:cs="Times New Roman"/>
          <w:bCs/>
          <w:sz w:val="24"/>
          <w:szCs w:val="24"/>
          <w:lang w:val="en-ID"/>
        </w:rPr>
        <w:t>9</w:t>
      </w:r>
    </w:p>
    <w:p w:rsidR="00FD1EA8" w:rsidRPr="00192F2B" w:rsidRDefault="00FD1EA8" w:rsidP="00A00831">
      <w:pPr>
        <w:pStyle w:val="ListParagraph"/>
        <w:numPr>
          <w:ilvl w:val="0"/>
          <w:numId w:val="22"/>
        </w:numPr>
        <w:tabs>
          <w:tab w:val="center" w:leader="dot" w:pos="7655"/>
        </w:tabs>
        <w:spacing w:after="0" w:line="360" w:lineRule="auto"/>
        <w:ind w:left="1418" w:hanging="284"/>
        <w:jc w:val="both"/>
        <w:rPr>
          <w:rFonts w:ascii="Times New Roman" w:hAnsi="Times New Roman" w:cs="Times New Roman"/>
          <w:bCs/>
          <w:sz w:val="24"/>
          <w:szCs w:val="24"/>
        </w:rPr>
      </w:pPr>
      <w:r>
        <w:rPr>
          <w:rFonts w:ascii="Times New Roman" w:hAnsi="Times New Roman" w:cs="Times New Roman"/>
          <w:bCs/>
          <w:sz w:val="24"/>
          <w:szCs w:val="24"/>
        </w:rPr>
        <w:t>Keterampilan Menyimak</w:t>
      </w:r>
      <w:r w:rsidRPr="00192F2B">
        <w:rPr>
          <w:rFonts w:ascii="Times New Roman" w:hAnsi="Times New Roman" w:cs="Times New Roman"/>
          <w:bCs/>
          <w:sz w:val="24"/>
          <w:szCs w:val="24"/>
        </w:rPr>
        <w:tab/>
      </w:r>
      <w:r w:rsidR="00024BDC">
        <w:rPr>
          <w:rFonts w:ascii="Times New Roman" w:hAnsi="Times New Roman" w:cs="Times New Roman"/>
          <w:bCs/>
          <w:sz w:val="24"/>
          <w:szCs w:val="24"/>
          <w:lang w:val="en-ID"/>
        </w:rPr>
        <w:t>15</w:t>
      </w:r>
    </w:p>
    <w:p w:rsidR="00FD1EA8" w:rsidRPr="00192F2B" w:rsidRDefault="00FD1EA8" w:rsidP="00A00831">
      <w:pPr>
        <w:pStyle w:val="ListParagraph"/>
        <w:numPr>
          <w:ilvl w:val="0"/>
          <w:numId w:val="22"/>
        </w:numPr>
        <w:tabs>
          <w:tab w:val="left" w:pos="851"/>
          <w:tab w:val="center" w:leader="dot" w:pos="7655"/>
        </w:tabs>
        <w:spacing w:after="0" w:line="360" w:lineRule="auto"/>
        <w:ind w:left="1418" w:hanging="284"/>
        <w:jc w:val="both"/>
        <w:rPr>
          <w:rFonts w:ascii="Times New Roman" w:hAnsi="Times New Roman" w:cs="Times New Roman"/>
          <w:bCs/>
          <w:sz w:val="24"/>
          <w:szCs w:val="24"/>
        </w:rPr>
      </w:pPr>
      <w:r>
        <w:rPr>
          <w:rFonts w:ascii="Times New Roman" w:hAnsi="Times New Roman" w:cs="Times New Roman"/>
          <w:bCs/>
          <w:sz w:val="24"/>
          <w:szCs w:val="24"/>
        </w:rPr>
        <w:t>Penelitian yang Relevan</w:t>
      </w:r>
      <w:r w:rsidRPr="00192F2B">
        <w:rPr>
          <w:rFonts w:ascii="Times New Roman" w:hAnsi="Times New Roman" w:cs="Times New Roman"/>
          <w:bCs/>
          <w:sz w:val="24"/>
          <w:szCs w:val="24"/>
        </w:rPr>
        <w:tab/>
      </w:r>
      <w:r w:rsidR="00024BDC">
        <w:rPr>
          <w:rFonts w:ascii="Times New Roman" w:hAnsi="Times New Roman" w:cs="Times New Roman"/>
          <w:bCs/>
          <w:sz w:val="24"/>
          <w:szCs w:val="24"/>
          <w:lang w:val="en-ID"/>
        </w:rPr>
        <w:t>20</w:t>
      </w:r>
    </w:p>
    <w:p w:rsidR="00FD1EA8" w:rsidRPr="00192F2B" w:rsidRDefault="00FD1EA8" w:rsidP="00313E14">
      <w:pPr>
        <w:pStyle w:val="ListParagraph"/>
        <w:numPr>
          <w:ilvl w:val="0"/>
          <w:numId w:val="21"/>
        </w:numPr>
        <w:tabs>
          <w:tab w:val="center" w:leader="dot" w:pos="7655"/>
        </w:tabs>
        <w:spacing w:after="0" w:line="360" w:lineRule="auto"/>
        <w:ind w:left="1134" w:hanging="284"/>
        <w:jc w:val="both"/>
        <w:rPr>
          <w:rFonts w:ascii="Times New Roman" w:hAnsi="Times New Roman" w:cs="Times New Roman"/>
          <w:bCs/>
          <w:sz w:val="24"/>
          <w:szCs w:val="24"/>
        </w:rPr>
      </w:pPr>
      <w:r>
        <w:rPr>
          <w:rFonts w:ascii="Times New Roman" w:hAnsi="Times New Roman" w:cs="Times New Roman"/>
          <w:bCs/>
          <w:sz w:val="24"/>
          <w:szCs w:val="24"/>
          <w:lang w:val="en-ID"/>
        </w:rPr>
        <w:t xml:space="preserve">Kerangka Berfikir </w:t>
      </w:r>
      <w:r w:rsidRPr="00192F2B">
        <w:rPr>
          <w:rFonts w:ascii="Times New Roman" w:hAnsi="Times New Roman" w:cs="Times New Roman"/>
          <w:bCs/>
          <w:sz w:val="24"/>
          <w:szCs w:val="24"/>
        </w:rPr>
        <w:t xml:space="preserve"> </w:t>
      </w:r>
      <w:r w:rsidRPr="00192F2B">
        <w:rPr>
          <w:rFonts w:ascii="Times New Roman" w:hAnsi="Times New Roman" w:cs="Times New Roman"/>
          <w:bCs/>
          <w:sz w:val="24"/>
          <w:szCs w:val="24"/>
        </w:rPr>
        <w:tab/>
      </w:r>
      <w:r w:rsidR="00024BDC">
        <w:rPr>
          <w:rFonts w:ascii="Times New Roman" w:hAnsi="Times New Roman" w:cs="Times New Roman"/>
          <w:bCs/>
          <w:sz w:val="24"/>
          <w:szCs w:val="24"/>
        </w:rPr>
        <w:t>22</w:t>
      </w:r>
    </w:p>
    <w:p w:rsidR="00FD1EA8" w:rsidRPr="00192F2B" w:rsidRDefault="00FD1EA8" w:rsidP="00FD1EA8">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rPr>
        <w:t>BAB III</w:t>
      </w:r>
      <w:r>
        <w:rPr>
          <w:rFonts w:ascii="Times New Roman" w:hAnsi="Times New Roman" w:cs="Times New Roman"/>
          <w:bCs/>
          <w:sz w:val="24"/>
          <w:szCs w:val="24"/>
          <w:lang w:val="en-ID"/>
        </w:rPr>
        <w:t xml:space="preserve"> METODE PENELITIAN</w:t>
      </w:r>
    </w:p>
    <w:p w:rsidR="00FD1EA8" w:rsidRDefault="00FD1EA8" w:rsidP="00A00831">
      <w:pPr>
        <w:pStyle w:val="ListParagraph"/>
        <w:numPr>
          <w:ilvl w:val="0"/>
          <w:numId w:val="23"/>
        </w:numPr>
        <w:tabs>
          <w:tab w:val="center" w:leader="dot" w:pos="7655"/>
        </w:tabs>
        <w:spacing w:after="0" w:line="360" w:lineRule="auto"/>
        <w:ind w:left="1134" w:hanging="284"/>
        <w:jc w:val="both"/>
        <w:rPr>
          <w:rFonts w:ascii="Times New Roman" w:hAnsi="Times New Roman" w:cs="Times New Roman"/>
          <w:bCs/>
          <w:sz w:val="24"/>
          <w:szCs w:val="24"/>
          <w:lang w:val="en-ID"/>
        </w:rPr>
      </w:pPr>
      <w:r>
        <w:rPr>
          <w:rFonts w:ascii="Times New Roman" w:hAnsi="Times New Roman" w:cs="Times New Roman"/>
          <w:bCs/>
          <w:sz w:val="24"/>
          <w:szCs w:val="24"/>
          <w:lang w:val="en-ID"/>
        </w:rPr>
        <w:t>Tempat dan Waktu Penelitian</w:t>
      </w:r>
      <w:r w:rsidRPr="00E67996">
        <w:rPr>
          <w:rFonts w:ascii="Times New Roman" w:hAnsi="Times New Roman" w:cs="Times New Roman"/>
          <w:bCs/>
          <w:sz w:val="24"/>
          <w:szCs w:val="24"/>
        </w:rPr>
        <w:t xml:space="preserve"> </w:t>
      </w:r>
      <w:r w:rsidRPr="00E67996">
        <w:rPr>
          <w:rFonts w:ascii="Times New Roman" w:hAnsi="Times New Roman" w:cs="Times New Roman"/>
          <w:bCs/>
          <w:sz w:val="24"/>
          <w:szCs w:val="24"/>
        </w:rPr>
        <w:tab/>
      </w:r>
      <w:r w:rsidR="00A357E0">
        <w:rPr>
          <w:rFonts w:ascii="Times New Roman" w:hAnsi="Times New Roman" w:cs="Times New Roman"/>
          <w:bCs/>
          <w:sz w:val="24"/>
          <w:szCs w:val="24"/>
        </w:rPr>
        <w:t>2</w:t>
      </w:r>
      <w:r w:rsidR="00024BDC">
        <w:rPr>
          <w:rFonts w:ascii="Times New Roman" w:hAnsi="Times New Roman" w:cs="Times New Roman"/>
          <w:bCs/>
          <w:sz w:val="24"/>
          <w:szCs w:val="24"/>
        </w:rPr>
        <w:t>5</w:t>
      </w:r>
    </w:p>
    <w:p w:rsidR="00FD1EA8" w:rsidRDefault="00FD1EA8" w:rsidP="00A00831">
      <w:pPr>
        <w:pStyle w:val="ListParagraph"/>
        <w:numPr>
          <w:ilvl w:val="0"/>
          <w:numId w:val="23"/>
        </w:numPr>
        <w:tabs>
          <w:tab w:val="center" w:leader="dot" w:pos="7655"/>
        </w:tabs>
        <w:spacing w:after="0" w:line="360" w:lineRule="auto"/>
        <w:ind w:left="1134" w:hanging="284"/>
        <w:jc w:val="both"/>
        <w:rPr>
          <w:rFonts w:ascii="Times New Roman" w:hAnsi="Times New Roman" w:cs="Times New Roman"/>
          <w:bCs/>
          <w:sz w:val="24"/>
          <w:szCs w:val="24"/>
          <w:lang w:val="en-ID"/>
        </w:rPr>
      </w:pPr>
      <w:r>
        <w:rPr>
          <w:rFonts w:ascii="Times New Roman" w:hAnsi="Times New Roman" w:cs="Times New Roman"/>
          <w:bCs/>
          <w:sz w:val="24"/>
          <w:szCs w:val="24"/>
          <w:lang w:val="en-ID"/>
        </w:rPr>
        <w:t>Desain Penelitian</w:t>
      </w:r>
      <w:r>
        <w:rPr>
          <w:rFonts w:ascii="Times New Roman" w:hAnsi="Times New Roman" w:cs="Times New Roman"/>
          <w:bCs/>
          <w:sz w:val="24"/>
          <w:szCs w:val="24"/>
          <w:lang w:val="en-ID"/>
        </w:rPr>
        <w:tab/>
      </w:r>
      <w:r w:rsidR="00024BDC">
        <w:rPr>
          <w:rFonts w:ascii="Times New Roman" w:hAnsi="Times New Roman" w:cs="Times New Roman"/>
          <w:bCs/>
          <w:sz w:val="24"/>
          <w:szCs w:val="24"/>
          <w:lang w:val="en-ID"/>
        </w:rPr>
        <w:t>25</w:t>
      </w:r>
    </w:p>
    <w:p w:rsidR="00FD1EA8" w:rsidRDefault="00FD1EA8" w:rsidP="00A00831">
      <w:pPr>
        <w:pStyle w:val="ListParagraph"/>
        <w:numPr>
          <w:ilvl w:val="0"/>
          <w:numId w:val="23"/>
        </w:numPr>
        <w:tabs>
          <w:tab w:val="center" w:leader="dot" w:pos="7655"/>
        </w:tabs>
        <w:spacing w:after="0" w:line="360" w:lineRule="auto"/>
        <w:ind w:left="1134" w:hanging="284"/>
        <w:jc w:val="both"/>
        <w:rPr>
          <w:rFonts w:ascii="Times New Roman" w:hAnsi="Times New Roman" w:cs="Times New Roman"/>
          <w:bCs/>
          <w:sz w:val="24"/>
          <w:szCs w:val="24"/>
          <w:lang w:val="en-ID"/>
        </w:rPr>
      </w:pPr>
      <w:r>
        <w:rPr>
          <w:rFonts w:ascii="Times New Roman" w:hAnsi="Times New Roman" w:cs="Times New Roman"/>
          <w:bCs/>
          <w:sz w:val="24"/>
          <w:szCs w:val="24"/>
          <w:lang w:val="en-ID"/>
        </w:rPr>
        <w:t>Data dan Sumber Data</w:t>
      </w:r>
      <w:r>
        <w:rPr>
          <w:rFonts w:ascii="Times New Roman" w:hAnsi="Times New Roman" w:cs="Times New Roman"/>
          <w:bCs/>
          <w:sz w:val="24"/>
          <w:szCs w:val="24"/>
          <w:lang w:val="en-ID"/>
        </w:rPr>
        <w:tab/>
      </w:r>
      <w:r w:rsidR="00024BDC">
        <w:rPr>
          <w:rFonts w:ascii="Times New Roman" w:hAnsi="Times New Roman" w:cs="Times New Roman"/>
          <w:bCs/>
          <w:sz w:val="24"/>
          <w:szCs w:val="24"/>
          <w:lang w:val="en-ID"/>
        </w:rPr>
        <w:t>27</w:t>
      </w:r>
    </w:p>
    <w:p w:rsidR="00FD1EA8" w:rsidRDefault="00FD1EA8" w:rsidP="00A00831">
      <w:pPr>
        <w:pStyle w:val="ListParagraph"/>
        <w:numPr>
          <w:ilvl w:val="0"/>
          <w:numId w:val="23"/>
        </w:numPr>
        <w:tabs>
          <w:tab w:val="center" w:leader="dot" w:pos="7655"/>
        </w:tabs>
        <w:spacing w:after="0" w:line="360" w:lineRule="auto"/>
        <w:ind w:left="1134" w:hanging="284"/>
        <w:jc w:val="both"/>
        <w:rPr>
          <w:rFonts w:ascii="Times New Roman" w:hAnsi="Times New Roman" w:cs="Times New Roman"/>
          <w:bCs/>
          <w:sz w:val="24"/>
          <w:szCs w:val="24"/>
          <w:lang w:val="en-ID"/>
        </w:rPr>
      </w:pPr>
      <w:r>
        <w:rPr>
          <w:rFonts w:ascii="Times New Roman" w:hAnsi="Times New Roman" w:cs="Times New Roman"/>
          <w:bCs/>
          <w:sz w:val="24"/>
          <w:szCs w:val="24"/>
          <w:lang w:val="en-ID"/>
        </w:rPr>
        <w:t>Teknik Pengumpulan Data</w:t>
      </w:r>
      <w:r>
        <w:rPr>
          <w:rFonts w:ascii="Times New Roman" w:hAnsi="Times New Roman" w:cs="Times New Roman"/>
          <w:bCs/>
          <w:sz w:val="24"/>
          <w:szCs w:val="24"/>
          <w:lang w:val="en-ID"/>
        </w:rPr>
        <w:tab/>
      </w:r>
      <w:r w:rsidR="00024BDC">
        <w:rPr>
          <w:rFonts w:ascii="Times New Roman" w:hAnsi="Times New Roman" w:cs="Times New Roman"/>
          <w:bCs/>
          <w:sz w:val="24"/>
          <w:szCs w:val="24"/>
          <w:lang w:val="en-ID"/>
        </w:rPr>
        <w:t>27</w:t>
      </w:r>
    </w:p>
    <w:p w:rsidR="00FD1EA8" w:rsidRDefault="00FD1EA8" w:rsidP="00A00831">
      <w:pPr>
        <w:pStyle w:val="ListParagraph"/>
        <w:numPr>
          <w:ilvl w:val="0"/>
          <w:numId w:val="23"/>
        </w:numPr>
        <w:tabs>
          <w:tab w:val="center" w:leader="dot" w:pos="7655"/>
        </w:tabs>
        <w:spacing w:after="0" w:line="360" w:lineRule="auto"/>
        <w:ind w:left="1134" w:hanging="284"/>
        <w:jc w:val="both"/>
        <w:rPr>
          <w:rFonts w:ascii="Times New Roman" w:hAnsi="Times New Roman" w:cs="Times New Roman"/>
          <w:bCs/>
          <w:sz w:val="24"/>
          <w:szCs w:val="24"/>
          <w:lang w:val="en-ID"/>
        </w:rPr>
      </w:pPr>
      <w:r>
        <w:rPr>
          <w:rFonts w:ascii="Times New Roman" w:hAnsi="Times New Roman" w:cs="Times New Roman"/>
          <w:bCs/>
          <w:sz w:val="24"/>
          <w:szCs w:val="24"/>
          <w:lang w:val="en-ID"/>
        </w:rPr>
        <w:lastRenderedPageBreak/>
        <w:t>Teknik Uji Validitas</w:t>
      </w:r>
      <w:r>
        <w:rPr>
          <w:rFonts w:ascii="Times New Roman" w:hAnsi="Times New Roman" w:cs="Times New Roman"/>
          <w:bCs/>
          <w:sz w:val="24"/>
          <w:szCs w:val="24"/>
          <w:lang w:val="en-ID"/>
        </w:rPr>
        <w:tab/>
      </w:r>
      <w:r w:rsidR="00024BDC">
        <w:rPr>
          <w:rFonts w:ascii="Times New Roman" w:hAnsi="Times New Roman" w:cs="Times New Roman"/>
          <w:bCs/>
          <w:sz w:val="24"/>
          <w:szCs w:val="24"/>
          <w:lang w:val="en-ID"/>
        </w:rPr>
        <w:t>28</w:t>
      </w:r>
    </w:p>
    <w:p w:rsidR="00FD1EA8" w:rsidRDefault="00FD5147" w:rsidP="00A00831">
      <w:pPr>
        <w:pStyle w:val="ListParagraph"/>
        <w:numPr>
          <w:ilvl w:val="0"/>
          <w:numId w:val="23"/>
        </w:numPr>
        <w:tabs>
          <w:tab w:val="center" w:leader="dot" w:pos="7655"/>
        </w:tabs>
        <w:spacing w:after="0" w:line="360" w:lineRule="auto"/>
        <w:ind w:left="1134" w:hanging="284"/>
        <w:jc w:val="both"/>
        <w:rPr>
          <w:rFonts w:ascii="Times New Roman" w:hAnsi="Times New Roman" w:cs="Times New Roman"/>
          <w:bCs/>
          <w:sz w:val="24"/>
          <w:szCs w:val="24"/>
          <w:lang w:val="en-ID"/>
        </w:rPr>
      </w:pPr>
      <w:r>
        <w:rPr>
          <w:rFonts w:ascii="Times New Roman" w:hAnsi="Times New Roman" w:cs="Times New Roman"/>
          <w:bCs/>
          <w:sz w:val="24"/>
          <w:szCs w:val="24"/>
          <w:lang w:val="en-ID"/>
        </w:rPr>
        <w:t xml:space="preserve">Teknik </w:t>
      </w:r>
      <w:r w:rsidR="00024BDC">
        <w:rPr>
          <w:rFonts w:ascii="Times New Roman" w:hAnsi="Times New Roman" w:cs="Times New Roman"/>
          <w:bCs/>
          <w:sz w:val="24"/>
          <w:szCs w:val="24"/>
          <w:lang w:val="en-ID"/>
        </w:rPr>
        <w:t>Analisis Data</w:t>
      </w:r>
      <w:r w:rsidR="00024BDC">
        <w:rPr>
          <w:rFonts w:ascii="Times New Roman" w:hAnsi="Times New Roman" w:cs="Times New Roman"/>
          <w:bCs/>
          <w:sz w:val="24"/>
          <w:szCs w:val="24"/>
          <w:lang w:val="en-ID"/>
        </w:rPr>
        <w:tab/>
        <w:t>30</w:t>
      </w:r>
    </w:p>
    <w:p w:rsidR="00FD1EA8" w:rsidRDefault="00024BDC" w:rsidP="00A00831">
      <w:pPr>
        <w:pStyle w:val="ListParagraph"/>
        <w:numPr>
          <w:ilvl w:val="0"/>
          <w:numId w:val="23"/>
        </w:numPr>
        <w:tabs>
          <w:tab w:val="center" w:leader="dot" w:pos="7655"/>
        </w:tabs>
        <w:spacing w:after="0" w:line="360" w:lineRule="auto"/>
        <w:ind w:left="1134" w:hanging="284"/>
        <w:jc w:val="both"/>
        <w:rPr>
          <w:rFonts w:ascii="Times New Roman" w:hAnsi="Times New Roman" w:cs="Times New Roman"/>
          <w:bCs/>
          <w:sz w:val="24"/>
          <w:szCs w:val="24"/>
          <w:lang w:val="en-ID"/>
        </w:rPr>
      </w:pPr>
      <w:r>
        <w:rPr>
          <w:rFonts w:ascii="Times New Roman" w:hAnsi="Times New Roman" w:cs="Times New Roman"/>
          <w:bCs/>
          <w:sz w:val="24"/>
          <w:szCs w:val="24"/>
          <w:lang w:val="en-ID"/>
        </w:rPr>
        <w:t>Prosedur Penelitian</w:t>
      </w:r>
      <w:r>
        <w:rPr>
          <w:rFonts w:ascii="Times New Roman" w:hAnsi="Times New Roman" w:cs="Times New Roman"/>
          <w:bCs/>
          <w:sz w:val="24"/>
          <w:szCs w:val="24"/>
          <w:lang w:val="en-ID"/>
        </w:rPr>
        <w:tab/>
        <w:t>31</w:t>
      </w:r>
    </w:p>
    <w:p w:rsidR="008F3A02" w:rsidRDefault="008F3A02" w:rsidP="008F3A02">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BAB IV HASIL DAN PEMBAHASAN</w:t>
      </w:r>
    </w:p>
    <w:p w:rsidR="008F3A02" w:rsidRDefault="008F3A02" w:rsidP="00A00831">
      <w:pPr>
        <w:pStyle w:val="ListParagraph"/>
        <w:numPr>
          <w:ilvl w:val="0"/>
          <w:numId w:val="33"/>
        </w:num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Hasil Penelitian</w:t>
      </w:r>
      <w:r>
        <w:rPr>
          <w:rFonts w:ascii="Times New Roman" w:hAnsi="Times New Roman" w:cs="Times New Roman"/>
          <w:bCs/>
          <w:sz w:val="24"/>
          <w:szCs w:val="24"/>
          <w:lang w:val="en-ID"/>
        </w:rPr>
        <w:tab/>
      </w:r>
      <w:r w:rsidR="00024BDC">
        <w:rPr>
          <w:rFonts w:ascii="Times New Roman" w:hAnsi="Times New Roman" w:cs="Times New Roman"/>
          <w:bCs/>
          <w:sz w:val="24"/>
          <w:szCs w:val="24"/>
          <w:lang w:val="en-ID"/>
        </w:rPr>
        <w:t>33</w:t>
      </w:r>
    </w:p>
    <w:p w:rsidR="008F3A02" w:rsidRDefault="008F3A02" w:rsidP="00A00831">
      <w:pPr>
        <w:pStyle w:val="ListParagraph"/>
        <w:numPr>
          <w:ilvl w:val="0"/>
          <w:numId w:val="33"/>
        </w:num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Pembahasan</w:t>
      </w:r>
      <w:r>
        <w:rPr>
          <w:rFonts w:ascii="Times New Roman" w:hAnsi="Times New Roman" w:cs="Times New Roman"/>
          <w:bCs/>
          <w:sz w:val="24"/>
          <w:szCs w:val="24"/>
          <w:lang w:val="en-ID"/>
        </w:rPr>
        <w:tab/>
      </w:r>
      <w:r w:rsidR="00024BDC">
        <w:rPr>
          <w:rFonts w:ascii="Times New Roman" w:hAnsi="Times New Roman" w:cs="Times New Roman"/>
          <w:bCs/>
          <w:sz w:val="24"/>
          <w:szCs w:val="24"/>
          <w:lang w:val="en-ID"/>
        </w:rPr>
        <w:t>47</w:t>
      </w:r>
    </w:p>
    <w:p w:rsidR="008F3A02" w:rsidRDefault="008F3A02" w:rsidP="008F3A02">
      <w:p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BAB V SIMPULAN, IMPLIKASI DAN SARAN</w:t>
      </w:r>
    </w:p>
    <w:p w:rsidR="008F3A02" w:rsidRDefault="008F3A02" w:rsidP="00A00831">
      <w:pPr>
        <w:pStyle w:val="ListParagraph"/>
        <w:numPr>
          <w:ilvl w:val="0"/>
          <w:numId w:val="34"/>
        </w:num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Kesimpulan</w:t>
      </w:r>
      <w:r>
        <w:rPr>
          <w:rFonts w:ascii="Times New Roman" w:hAnsi="Times New Roman" w:cs="Times New Roman"/>
          <w:bCs/>
          <w:sz w:val="24"/>
          <w:szCs w:val="24"/>
          <w:lang w:val="en-ID"/>
        </w:rPr>
        <w:tab/>
      </w:r>
      <w:r w:rsidR="00024BDC">
        <w:rPr>
          <w:rFonts w:ascii="Times New Roman" w:hAnsi="Times New Roman" w:cs="Times New Roman"/>
          <w:bCs/>
          <w:sz w:val="24"/>
          <w:szCs w:val="24"/>
          <w:lang w:val="en-ID"/>
        </w:rPr>
        <w:t>62</w:t>
      </w:r>
    </w:p>
    <w:p w:rsidR="008F3A02" w:rsidRDefault="008F3A02" w:rsidP="00A00831">
      <w:pPr>
        <w:pStyle w:val="ListParagraph"/>
        <w:numPr>
          <w:ilvl w:val="0"/>
          <w:numId w:val="34"/>
        </w:num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Implikasi</w:t>
      </w:r>
      <w:r>
        <w:rPr>
          <w:rFonts w:ascii="Times New Roman" w:hAnsi="Times New Roman" w:cs="Times New Roman"/>
          <w:bCs/>
          <w:sz w:val="24"/>
          <w:szCs w:val="24"/>
          <w:lang w:val="en-ID"/>
        </w:rPr>
        <w:tab/>
      </w:r>
      <w:r w:rsidR="00024BDC">
        <w:rPr>
          <w:rFonts w:ascii="Times New Roman" w:hAnsi="Times New Roman" w:cs="Times New Roman"/>
          <w:bCs/>
          <w:sz w:val="24"/>
          <w:szCs w:val="24"/>
          <w:lang w:val="en-ID"/>
        </w:rPr>
        <w:t>63</w:t>
      </w:r>
    </w:p>
    <w:p w:rsidR="008F3A02" w:rsidRPr="008F3A02" w:rsidRDefault="008F3A02" w:rsidP="00A00831">
      <w:pPr>
        <w:pStyle w:val="ListParagraph"/>
        <w:numPr>
          <w:ilvl w:val="0"/>
          <w:numId w:val="34"/>
        </w:numPr>
        <w:tabs>
          <w:tab w:val="center" w:leader="dot" w:pos="7655"/>
        </w:tabs>
        <w:spacing w:after="0"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 xml:space="preserve">Saran </w:t>
      </w:r>
      <w:r>
        <w:rPr>
          <w:rFonts w:ascii="Times New Roman" w:hAnsi="Times New Roman" w:cs="Times New Roman"/>
          <w:bCs/>
          <w:sz w:val="24"/>
          <w:szCs w:val="24"/>
          <w:lang w:val="en-ID"/>
        </w:rPr>
        <w:tab/>
      </w:r>
      <w:r w:rsidR="00024BDC">
        <w:rPr>
          <w:rFonts w:ascii="Times New Roman" w:hAnsi="Times New Roman" w:cs="Times New Roman"/>
          <w:bCs/>
          <w:sz w:val="24"/>
          <w:szCs w:val="24"/>
          <w:lang w:val="en-ID"/>
        </w:rPr>
        <w:t>63</w:t>
      </w:r>
    </w:p>
    <w:p w:rsidR="008F3A02" w:rsidRPr="00EC0624" w:rsidRDefault="00541D73" w:rsidP="00EC0624">
      <w:pPr>
        <w:tabs>
          <w:tab w:val="center" w:leader="dot" w:pos="7655"/>
        </w:tabs>
        <w:spacing w:after="0" w:line="48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DAFTAR PUSTAKA</w:t>
      </w:r>
      <w:r>
        <w:rPr>
          <w:rFonts w:ascii="Times New Roman" w:hAnsi="Times New Roman" w:cs="Times New Roman"/>
          <w:bCs/>
          <w:sz w:val="24"/>
          <w:szCs w:val="24"/>
          <w:lang w:val="en-ID"/>
        </w:rPr>
        <w:tab/>
      </w:r>
      <w:r w:rsidR="00024BDC">
        <w:rPr>
          <w:rFonts w:ascii="Times New Roman" w:hAnsi="Times New Roman" w:cs="Times New Roman"/>
          <w:bCs/>
          <w:sz w:val="24"/>
          <w:szCs w:val="24"/>
          <w:lang w:val="en-ID"/>
        </w:rPr>
        <w:t>65</w:t>
      </w:r>
      <w:r w:rsidR="008F3A02">
        <w:rPr>
          <w:b/>
          <w:bCs/>
          <w:caps/>
          <w:lang w:val="en-ID"/>
        </w:rPr>
        <w:br/>
      </w:r>
      <w:r w:rsidR="008F3A02">
        <w:rPr>
          <w:b/>
          <w:bCs/>
          <w:caps/>
          <w:lang w:val="en-ID"/>
        </w:rPr>
        <w:br/>
      </w:r>
      <w:r w:rsidR="008F3A02">
        <w:rPr>
          <w:b/>
          <w:bCs/>
          <w:caps/>
          <w:lang w:val="en-ID"/>
        </w:rPr>
        <w:br/>
      </w:r>
      <w:r w:rsidR="008F3A02">
        <w:rPr>
          <w:b/>
          <w:bCs/>
          <w:caps/>
          <w:lang w:val="en-ID"/>
        </w:rPr>
        <w:br/>
      </w:r>
      <w:r w:rsidR="008F3A02">
        <w:rPr>
          <w:b/>
          <w:bCs/>
          <w:caps/>
          <w:lang w:val="en-ID"/>
        </w:rPr>
        <w:br/>
      </w:r>
      <w:r w:rsidR="008F3A02">
        <w:rPr>
          <w:b/>
          <w:bCs/>
          <w:caps/>
          <w:lang w:val="en-ID"/>
        </w:rPr>
        <w:br/>
      </w:r>
      <w:r w:rsidR="008F3A02">
        <w:rPr>
          <w:b/>
          <w:bCs/>
          <w:caps/>
          <w:lang w:val="en-ID"/>
        </w:rPr>
        <w:br/>
      </w:r>
      <w:r w:rsidR="008F3A02">
        <w:rPr>
          <w:b/>
          <w:bCs/>
          <w:caps/>
          <w:lang w:val="en-ID"/>
        </w:rPr>
        <w:br/>
      </w:r>
      <w:r w:rsidR="008F3A02">
        <w:rPr>
          <w:b/>
          <w:bCs/>
          <w:caps/>
          <w:lang w:val="en-ID"/>
        </w:rPr>
        <w:br/>
      </w:r>
      <w:r w:rsidR="008F3A02">
        <w:rPr>
          <w:b/>
          <w:bCs/>
          <w:caps/>
          <w:lang w:val="en-ID"/>
        </w:rPr>
        <w:br/>
      </w:r>
      <w:r w:rsidR="008F3A02">
        <w:rPr>
          <w:b/>
          <w:bCs/>
          <w:caps/>
          <w:lang w:val="en-ID"/>
        </w:rPr>
        <w:br/>
      </w:r>
      <w:r w:rsidR="008F3A02">
        <w:rPr>
          <w:b/>
          <w:bCs/>
          <w:caps/>
          <w:lang w:val="en-ID"/>
        </w:rPr>
        <w:br/>
      </w:r>
    </w:p>
    <w:p w:rsidR="00EC0624" w:rsidRDefault="00EC0624">
      <w:pPr>
        <w:rPr>
          <w:rFonts w:asciiTheme="majorBidi" w:eastAsiaTheme="majorEastAsia" w:hAnsiTheme="majorBidi" w:cstheme="majorBidi"/>
          <w:b/>
          <w:bCs/>
          <w:caps/>
          <w:sz w:val="24"/>
          <w:szCs w:val="28"/>
          <w:lang w:val="en-ID"/>
        </w:rPr>
      </w:pPr>
      <w:r>
        <w:rPr>
          <w:lang w:val="en-ID"/>
        </w:rPr>
        <w:br w:type="page"/>
      </w:r>
    </w:p>
    <w:p w:rsidR="00EC0624" w:rsidRDefault="00EA0C5B" w:rsidP="00EC0624">
      <w:pPr>
        <w:pStyle w:val="Heading1"/>
        <w:numPr>
          <w:ilvl w:val="0"/>
          <w:numId w:val="0"/>
        </w:numPr>
        <w:spacing w:line="480" w:lineRule="auto"/>
        <w:rPr>
          <w:lang w:val="en-ID"/>
        </w:rPr>
      </w:pPr>
      <w:r>
        <w:rPr>
          <w:lang w:val="en-ID"/>
        </w:rPr>
        <w:lastRenderedPageBreak/>
        <w:t>DAFTAR TABEL</w:t>
      </w:r>
    </w:p>
    <w:p w:rsidR="00DF12FD" w:rsidRDefault="00DF12FD" w:rsidP="00DF12FD">
      <w:pPr>
        <w:jc w:val="both"/>
        <w:rPr>
          <w:rFonts w:asciiTheme="majorBidi" w:hAnsiTheme="majorBidi" w:cstheme="majorBidi"/>
          <w:sz w:val="24"/>
          <w:szCs w:val="24"/>
          <w:lang w:val="en-ID"/>
        </w:rPr>
      </w:pPr>
      <w:r>
        <w:rPr>
          <w:rFonts w:asciiTheme="majorBidi" w:hAnsiTheme="majorBidi" w:cstheme="majorBidi"/>
          <w:sz w:val="24"/>
          <w:szCs w:val="24"/>
          <w:lang w:val="en-ID"/>
        </w:rPr>
        <w:t>Tabel</w:t>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t xml:space="preserve">      </w:t>
      </w:r>
      <w:r>
        <w:rPr>
          <w:rFonts w:asciiTheme="majorBidi" w:hAnsiTheme="majorBidi" w:cstheme="majorBidi"/>
          <w:sz w:val="24"/>
          <w:szCs w:val="24"/>
          <w:lang w:val="en-ID"/>
        </w:rPr>
        <w:tab/>
      </w:r>
      <w:r>
        <w:rPr>
          <w:rFonts w:asciiTheme="majorBidi" w:hAnsiTheme="majorBidi" w:cstheme="majorBidi"/>
          <w:sz w:val="24"/>
          <w:szCs w:val="24"/>
          <w:lang w:val="en-ID"/>
        </w:rPr>
        <w:tab/>
        <w:t xml:space="preserve">         Halaman</w:t>
      </w:r>
    </w:p>
    <w:p w:rsidR="00EC0624" w:rsidRDefault="00DF12FD" w:rsidP="005C4DC3">
      <w:pPr>
        <w:tabs>
          <w:tab w:val="left" w:leader="dot" w:pos="7655"/>
        </w:tabs>
        <w:jc w:val="both"/>
        <w:rPr>
          <w:rFonts w:asciiTheme="majorBidi" w:hAnsiTheme="majorBidi" w:cstheme="majorBidi"/>
          <w:sz w:val="24"/>
          <w:szCs w:val="24"/>
          <w:lang w:val="en-ID"/>
        </w:rPr>
      </w:pPr>
      <w:r>
        <w:rPr>
          <w:rFonts w:asciiTheme="majorBidi" w:hAnsiTheme="majorBidi" w:cstheme="majorBidi"/>
          <w:sz w:val="24"/>
          <w:szCs w:val="24"/>
          <w:lang w:val="en-ID"/>
        </w:rPr>
        <w:t>4.</w:t>
      </w:r>
      <w:r w:rsidRPr="00B43488">
        <w:rPr>
          <w:rFonts w:asciiTheme="majorBidi" w:hAnsiTheme="majorBidi" w:cstheme="majorBidi"/>
          <w:sz w:val="24"/>
          <w:szCs w:val="24"/>
          <w:lang w:val="en-ID"/>
        </w:rPr>
        <w:t>1 Jadwal program tayangan belajar dari rumah</w:t>
      </w:r>
      <w:r w:rsidR="00D51039">
        <w:rPr>
          <w:rFonts w:asciiTheme="majorBidi" w:hAnsiTheme="majorBidi" w:cstheme="majorBidi"/>
          <w:sz w:val="24"/>
          <w:szCs w:val="24"/>
          <w:lang w:val="en-ID"/>
        </w:rPr>
        <w:tab/>
      </w:r>
      <w:r w:rsidR="005C4DC3">
        <w:rPr>
          <w:rFonts w:asciiTheme="majorBidi" w:hAnsiTheme="majorBidi" w:cstheme="majorBidi"/>
          <w:sz w:val="24"/>
          <w:szCs w:val="24"/>
          <w:lang w:val="en-ID"/>
        </w:rPr>
        <w:t>36</w:t>
      </w:r>
    </w:p>
    <w:p w:rsidR="00DF12FD" w:rsidRDefault="00DF12FD" w:rsidP="00DF12FD">
      <w:pPr>
        <w:tabs>
          <w:tab w:val="left" w:leader="dot" w:pos="7655"/>
        </w:tabs>
        <w:jc w:val="both"/>
        <w:rPr>
          <w:rFonts w:asciiTheme="majorBidi" w:hAnsiTheme="majorBidi" w:cstheme="majorBidi"/>
          <w:sz w:val="24"/>
          <w:szCs w:val="24"/>
          <w:lang w:val="en-ID"/>
        </w:rPr>
      </w:pPr>
      <w:r>
        <w:rPr>
          <w:rFonts w:asciiTheme="majorBidi" w:hAnsiTheme="majorBidi" w:cstheme="majorBidi"/>
          <w:sz w:val="24"/>
          <w:szCs w:val="24"/>
          <w:lang w:val="en-ID"/>
        </w:rPr>
        <w:t>4.</w:t>
      </w:r>
      <w:r w:rsidRPr="00B43488">
        <w:rPr>
          <w:rFonts w:asciiTheme="majorBidi" w:hAnsiTheme="majorBidi" w:cstheme="majorBidi"/>
          <w:sz w:val="24"/>
          <w:szCs w:val="24"/>
          <w:lang w:val="en-ID"/>
        </w:rPr>
        <w:t>2 Jadwal Tayangan Belajar SD Kelas 4-6 di TVRI</w:t>
      </w:r>
      <w:r w:rsidR="005C4DC3">
        <w:rPr>
          <w:rFonts w:asciiTheme="majorBidi" w:hAnsiTheme="majorBidi" w:cstheme="majorBidi"/>
          <w:sz w:val="24"/>
          <w:szCs w:val="24"/>
          <w:lang w:val="en-ID"/>
        </w:rPr>
        <w:tab/>
        <w:t>37</w:t>
      </w:r>
    </w:p>
    <w:p w:rsidR="005C4DC3" w:rsidRDefault="005C4DC3" w:rsidP="00DF12FD">
      <w:pPr>
        <w:tabs>
          <w:tab w:val="left" w:leader="dot" w:pos="7655"/>
        </w:tabs>
        <w:jc w:val="both"/>
        <w:rPr>
          <w:rFonts w:asciiTheme="majorBidi" w:hAnsiTheme="majorBidi" w:cstheme="majorBidi"/>
          <w:sz w:val="24"/>
          <w:szCs w:val="24"/>
          <w:lang w:val="en-ID"/>
        </w:rPr>
      </w:pPr>
      <w:r>
        <w:rPr>
          <w:rFonts w:asciiTheme="majorBidi" w:hAnsiTheme="majorBidi" w:cstheme="majorBidi"/>
          <w:sz w:val="24"/>
          <w:szCs w:val="24"/>
          <w:lang w:val="en-ID"/>
        </w:rPr>
        <w:t>4.3 Rekapitulasi angket indikator persiapan menyimak</w:t>
      </w:r>
      <w:r>
        <w:rPr>
          <w:rFonts w:asciiTheme="majorBidi" w:hAnsiTheme="majorBidi" w:cstheme="majorBidi"/>
          <w:sz w:val="24"/>
          <w:szCs w:val="24"/>
          <w:lang w:val="en-ID"/>
        </w:rPr>
        <w:tab/>
      </w:r>
      <w:r w:rsidR="00AE0154">
        <w:rPr>
          <w:rFonts w:asciiTheme="majorBidi" w:hAnsiTheme="majorBidi" w:cstheme="majorBidi"/>
          <w:sz w:val="24"/>
          <w:szCs w:val="24"/>
          <w:lang w:val="en-ID"/>
        </w:rPr>
        <w:t>38</w:t>
      </w:r>
    </w:p>
    <w:p w:rsidR="00AE0154" w:rsidRDefault="00AE0154" w:rsidP="00DF12FD">
      <w:pPr>
        <w:tabs>
          <w:tab w:val="left" w:leader="dot" w:pos="7655"/>
        </w:tabs>
        <w:jc w:val="both"/>
        <w:rPr>
          <w:rFonts w:asciiTheme="majorBidi" w:hAnsiTheme="majorBidi" w:cstheme="majorBidi"/>
          <w:sz w:val="24"/>
          <w:szCs w:val="24"/>
          <w:lang w:val="en-ID"/>
        </w:rPr>
      </w:pPr>
      <w:r>
        <w:rPr>
          <w:rFonts w:asciiTheme="majorBidi" w:hAnsiTheme="majorBidi" w:cstheme="majorBidi"/>
          <w:sz w:val="24"/>
          <w:szCs w:val="24"/>
          <w:lang w:val="en-ID"/>
        </w:rPr>
        <w:t>4.4 Rekapitulasi angket indikato</w:t>
      </w:r>
      <w:r w:rsidR="006A078A">
        <w:rPr>
          <w:rFonts w:asciiTheme="majorBidi" w:hAnsiTheme="majorBidi" w:cstheme="majorBidi"/>
          <w:sz w:val="24"/>
          <w:szCs w:val="24"/>
          <w:lang w:val="en-ID"/>
        </w:rPr>
        <w:t>r ketertarikan dalam menyimak</w:t>
      </w:r>
      <w:r w:rsidR="006A078A">
        <w:rPr>
          <w:rFonts w:asciiTheme="majorBidi" w:hAnsiTheme="majorBidi" w:cstheme="majorBidi"/>
          <w:sz w:val="24"/>
          <w:szCs w:val="24"/>
          <w:lang w:val="en-ID"/>
        </w:rPr>
        <w:tab/>
        <w:t>40</w:t>
      </w:r>
    </w:p>
    <w:p w:rsidR="00AE0154" w:rsidRDefault="00AE0154" w:rsidP="00DF12FD">
      <w:pPr>
        <w:tabs>
          <w:tab w:val="left" w:leader="dot" w:pos="7655"/>
        </w:tabs>
        <w:jc w:val="both"/>
        <w:rPr>
          <w:rFonts w:asciiTheme="majorBidi" w:hAnsiTheme="majorBidi" w:cstheme="majorBidi"/>
          <w:sz w:val="24"/>
          <w:szCs w:val="24"/>
          <w:lang w:val="en-ID"/>
        </w:rPr>
      </w:pPr>
      <w:r>
        <w:rPr>
          <w:rFonts w:asciiTheme="majorBidi" w:hAnsiTheme="majorBidi" w:cstheme="majorBidi"/>
          <w:sz w:val="24"/>
          <w:szCs w:val="24"/>
          <w:lang w:val="en-ID"/>
        </w:rPr>
        <w:t>4.5 Rekapitulasi angket indikator pemehaman bahan simakkan</w:t>
      </w:r>
      <w:r>
        <w:rPr>
          <w:rFonts w:asciiTheme="majorBidi" w:hAnsiTheme="majorBidi" w:cstheme="majorBidi"/>
          <w:sz w:val="24"/>
          <w:szCs w:val="24"/>
          <w:lang w:val="en-ID"/>
        </w:rPr>
        <w:tab/>
        <w:t>42</w:t>
      </w:r>
    </w:p>
    <w:p w:rsidR="00AE0154" w:rsidRDefault="00AE0154" w:rsidP="00DF12FD">
      <w:pPr>
        <w:tabs>
          <w:tab w:val="left" w:leader="dot" w:pos="7655"/>
        </w:tabs>
        <w:jc w:val="both"/>
        <w:rPr>
          <w:rFonts w:asciiTheme="majorBidi" w:hAnsiTheme="majorBidi" w:cstheme="majorBidi"/>
          <w:sz w:val="24"/>
          <w:szCs w:val="24"/>
          <w:lang w:val="en-ID"/>
        </w:rPr>
      </w:pPr>
      <w:r>
        <w:rPr>
          <w:rFonts w:asciiTheme="majorBidi" w:hAnsiTheme="majorBidi" w:cstheme="majorBidi"/>
          <w:sz w:val="24"/>
          <w:szCs w:val="24"/>
          <w:lang w:val="en-ID"/>
        </w:rPr>
        <w:t>4.6 Rekapitulasi angket indikator mengenali pokok pikiran bahan simakan</w:t>
      </w:r>
      <w:r>
        <w:rPr>
          <w:rFonts w:asciiTheme="majorBidi" w:hAnsiTheme="majorBidi" w:cstheme="majorBidi"/>
          <w:sz w:val="24"/>
          <w:szCs w:val="24"/>
          <w:lang w:val="en-ID"/>
        </w:rPr>
        <w:tab/>
        <w:t>42</w:t>
      </w:r>
    </w:p>
    <w:p w:rsidR="00DF12FD" w:rsidRDefault="005C4DC3" w:rsidP="00541D73">
      <w:pPr>
        <w:tabs>
          <w:tab w:val="left" w:leader="dot" w:pos="7655"/>
        </w:tabs>
        <w:jc w:val="both"/>
        <w:rPr>
          <w:rFonts w:asciiTheme="majorBidi" w:hAnsiTheme="majorBidi" w:cstheme="majorBidi"/>
          <w:sz w:val="24"/>
          <w:szCs w:val="24"/>
          <w:lang w:val="en-ID"/>
        </w:rPr>
      </w:pPr>
      <w:r>
        <w:rPr>
          <w:rFonts w:asciiTheme="majorBidi" w:hAnsiTheme="majorBidi" w:cstheme="majorBidi"/>
          <w:sz w:val="24"/>
          <w:szCs w:val="24"/>
          <w:lang w:val="en-ID"/>
        </w:rPr>
        <w:t>4.7</w:t>
      </w:r>
      <w:r w:rsidR="00DF12FD" w:rsidRPr="00B43488">
        <w:rPr>
          <w:rFonts w:asciiTheme="majorBidi" w:hAnsiTheme="majorBidi" w:cstheme="majorBidi"/>
          <w:sz w:val="24"/>
          <w:szCs w:val="24"/>
          <w:lang w:val="en-ID"/>
        </w:rPr>
        <w:t xml:space="preserve"> Nilai Rata-Rata Hasil Menyimak Tayangan Belajar</w:t>
      </w:r>
      <w:r w:rsidR="00AE0154">
        <w:rPr>
          <w:rFonts w:asciiTheme="majorBidi" w:hAnsiTheme="majorBidi" w:cstheme="majorBidi"/>
          <w:sz w:val="24"/>
          <w:szCs w:val="24"/>
          <w:lang w:val="en-ID"/>
        </w:rPr>
        <w:tab/>
        <w:t>45</w:t>
      </w:r>
    </w:p>
    <w:p w:rsidR="00DF12FD" w:rsidRPr="00DF12FD" w:rsidRDefault="00DF12FD" w:rsidP="00DF12FD">
      <w:pPr>
        <w:jc w:val="both"/>
        <w:rPr>
          <w:rFonts w:asciiTheme="majorBidi" w:hAnsiTheme="majorBidi" w:cstheme="majorBidi"/>
          <w:sz w:val="24"/>
          <w:szCs w:val="24"/>
          <w:lang w:val="en-ID"/>
        </w:rPr>
      </w:pPr>
    </w:p>
    <w:p w:rsidR="00EC0624" w:rsidRPr="00EC0624" w:rsidRDefault="00EC0624" w:rsidP="00EC0624">
      <w:pPr>
        <w:jc w:val="both"/>
        <w:rPr>
          <w:rFonts w:asciiTheme="majorBidi" w:hAnsiTheme="majorBidi" w:cstheme="majorBidi"/>
          <w:sz w:val="24"/>
          <w:szCs w:val="24"/>
          <w:lang w:val="en-ID"/>
        </w:rPr>
      </w:pPr>
      <w:r w:rsidRPr="00EC0624">
        <w:rPr>
          <w:lang w:val="en-ID"/>
        </w:rPr>
        <w:br w:type="page"/>
      </w:r>
    </w:p>
    <w:p w:rsidR="00EC0624" w:rsidRPr="00EC0624" w:rsidRDefault="00FD1EA8" w:rsidP="00EC0624">
      <w:pPr>
        <w:pStyle w:val="Heading1"/>
        <w:numPr>
          <w:ilvl w:val="0"/>
          <w:numId w:val="0"/>
        </w:numPr>
        <w:spacing w:line="480" w:lineRule="auto"/>
        <w:rPr>
          <w:lang w:val="en-ID"/>
        </w:rPr>
      </w:pPr>
      <w:r>
        <w:rPr>
          <w:lang w:val="en-ID"/>
        </w:rPr>
        <w:lastRenderedPageBreak/>
        <w:t>DAFTAR GAMBAR</w:t>
      </w:r>
    </w:p>
    <w:p w:rsidR="00FD1EA8" w:rsidRPr="004D1A5A" w:rsidRDefault="00FD1EA8" w:rsidP="00FD1EA8">
      <w:pPr>
        <w:tabs>
          <w:tab w:val="left" w:pos="6900"/>
          <w:tab w:val="left" w:pos="7155"/>
          <w:tab w:val="right" w:pos="7938"/>
        </w:tabs>
        <w:spacing w:after="0" w:line="360" w:lineRule="auto"/>
        <w:jc w:val="both"/>
        <w:rPr>
          <w:rFonts w:ascii="Times New Roman" w:hAnsi="Times New Roman" w:cs="Times New Roman"/>
          <w:bCs/>
          <w:sz w:val="24"/>
          <w:szCs w:val="24"/>
        </w:rPr>
      </w:pPr>
      <w:r w:rsidRPr="004D1A5A">
        <w:rPr>
          <w:rFonts w:ascii="Times New Roman" w:hAnsi="Times New Roman" w:cs="Times New Roman"/>
          <w:bCs/>
          <w:sz w:val="24"/>
          <w:szCs w:val="24"/>
        </w:rPr>
        <w:t xml:space="preserve">Gambar   </w:t>
      </w:r>
      <w:r w:rsidRPr="004D1A5A">
        <w:rPr>
          <w:rFonts w:ascii="Times New Roman" w:hAnsi="Times New Roman" w:cs="Times New Roman"/>
          <w:bCs/>
          <w:sz w:val="24"/>
          <w:szCs w:val="24"/>
        </w:rPr>
        <w:tab/>
        <w:t xml:space="preserve"> Halaman</w:t>
      </w:r>
      <w:r w:rsidRPr="004D1A5A">
        <w:rPr>
          <w:rFonts w:ascii="Times New Roman" w:hAnsi="Times New Roman" w:cs="Times New Roman"/>
          <w:bCs/>
          <w:sz w:val="24"/>
          <w:szCs w:val="24"/>
        </w:rPr>
        <w:tab/>
      </w:r>
    </w:p>
    <w:p w:rsidR="00FD1EA8" w:rsidRPr="00DF12FD" w:rsidRDefault="00DF12FD" w:rsidP="00FA0478">
      <w:pPr>
        <w:tabs>
          <w:tab w:val="center" w:leader="do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2.1 </w:t>
      </w:r>
      <w:r w:rsidR="00FD1EA8" w:rsidRPr="00DF12FD">
        <w:rPr>
          <w:rFonts w:ascii="Times New Roman" w:hAnsi="Times New Roman" w:cs="Times New Roman"/>
          <w:bCs/>
          <w:sz w:val="24"/>
          <w:szCs w:val="24"/>
        </w:rPr>
        <w:t>Diagram kerangka b</w:t>
      </w:r>
      <w:r w:rsidRPr="00DF12FD">
        <w:rPr>
          <w:rFonts w:ascii="Times New Roman" w:hAnsi="Times New Roman" w:cs="Times New Roman"/>
          <w:bCs/>
          <w:sz w:val="24"/>
          <w:szCs w:val="24"/>
        </w:rPr>
        <w:t>erfikir</w:t>
      </w:r>
      <w:r w:rsidR="00FD1EA8" w:rsidRPr="00DF12FD">
        <w:rPr>
          <w:rFonts w:ascii="Times New Roman" w:hAnsi="Times New Roman" w:cs="Times New Roman"/>
          <w:bCs/>
          <w:sz w:val="24"/>
          <w:szCs w:val="24"/>
        </w:rPr>
        <w:t xml:space="preserve"> </w:t>
      </w:r>
      <w:r w:rsidR="00FD1EA8" w:rsidRPr="00DF12FD">
        <w:rPr>
          <w:rFonts w:ascii="Times New Roman" w:hAnsi="Times New Roman" w:cs="Times New Roman"/>
          <w:bCs/>
          <w:sz w:val="24"/>
          <w:szCs w:val="24"/>
        </w:rPr>
        <w:tab/>
      </w:r>
      <w:r w:rsidR="00FD5147" w:rsidRPr="00DF12FD">
        <w:rPr>
          <w:rFonts w:ascii="Times New Roman" w:hAnsi="Times New Roman" w:cs="Times New Roman"/>
          <w:bCs/>
          <w:sz w:val="24"/>
          <w:szCs w:val="24"/>
          <w:lang w:val="en-ID"/>
        </w:rPr>
        <w:t>2</w:t>
      </w:r>
      <w:r w:rsidR="00FA0478">
        <w:rPr>
          <w:rFonts w:ascii="Times New Roman" w:hAnsi="Times New Roman" w:cs="Times New Roman"/>
          <w:bCs/>
          <w:sz w:val="24"/>
          <w:szCs w:val="24"/>
          <w:lang w:val="en-ID"/>
        </w:rPr>
        <w:t>4</w:t>
      </w:r>
    </w:p>
    <w:p w:rsidR="00FD1EA8" w:rsidRPr="00DF12FD" w:rsidRDefault="00DF12FD" w:rsidP="00DF12FD">
      <w:pPr>
        <w:tabs>
          <w:tab w:val="center" w:leader="do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3.1 </w:t>
      </w:r>
      <w:r w:rsidR="00FD1EA8" w:rsidRPr="00DF12FD">
        <w:rPr>
          <w:rFonts w:ascii="Times New Roman" w:hAnsi="Times New Roman" w:cs="Times New Roman"/>
          <w:bCs/>
          <w:sz w:val="24"/>
          <w:szCs w:val="24"/>
        </w:rPr>
        <w:t xml:space="preserve">Diagram </w:t>
      </w:r>
      <w:r w:rsidR="00FD1EA8" w:rsidRPr="00DF12FD">
        <w:rPr>
          <w:rFonts w:asciiTheme="majorBidi" w:hAnsiTheme="majorBidi" w:cstheme="majorBidi"/>
          <w:sz w:val="24"/>
          <w:szCs w:val="24"/>
          <w:lang w:val="en-ID"/>
        </w:rPr>
        <w:t>model analisis data interaktif</w:t>
      </w:r>
      <w:r w:rsidR="00FD1EA8" w:rsidRPr="00DF12FD">
        <w:rPr>
          <w:rFonts w:ascii="Times New Roman" w:hAnsi="Times New Roman" w:cs="Times New Roman"/>
          <w:bCs/>
          <w:sz w:val="24"/>
          <w:szCs w:val="24"/>
        </w:rPr>
        <w:t xml:space="preserve">  </w:t>
      </w:r>
      <w:r w:rsidR="00FD1EA8" w:rsidRPr="00DF12FD">
        <w:rPr>
          <w:rFonts w:ascii="Times New Roman" w:hAnsi="Times New Roman" w:cs="Times New Roman"/>
          <w:bCs/>
          <w:sz w:val="24"/>
          <w:szCs w:val="24"/>
        </w:rPr>
        <w:tab/>
      </w:r>
      <w:r w:rsidR="00FA0478">
        <w:rPr>
          <w:rFonts w:ascii="Times New Roman" w:hAnsi="Times New Roman" w:cs="Times New Roman"/>
          <w:bCs/>
          <w:sz w:val="24"/>
          <w:szCs w:val="24"/>
          <w:lang w:val="en-ID"/>
        </w:rPr>
        <w:t>30</w:t>
      </w:r>
    </w:p>
    <w:p w:rsidR="00EC0624" w:rsidRPr="00DF12FD" w:rsidRDefault="00DF12FD" w:rsidP="00DF12FD">
      <w:pPr>
        <w:tabs>
          <w:tab w:val="center" w:leader="do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3.2 </w:t>
      </w:r>
      <w:r w:rsidR="00560ED7" w:rsidRPr="00DF12FD">
        <w:rPr>
          <w:rFonts w:ascii="Times New Roman" w:hAnsi="Times New Roman" w:cs="Times New Roman"/>
          <w:bCs/>
          <w:sz w:val="24"/>
          <w:szCs w:val="24"/>
        </w:rPr>
        <w:t>Diagram prosedur p</w:t>
      </w:r>
      <w:r w:rsidR="00FD1EA8" w:rsidRPr="00DF12FD">
        <w:rPr>
          <w:rFonts w:ascii="Times New Roman" w:hAnsi="Times New Roman" w:cs="Times New Roman"/>
          <w:bCs/>
          <w:sz w:val="24"/>
          <w:szCs w:val="24"/>
        </w:rPr>
        <w:t>enelitian</w:t>
      </w:r>
      <w:r w:rsidR="00FD1EA8" w:rsidRPr="00DF12FD">
        <w:rPr>
          <w:rFonts w:ascii="Times New Roman" w:hAnsi="Times New Roman" w:cs="Times New Roman"/>
          <w:bCs/>
          <w:sz w:val="24"/>
          <w:szCs w:val="24"/>
        </w:rPr>
        <w:tab/>
      </w:r>
      <w:r w:rsidR="00FA0478">
        <w:rPr>
          <w:rFonts w:ascii="Times New Roman" w:hAnsi="Times New Roman" w:cs="Times New Roman"/>
          <w:bCs/>
          <w:sz w:val="24"/>
          <w:szCs w:val="24"/>
          <w:lang w:val="en-ID"/>
        </w:rPr>
        <w:t>32</w:t>
      </w:r>
    </w:p>
    <w:p w:rsidR="007B2075" w:rsidRDefault="007B2075" w:rsidP="00EA0C5B">
      <w:pPr>
        <w:tabs>
          <w:tab w:val="center" w:leader="dot" w:pos="7655"/>
        </w:tabs>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4.1 </w:t>
      </w:r>
      <w:r w:rsidRPr="00B43488">
        <w:rPr>
          <w:rFonts w:asciiTheme="majorBidi" w:hAnsiTheme="majorBidi" w:cstheme="majorBidi"/>
          <w:sz w:val="24"/>
          <w:szCs w:val="24"/>
          <w:lang w:val="en-ID"/>
        </w:rPr>
        <w:t>Laporan kegiatan menyimak tayangan belajar</w:t>
      </w:r>
      <w:r>
        <w:rPr>
          <w:rFonts w:asciiTheme="majorBidi" w:hAnsiTheme="majorBidi" w:cstheme="majorBidi"/>
          <w:sz w:val="24"/>
          <w:szCs w:val="24"/>
          <w:lang w:val="en-ID"/>
        </w:rPr>
        <w:tab/>
      </w:r>
      <w:r w:rsidR="00FA0478">
        <w:rPr>
          <w:rFonts w:asciiTheme="majorBidi" w:hAnsiTheme="majorBidi" w:cstheme="majorBidi"/>
          <w:sz w:val="24"/>
          <w:szCs w:val="24"/>
          <w:lang w:val="en-ID"/>
        </w:rPr>
        <w:t>41</w:t>
      </w:r>
    </w:p>
    <w:p w:rsidR="00EA0C5B" w:rsidRDefault="00DF12FD" w:rsidP="00EA0C5B">
      <w:pPr>
        <w:tabs>
          <w:tab w:val="center" w:leader="dot" w:pos="7655"/>
        </w:tabs>
        <w:spacing w:after="0" w:line="360" w:lineRule="auto"/>
        <w:jc w:val="both"/>
        <w:rPr>
          <w:rFonts w:ascii="Times New Roman" w:hAnsi="Times New Roman" w:cs="Times New Roman"/>
          <w:bCs/>
          <w:sz w:val="24"/>
          <w:szCs w:val="24"/>
        </w:rPr>
      </w:pPr>
      <w:r>
        <w:rPr>
          <w:rFonts w:asciiTheme="majorBidi" w:hAnsiTheme="majorBidi" w:cstheme="majorBidi"/>
          <w:sz w:val="24"/>
          <w:szCs w:val="24"/>
          <w:lang w:val="en-ID"/>
        </w:rPr>
        <w:t>4.2</w:t>
      </w:r>
      <w:r w:rsidRPr="00B43488">
        <w:rPr>
          <w:rFonts w:asciiTheme="majorBidi" w:hAnsiTheme="majorBidi" w:cstheme="majorBidi"/>
          <w:sz w:val="24"/>
          <w:szCs w:val="24"/>
          <w:lang w:val="en-ID"/>
        </w:rPr>
        <w:t xml:space="preserve"> Laporan kegiatan menyimak tayangan belajar</w:t>
      </w:r>
      <w:r w:rsidR="007B2075">
        <w:rPr>
          <w:rFonts w:asciiTheme="majorBidi" w:hAnsiTheme="majorBidi" w:cstheme="majorBidi"/>
          <w:sz w:val="24"/>
          <w:szCs w:val="24"/>
          <w:lang w:val="en-ID"/>
        </w:rPr>
        <w:tab/>
      </w:r>
      <w:r w:rsidR="00FA0478">
        <w:rPr>
          <w:rFonts w:asciiTheme="majorBidi" w:hAnsiTheme="majorBidi" w:cstheme="majorBidi"/>
          <w:sz w:val="24"/>
          <w:szCs w:val="24"/>
          <w:lang w:val="en-ID"/>
        </w:rPr>
        <w:t>41</w:t>
      </w:r>
    </w:p>
    <w:p w:rsidR="00EA0C5B" w:rsidRDefault="007B2075" w:rsidP="00EA0C5B">
      <w:pPr>
        <w:tabs>
          <w:tab w:val="center" w:leader="dot" w:pos="7655"/>
        </w:tabs>
        <w:spacing w:after="0" w:line="360" w:lineRule="auto"/>
        <w:jc w:val="both"/>
        <w:rPr>
          <w:rFonts w:ascii="Times New Roman" w:hAnsi="Times New Roman" w:cs="Times New Roman"/>
          <w:bCs/>
          <w:sz w:val="24"/>
          <w:szCs w:val="24"/>
        </w:rPr>
      </w:pPr>
      <w:r w:rsidRPr="00B43488">
        <w:rPr>
          <w:rFonts w:asciiTheme="majorBidi" w:hAnsiTheme="majorBidi" w:cstheme="majorBidi"/>
          <w:sz w:val="24"/>
          <w:szCs w:val="24"/>
          <w:lang w:val="en-ID"/>
        </w:rPr>
        <w:t>4.3 Peserta didik merekam tayangan belajar di TVRI</w:t>
      </w:r>
      <w:r>
        <w:rPr>
          <w:rFonts w:asciiTheme="majorBidi" w:hAnsiTheme="majorBidi" w:cstheme="majorBidi"/>
          <w:sz w:val="24"/>
          <w:szCs w:val="24"/>
          <w:lang w:val="en-ID"/>
        </w:rPr>
        <w:tab/>
      </w:r>
      <w:r w:rsidR="00FA0478">
        <w:rPr>
          <w:rFonts w:asciiTheme="majorBidi" w:hAnsiTheme="majorBidi" w:cstheme="majorBidi"/>
          <w:sz w:val="24"/>
          <w:szCs w:val="24"/>
          <w:lang w:val="en-ID"/>
        </w:rPr>
        <w:t>41</w:t>
      </w:r>
    </w:p>
    <w:p w:rsidR="00EA0C5B" w:rsidRDefault="007B2075" w:rsidP="007B2075">
      <w:pPr>
        <w:tabs>
          <w:tab w:val="center" w:leader="dot" w:pos="7655"/>
        </w:tabs>
        <w:spacing w:after="0" w:line="360" w:lineRule="auto"/>
        <w:jc w:val="both"/>
        <w:rPr>
          <w:rFonts w:asciiTheme="majorBidi" w:hAnsiTheme="majorBidi" w:cstheme="majorBidi"/>
          <w:sz w:val="24"/>
          <w:szCs w:val="24"/>
          <w:lang w:val="en-ID"/>
        </w:rPr>
      </w:pPr>
      <w:r w:rsidRPr="00B43488">
        <w:rPr>
          <w:rFonts w:asciiTheme="majorBidi" w:hAnsiTheme="majorBidi" w:cstheme="majorBidi"/>
          <w:sz w:val="24"/>
          <w:szCs w:val="24"/>
          <w:lang w:val="en-ID"/>
        </w:rPr>
        <w:t>4.4 Rata-rata hasil menyimak tayangan belajar di TVRI</w:t>
      </w:r>
      <w:r>
        <w:rPr>
          <w:rFonts w:asciiTheme="majorBidi" w:hAnsiTheme="majorBidi" w:cstheme="majorBidi"/>
          <w:sz w:val="24"/>
          <w:szCs w:val="24"/>
          <w:lang w:val="en-ID"/>
        </w:rPr>
        <w:tab/>
      </w:r>
      <w:r w:rsidR="00FA0478">
        <w:rPr>
          <w:rFonts w:asciiTheme="majorBidi" w:hAnsiTheme="majorBidi" w:cstheme="majorBidi"/>
          <w:sz w:val="24"/>
          <w:szCs w:val="24"/>
          <w:lang w:val="en-ID"/>
        </w:rPr>
        <w:t>47</w:t>
      </w:r>
    </w:p>
    <w:p w:rsidR="00AE0154" w:rsidRDefault="00AE0154" w:rsidP="007B2075">
      <w:pPr>
        <w:tabs>
          <w:tab w:val="center" w:leader="dot" w:pos="7655"/>
        </w:tabs>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4.5 Soal hari Senin</w:t>
      </w:r>
      <w:r>
        <w:rPr>
          <w:rFonts w:asciiTheme="majorBidi" w:hAnsiTheme="majorBidi" w:cstheme="majorBidi"/>
          <w:sz w:val="24"/>
          <w:szCs w:val="24"/>
          <w:lang w:val="en-ID"/>
        </w:rPr>
        <w:tab/>
      </w:r>
      <w:r w:rsidR="00FA0478">
        <w:rPr>
          <w:rFonts w:asciiTheme="majorBidi" w:hAnsiTheme="majorBidi" w:cstheme="majorBidi"/>
          <w:sz w:val="24"/>
          <w:szCs w:val="24"/>
          <w:lang w:val="en-ID"/>
        </w:rPr>
        <w:t>59</w:t>
      </w:r>
    </w:p>
    <w:p w:rsidR="00AE0154" w:rsidRDefault="00AE0154" w:rsidP="007B2075">
      <w:pPr>
        <w:tabs>
          <w:tab w:val="center" w:leader="dot" w:pos="7655"/>
        </w:tabs>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4.6 Soal hari Jumat</w:t>
      </w:r>
      <w:r>
        <w:rPr>
          <w:rFonts w:asciiTheme="majorBidi" w:hAnsiTheme="majorBidi" w:cstheme="majorBidi"/>
          <w:sz w:val="24"/>
          <w:szCs w:val="24"/>
          <w:lang w:val="en-ID"/>
        </w:rPr>
        <w:tab/>
      </w:r>
      <w:r w:rsidR="00FA0478">
        <w:rPr>
          <w:rFonts w:asciiTheme="majorBidi" w:hAnsiTheme="majorBidi" w:cstheme="majorBidi"/>
          <w:sz w:val="24"/>
          <w:szCs w:val="24"/>
          <w:lang w:val="en-ID"/>
        </w:rPr>
        <w:t>59</w:t>
      </w:r>
    </w:p>
    <w:p w:rsidR="00AE0154" w:rsidRDefault="00AE0154" w:rsidP="007B2075">
      <w:pPr>
        <w:tabs>
          <w:tab w:val="center" w:leader="dot" w:pos="7655"/>
        </w:tabs>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4.7 Jawaban peserta didik soal hari Senin</w:t>
      </w:r>
      <w:r>
        <w:rPr>
          <w:rFonts w:asciiTheme="majorBidi" w:hAnsiTheme="majorBidi" w:cstheme="majorBidi"/>
          <w:sz w:val="24"/>
          <w:szCs w:val="24"/>
          <w:lang w:val="en-ID"/>
        </w:rPr>
        <w:tab/>
      </w:r>
      <w:r w:rsidR="00FA0478">
        <w:rPr>
          <w:rFonts w:asciiTheme="majorBidi" w:hAnsiTheme="majorBidi" w:cstheme="majorBidi"/>
          <w:sz w:val="24"/>
          <w:szCs w:val="24"/>
          <w:lang w:val="en-ID"/>
        </w:rPr>
        <w:t>59</w:t>
      </w:r>
    </w:p>
    <w:p w:rsidR="00AE0154" w:rsidRDefault="00AE0154" w:rsidP="007B2075">
      <w:pPr>
        <w:tabs>
          <w:tab w:val="center" w:leader="dot" w:pos="7655"/>
        </w:tabs>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4.8 Jawaban peserta didik soal hari Jum’at</w:t>
      </w:r>
      <w:r>
        <w:rPr>
          <w:rFonts w:asciiTheme="majorBidi" w:hAnsiTheme="majorBidi" w:cstheme="majorBidi"/>
          <w:sz w:val="24"/>
          <w:szCs w:val="24"/>
          <w:lang w:val="en-ID"/>
        </w:rPr>
        <w:tab/>
      </w:r>
      <w:r w:rsidR="00FA0478">
        <w:rPr>
          <w:rFonts w:asciiTheme="majorBidi" w:hAnsiTheme="majorBidi" w:cstheme="majorBidi"/>
          <w:sz w:val="24"/>
          <w:szCs w:val="24"/>
          <w:lang w:val="en-ID"/>
        </w:rPr>
        <w:t>59</w:t>
      </w:r>
    </w:p>
    <w:p w:rsidR="00FA0478" w:rsidRDefault="00FA0478" w:rsidP="007B2075">
      <w:pPr>
        <w:tabs>
          <w:tab w:val="center" w:leader="dot" w:pos="7655"/>
        </w:tabs>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4.9 Jawaban peserta didik soal hari Rabu</w:t>
      </w:r>
      <w:r>
        <w:rPr>
          <w:rFonts w:asciiTheme="majorBidi" w:hAnsiTheme="majorBidi" w:cstheme="majorBidi"/>
          <w:sz w:val="24"/>
          <w:szCs w:val="24"/>
          <w:lang w:val="en-ID"/>
        </w:rPr>
        <w:tab/>
        <w:t>61</w:t>
      </w:r>
    </w:p>
    <w:p w:rsidR="00017B57" w:rsidRPr="00017B57" w:rsidRDefault="00017B57" w:rsidP="00FA0478">
      <w:pPr>
        <w:pStyle w:val="ListParagraph"/>
        <w:numPr>
          <w:ilvl w:val="0"/>
          <w:numId w:val="58"/>
        </w:numPr>
        <w:tabs>
          <w:tab w:val="center" w:leader="dot" w:pos="7655"/>
        </w:tabs>
        <w:spacing w:after="0" w:line="360" w:lineRule="auto"/>
        <w:ind w:left="284" w:hanging="284"/>
        <w:jc w:val="both"/>
        <w:rPr>
          <w:rFonts w:ascii="Times New Roman" w:hAnsi="Times New Roman" w:cs="Times New Roman"/>
          <w:bCs/>
          <w:sz w:val="24"/>
          <w:szCs w:val="24"/>
        </w:rPr>
      </w:pPr>
      <w:r w:rsidRPr="003F079C">
        <w:rPr>
          <w:rFonts w:ascii="Times New Roman" w:eastAsia="Times New Roman" w:hAnsi="Times New Roman" w:cs="Times New Roman"/>
          <w:snapToGrid w:val="0"/>
          <w:color w:val="000000"/>
          <w:w w:val="0"/>
          <w:sz w:val="24"/>
          <w:szCs w:val="24"/>
          <w:u w:color="000000"/>
          <w:bdr w:val="none" w:sz="0" w:space="0" w:color="000000"/>
          <w:lang w:val="en-ID" w:eastAsia="x-none" w:bidi="x-none"/>
        </w:rPr>
        <w:t>Pembagian angket kepada peserta didik</w:t>
      </w:r>
      <w:r w:rsidR="00D51039">
        <w:rPr>
          <w:rFonts w:ascii="Times New Roman" w:eastAsia="Times New Roman" w:hAnsi="Times New Roman" w:cs="Times New Roman"/>
          <w:snapToGrid w:val="0"/>
          <w:color w:val="000000"/>
          <w:w w:val="0"/>
          <w:sz w:val="24"/>
          <w:szCs w:val="24"/>
          <w:u w:color="000000"/>
          <w:bdr w:val="none" w:sz="0" w:space="0" w:color="000000"/>
          <w:lang w:val="en-ID" w:eastAsia="x-none" w:bidi="x-none"/>
        </w:rPr>
        <w:tab/>
      </w:r>
      <w:r w:rsidR="00FA5F5D">
        <w:rPr>
          <w:rFonts w:ascii="Times New Roman" w:eastAsia="Times New Roman" w:hAnsi="Times New Roman" w:cs="Times New Roman"/>
          <w:snapToGrid w:val="0"/>
          <w:color w:val="000000"/>
          <w:w w:val="0"/>
          <w:sz w:val="24"/>
          <w:szCs w:val="24"/>
          <w:u w:color="000000"/>
          <w:bdr w:val="none" w:sz="0" w:space="0" w:color="000000"/>
          <w:lang w:val="en-ID" w:eastAsia="x-none" w:bidi="x-none"/>
        </w:rPr>
        <w:t>109</w:t>
      </w:r>
    </w:p>
    <w:p w:rsidR="00017B57" w:rsidRPr="00017B57" w:rsidRDefault="00017B57" w:rsidP="00FA0478">
      <w:pPr>
        <w:pStyle w:val="ListParagraph"/>
        <w:numPr>
          <w:ilvl w:val="0"/>
          <w:numId w:val="58"/>
        </w:numPr>
        <w:tabs>
          <w:tab w:val="center" w:leader="dot" w:pos="7655"/>
        </w:tabs>
        <w:spacing w:after="0" w:line="360" w:lineRule="auto"/>
        <w:ind w:left="284" w:hanging="284"/>
        <w:jc w:val="both"/>
        <w:rPr>
          <w:rFonts w:ascii="Times New Roman" w:hAnsi="Times New Roman" w:cs="Times New Roman"/>
          <w:bCs/>
          <w:sz w:val="24"/>
          <w:szCs w:val="24"/>
        </w:rPr>
      </w:pPr>
      <w:r w:rsidRPr="003F079C">
        <w:rPr>
          <w:rFonts w:ascii="Times New Roman" w:eastAsia="Times New Roman" w:hAnsi="Times New Roman" w:cs="Times New Roman"/>
          <w:snapToGrid w:val="0"/>
          <w:color w:val="000000"/>
          <w:w w:val="0"/>
          <w:sz w:val="24"/>
          <w:szCs w:val="24"/>
          <w:u w:color="000000"/>
          <w:bdr w:val="none" w:sz="0" w:space="0" w:color="000000"/>
          <w:lang w:val="en-ID" w:eastAsia="x-none" w:bidi="x-none"/>
        </w:rPr>
        <w:t>Wawancara dengan guru kelas V</w:t>
      </w:r>
      <w:r w:rsidR="00FA0478">
        <w:rPr>
          <w:rFonts w:ascii="Times New Roman" w:eastAsia="Times New Roman" w:hAnsi="Times New Roman" w:cs="Times New Roman"/>
          <w:snapToGrid w:val="0"/>
          <w:color w:val="000000"/>
          <w:w w:val="0"/>
          <w:sz w:val="24"/>
          <w:szCs w:val="24"/>
          <w:u w:color="000000"/>
          <w:bdr w:val="none" w:sz="0" w:space="0" w:color="000000"/>
          <w:lang w:val="en-ID" w:eastAsia="x-none" w:bidi="x-none"/>
        </w:rPr>
        <w:tab/>
      </w:r>
      <w:r w:rsidR="00FA5F5D">
        <w:rPr>
          <w:rFonts w:ascii="Times New Roman" w:eastAsia="Times New Roman" w:hAnsi="Times New Roman" w:cs="Times New Roman"/>
          <w:snapToGrid w:val="0"/>
          <w:color w:val="000000"/>
          <w:w w:val="0"/>
          <w:sz w:val="24"/>
          <w:szCs w:val="24"/>
          <w:u w:color="000000"/>
          <w:bdr w:val="none" w:sz="0" w:space="0" w:color="000000"/>
          <w:lang w:val="en-ID" w:eastAsia="x-none" w:bidi="x-none"/>
        </w:rPr>
        <w:t>109</w:t>
      </w:r>
    </w:p>
    <w:p w:rsidR="00017B57" w:rsidRPr="00017B57" w:rsidRDefault="00017B57" w:rsidP="00017B57">
      <w:pPr>
        <w:pStyle w:val="ListParagraph"/>
        <w:numPr>
          <w:ilvl w:val="0"/>
          <w:numId w:val="58"/>
        </w:numPr>
        <w:tabs>
          <w:tab w:val="center" w:leader="dot" w:pos="7655"/>
        </w:tabs>
        <w:spacing w:after="0" w:line="360" w:lineRule="auto"/>
        <w:ind w:left="284" w:hanging="284"/>
        <w:jc w:val="both"/>
        <w:rPr>
          <w:rFonts w:ascii="Times New Roman" w:hAnsi="Times New Roman" w:cs="Times New Roman"/>
          <w:bCs/>
          <w:sz w:val="24"/>
          <w:szCs w:val="24"/>
        </w:rPr>
      </w:pPr>
      <w:r w:rsidRPr="003F079C">
        <w:rPr>
          <w:rFonts w:ascii="Times New Roman" w:eastAsia="Times New Roman" w:hAnsi="Times New Roman" w:cs="Times New Roman"/>
          <w:snapToGrid w:val="0"/>
          <w:color w:val="000000"/>
          <w:w w:val="0"/>
          <w:sz w:val="24"/>
          <w:szCs w:val="24"/>
          <w:u w:color="000000"/>
          <w:bdr w:val="none" w:sz="0" w:space="0" w:color="000000"/>
          <w:lang w:val="en-ID" w:eastAsia="x-none" w:bidi="x-none"/>
        </w:rPr>
        <w:t>Wawancara dengan peserta didik kelas V</w:t>
      </w:r>
      <w:r w:rsidR="00FA5F5D">
        <w:rPr>
          <w:rFonts w:ascii="Times New Roman" w:eastAsia="Times New Roman" w:hAnsi="Times New Roman" w:cs="Times New Roman"/>
          <w:snapToGrid w:val="0"/>
          <w:color w:val="000000"/>
          <w:w w:val="0"/>
          <w:sz w:val="24"/>
          <w:szCs w:val="24"/>
          <w:u w:color="000000"/>
          <w:bdr w:val="none" w:sz="0" w:space="0" w:color="000000"/>
          <w:lang w:val="en-ID" w:eastAsia="x-none" w:bidi="x-none"/>
        </w:rPr>
        <w:tab/>
        <w:t>109</w:t>
      </w:r>
    </w:p>
    <w:p w:rsidR="00017B57" w:rsidRPr="00017B57" w:rsidRDefault="00017B57" w:rsidP="00017B57">
      <w:pPr>
        <w:pStyle w:val="ListParagraph"/>
        <w:numPr>
          <w:ilvl w:val="0"/>
          <w:numId w:val="58"/>
        </w:numPr>
        <w:tabs>
          <w:tab w:val="center" w:leader="dot" w:pos="7655"/>
        </w:tabs>
        <w:spacing w:after="0" w:line="360" w:lineRule="auto"/>
        <w:ind w:left="284" w:hanging="284"/>
        <w:jc w:val="both"/>
        <w:rPr>
          <w:rFonts w:ascii="Times New Roman" w:hAnsi="Times New Roman" w:cs="Times New Roman"/>
          <w:bCs/>
          <w:sz w:val="24"/>
          <w:szCs w:val="24"/>
        </w:rPr>
      </w:pPr>
      <w:r w:rsidRPr="003F079C">
        <w:rPr>
          <w:rFonts w:ascii="Times New Roman" w:eastAsia="Times New Roman" w:hAnsi="Times New Roman" w:cs="Times New Roman"/>
          <w:snapToGrid w:val="0"/>
          <w:color w:val="000000"/>
          <w:w w:val="0"/>
          <w:sz w:val="24"/>
          <w:szCs w:val="24"/>
          <w:u w:color="000000"/>
          <w:bdr w:val="none" w:sz="0" w:space="0" w:color="000000"/>
          <w:lang w:val="en-ID" w:eastAsia="x-none" w:bidi="x-none"/>
        </w:rPr>
        <w:t>Peserta didik menonton tayangan belajar di TVRI</w:t>
      </w:r>
      <w:r w:rsidR="00FA5F5D">
        <w:rPr>
          <w:rFonts w:ascii="Times New Roman" w:eastAsia="Times New Roman" w:hAnsi="Times New Roman" w:cs="Times New Roman"/>
          <w:snapToGrid w:val="0"/>
          <w:color w:val="000000"/>
          <w:w w:val="0"/>
          <w:sz w:val="24"/>
          <w:szCs w:val="24"/>
          <w:u w:color="000000"/>
          <w:bdr w:val="none" w:sz="0" w:space="0" w:color="000000"/>
          <w:lang w:val="en-ID" w:eastAsia="x-none" w:bidi="x-none"/>
        </w:rPr>
        <w:tab/>
        <w:t>109</w:t>
      </w:r>
    </w:p>
    <w:p w:rsidR="00017B57" w:rsidRPr="00017B57" w:rsidRDefault="00017B57" w:rsidP="00017B57">
      <w:pPr>
        <w:pStyle w:val="ListParagraph"/>
        <w:numPr>
          <w:ilvl w:val="0"/>
          <w:numId w:val="58"/>
        </w:numPr>
        <w:tabs>
          <w:tab w:val="center" w:leader="dot" w:pos="7655"/>
        </w:tabs>
        <w:spacing w:after="0" w:line="360" w:lineRule="auto"/>
        <w:ind w:left="284" w:hanging="284"/>
        <w:jc w:val="both"/>
        <w:rPr>
          <w:rFonts w:ascii="Times New Roman" w:hAnsi="Times New Roman" w:cs="Times New Roman"/>
          <w:bCs/>
          <w:sz w:val="24"/>
          <w:szCs w:val="24"/>
        </w:rPr>
      </w:pPr>
      <w:r>
        <w:rPr>
          <w:rFonts w:ascii="Times New Roman" w:eastAsia="Times New Roman" w:hAnsi="Times New Roman" w:cs="Times New Roman"/>
          <w:snapToGrid w:val="0"/>
          <w:color w:val="000000"/>
          <w:w w:val="0"/>
          <w:sz w:val="24"/>
          <w:szCs w:val="24"/>
          <w:u w:color="000000"/>
          <w:bdr w:val="none" w:sz="0" w:space="0" w:color="000000"/>
          <w:lang w:val="en-ID" w:eastAsia="x-none" w:bidi="x-none"/>
        </w:rPr>
        <w:t>Peserta didik mer</w:t>
      </w:r>
      <w:r w:rsidR="00D51039">
        <w:rPr>
          <w:rFonts w:ascii="Times New Roman" w:eastAsia="Times New Roman" w:hAnsi="Times New Roman" w:cs="Times New Roman"/>
          <w:snapToGrid w:val="0"/>
          <w:color w:val="000000"/>
          <w:w w:val="0"/>
          <w:sz w:val="24"/>
          <w:szCs w:val="24"/>
          <w:u w:color="000000"/>
          <w:bdr w:val="none" w:sz="0" w:space="0" w:color="000000"/>
          <w:lang w:val="en-ID" w:eastAsia="x-none" w:bidi="x-none"/>
        </w:rPr>
        <w:t>e</w:t>
      </w:r>
      <w:r w:rsidR="00FA5F5D">
        <w:rPr>
          <w:rFonts w:ascii="Times New Roman" w:eastAsia="Times New Roman" w:hAnsi="Times New Roman" w:cs="Times New Roman"/>
          <w:snapToGrid w:val="0"/>
          <w:color w:val="000000"/>
          <w:w w:val="0"/>
          <w:sz w:val="24"/>
          <w:szCs w:val="24"/>
          <w:u w:color="000000"/>
          <w:bdr w:val="none" w:sz="0" w:space="0" w:color="000000"/>
          <w:lang w:val="en-ID" w:eastAsia="x-none" w:bidi="x-none"/>
        </w:rPr>
        <w:t>kam tayangan belajar di TVRI</w:t>
      </w:r>
      <w:r w:rsidR="00FA5F5D">
        <w:rPr>
          <w:rFonts w:ascii="Times New Roman" w:eastAsia="Times New Roman" w:hAnsi="Times New Roman" w:cs="Times New Roman"/>
          <w:snapToGrid w:val="0"/>
          <w:color w:val="000000"/>
          <w:w w:val="0"/>
          <w:sz w:val="24"/>
          <w:szCs w:val="24"/>
          <w:u w:color="000000"/>
          <w:bdr w:val="none" w:sz="0" w:space="0" w:color="000000"/>
          <w:lang w:val="en-ID" w:eastAsia="x-none" w:bidi="x-none"/>
        </w:rPr>
        <w:tab/>
        <w:t>110</w:t>
      </w:r>
    </w:p>
    <w:p w:rsidR="00017B57" w:rsidRPr="00017B57" w:rsidRDefault="00D51039" w:rsidP="00017B57">
      <w:pPr>
        <w:pStyle w:val="ListParagraph"/>
        <w:numPr>
          <w:ilvl w:val="0"/>
          <w:numId w:val="58"/>
        </w:numPr>
        <w:tabs>
          <w:tab w:val="center" w:leader="dot" w:pos="7655"/>
        </w:tabs>
        <w:spacing w:after="0" w:line="360" w:lineRule="auto"/>
        <w:ind w:left="284" w:hanging="284"/>
        <w:jc w:val="both"/>
        <w:rPr>
          <w:rFonts w:ascii="Times New Roman" w:hAnsi="Times New Roman" w:cs="Times New Roman"/>
          <w:bCs/>
          <w:sz w:val="24"/>
          <w:szCs w:val="24"/>
        </w:rPr>
      </w:pPr>
      <w:r>
        <w:rPr>
          <w:rFonts w:ascii="Times New Roman" w:eastAsia="Times New Roman" w:hAnsi="Times New Roman" w:cs="Times New Roman"/>
          <w:snapToGrid w:val="0"/>
          <w:color w:val="000000"/>
          <w:w w:val="0"/>
          <w:sz w:val="24"/>
          <w:szCs w:val="24"/>
          <w:u w:color="000000"/>
          <w:bdr w:val="none" w:sz="0" w:space="0" w:color="000000"/>
          <w:lang w:val="en-ID" w:eastAsia="x-none" w:bidi="x-none"/>
        </w:rPr>
        <w:t>Tayangan belajar di TVRI</w:t>
      </w:r>
      <w:r>
        <w:rPr>
          <w:rFonts w:ascii="Times New Roman" w:eastAsia="Times New Roman" w:hAnsi="Times New Roman" w:cs="Times New Roman"/>
          <w:snapToGrid w:val="0"/>
          <w:color w:val="000000"/>
          <w:w w:val="0"/>
          <w:sz w:val="24"/>
          <w:szCs w:val="24"/>
          <w:u w:color="000000"/>
          <w:bdr w:val="none" w:sz="0" w:space="0" w:color="000000"/>
          <w:lang w:val="en-ID" w:eastAsia="x-none" w:bidi="x-none"/>
        </w:rPr>
        <w:tab/>
      </w:r>
      <w:r w:rsidR="00FA5F5D">
        <w:rPr>
          <w:rFonts w:ascii="Times New Roman" w:eastAsia="Times New Roman" w:hAnsi="Times New Roman" w:cs="Times New Roman"/>
          <w:snapToGrid w:val="0"/>
          <w:color w:val="000000"/>
          <w:w w:val="0"/>
          <w:sz w:val="24"/>
          <w:szCs w:val="24"/>
          <w:u w:color="000000"/>
          <w:bdr w:val="none" w:sz="0" w:space="0" w:color="000000"/>
          <w:lang w:val="en-ID" w:eastAsia="x-none" w:bidi="x-none"/>
        </w:rPr>
        <w:t>110</w:t>
      </w:r>
    </w:p>
    <w:p w:rsidR="00017B57" w:rsidRPr="00017B57" w:rsidRDefault="00017B57" w:rsidP="00017B57">
      <w:pPr>
        <w:pStyle w:val="ListParagraph"/>
        <w:numPr>
          <w:ilvl w:val="0"/>
          <w:numId w:val="58"/>
        </w:numPr>
        <w:tabs>
          <w:tab w:val="center" w:leader="dot" w:pos="7655"/>
        </w:tabs>
        <w:spacing w:after="0" w:line="360" w:lineRule="auto"/>
        <w:ind w:left="284" w:hanging="284"/>
        <w:jc w:val="both"/>
        <w:rPr>
          <w:rFonts w:ascii="Times New Roman" w:hAnsi="Times New Roman" w:cs="Times New Roman"/>
          <w:bCs/>
          <w:sz w:val="24"/>
          <w:szCs w:val="24"/>
        </w:rPr>
      </w:pPr>
      <w:r>
        <w:rPr>
          <w:rFonts w:ascii="Times New Roman" w:eastAsia="Times New Roman" w:hAnsi="Times New Roman" w:cs="Times New Roman"/>
          <w:snapToGrid w:val="0"/>
          <w:color w:val="000000"/>
          <w:w w:val="0"/>
          <w:sz w:val="24"/>
          <w:szCs w:val="24"/>
          <w:u w:color="000000"/>
          <w:bdr w:val="none" w:sz="0" w:space="0" w:color="000000"/>
          <w:lang w:val="en-ID" w:eastAsia="x-none" w:bidi="x-none"/>
        </w:rPr>
        <w:t>Peserta didik mengerjakan latihan soal d</w:t>
      </w:r>
      <w:r w:rsidR="00D51039">
        <w:rPr>
          <w:rFonts w:ascii="Times New Roman" w:eastAsia="Times New Roman" w:hAnsi="Times New Roman" w:cs="Times New Roman"/>
          <w:snapToGrid w:val="0"/>
          <w:color w:val="000000"/>
          <w:w w:val="0"/>
          <w:sz w:val="24"/>
          <w:szCs w:val="24"/>
          <w:u w:color="000000"/>
          <w:bdr w:val="none" w:sz="0" w:space="0" w:color="000000"/>
          <w:lang w:val="en-ID" w:eastAsia="x-none" w:bidi="x-none"/>
        </w:rPr>
        <w:t>a</w:t>
      </w:r>
      <w:r w:rsidR="00FA5F5D">
        <w:rPr>
          <w:rFonts w:ascii="Times New Roman" w:eastAsia="Times New Roman" w:hAnsi="Times New Roman" w:cs="Times New Roman"/>
          <w:snapToGrid w:val="0"/>
          <w:color w:val="000000"/>
          <w:w w:val="0"/>
          <w:sz w:val="24"/>
          <w:szCs w:val="24"/>
          <w:u w:color="000000"/>
          <w:bdr w:val="none" w:sz="0" w:space="0" w:color="000000"/>
          <w:lang w:val="en-ID" w:eastAsia="x-none" w:bidi="x-none"/>
        </w:rPr>
        <w:t>lam tayangan belajar di TVRI</w:t>
      </w:r>
      <w:r w:rsidR="00FA5F5D">
        <w:rPr>
          <w:rFonts w:ascii="Times New Roman" w:eastAsia="Times New Roman" w:hAnsi="Times New Roman" w:cs="Times New Roman"/>
          <w:snapToGrid w:val="0"/>
          <w:color w:val="000000"/>
          <w:w w:val="0"/>
          <w:sz w:val="24"/>
          <w:szCs w:val="24"/>
          <w:u w:color="000000"/>
          <w:bdr w:val="none" w:sz="0" w:space="0" w:color="000000"/>
          <w:lang w:val="en-ID" w:eastAsia="x-none" w:bidi="x-none"/>
        </w:rPr>
        <w:tab/>
        <w:t>110</w:t>
      </w:r>
    </w:p>
    <w:p w:rsidR="00EA0C5B" w:rsidRDefault="00EA0C5B" w:rsidP="00EA0C5B">
      <w:pPr>
        <w:tabs>
          <w:tab w:val="center" w:leader="dot" w:pos="7655"/>
        </w:tabs>
        <w:spacing w:after="0" w:line="360" w:lineRule="auto"/>
        <w:jc w:val="both"/>
        <w:rPr>
          <w:rFonts w:ascii="Times New Roman" w:hAnsi="Times New Roman" w:cs="Times New Roman"/>
          <w:bCs/>
          <w:sz w:val="24"/>
          <w:szCs w:val="24"/>
        </w:rPr>
      </w:pPr>
    </w:p>
    <w:p w:rsidR="00EA0C5B" w:rsidRDefault="00EA0C5B" w:rsidP="00EA0C5B">
      <w:pPr>
        <w:tabs>
          <w:tab w:val="center" w:leader="dot" w:pos="7655"/>
        </w:tabs>
        <w:spacing w:after="0" w:line="360" w:lineRule="auto"/>
        <w:jc w:val="both"/>
        <w:rPr>
          <w:rFonts w:ascii="Times New Roman" w:hAnsi="Times New Roman" w:cs="Times New Roman"/>
          <w:bCs/>
          <w:sz w:val="24"/>
          <w:szCs w:val="24"/>
        </w:rPr>
      </w:pPr>
    </w:p>
    <w:p w:rsidR="00EA0C5B" w:rsidRDefault="00EA0C5B" w:rsidP="00EA0C5B">
      <w:pPr>
        <w:tabs>
          <w:tab w:val="center" w:leader="dot" w:pos="7655"/>
        </w:tabs>
        <w:spacing w:after="0" w:line="360" w:lineRule="auto"/>
        <w:jc w:val="both"/>
        <w:rPr>
          <w:rFonts w:ascii="Times New Roman" w:hAnsi="Times New Roman" w:cs="Times New Roman"/>
          <w:bCs/>
          <w:sz w:val="24"/>
          <w:szCs w:val="24"/>
        </w:rPr>
      </w:pPr>
    </w:p>
    <w:p w:rsidR="00EA0C5B" w:rsidRDefault="00EA0C5B" w:rsidP="00EA0C5B">
      <w:pPr>
        <w:tabs>
          <w:tab w:val="center" w:leader="dot" w:pos="7655"/>
        </w:tabs>
        <w:spacing w:after="0" w:line="360" w:lineRule="auto"/>
        <w:jc w:val="both"/>
        <w:rPr>
          <w:rFonts w:ascii="Times New Roman" w:hAnsi="Times New Roman" w:cs="Times New Roman"/>
          <w:bCs/>
          <w:sz w:val="24"/>
          <w:szCs w:val="24"/>
        </w:rPr>
      </w:pPr>
    </w:p>
    <w:p w:rsidR="00EA0C5B" w:rsidRDefault="00EA0C5B" w:rsidP="00EA0C5B">
      <w:pPr>
        <w:tabs>
          <w:tab w:val="center" w:leader="dot" w:pos="7655"/>
        </w:tabs>
        <w:spacing w:after="0" w:line="360" w:lineRule="auto"/>
        <w:jc w:val="both"/>
        <w:rPr>
          <w:rFonts w:ascii="Times New Roman" w:hAnsi="Times New Roman" w:cs="Times New Roman"/>
          <w:bCs/>
          <w:sz w:val="24"/>
          <w:szCs w:val="24"/>
        </w:rPr>
      </w:pPr>
    </w:p>
    <w:p w:rsidR="00EA0C5B" w:rsidRDefault="00EA0C5B" w:rsidP="00EA0C5B">
      <w:pPr>
        <w:tabs>
          <w:tab w:val="center" w:leader="dot" w:pos="7655"/>
        </w:tabs>
        <w:spacing w:after="0" w:line="360" w:lineRule="auto"/>
        <w:jc w:val="both"/>
        <w:rPr>
          <w:rFonts w:ascii="Times New Roman" w:hAnsi="Times New Roman" w:cs="Times New Roman"/>
          <w:bCs/>
          <w:sz w:val="24"/>
          <w:szCs w:val="24"/>
        </w:rPr>
      </w:pPr>
    </w:p>
    <w:p w:rsidR="00EA0C5B" w:rsidRDefault="00EA0C5B" w:rsidP="00EA0C5B">
      <w:pPr>
        <w:tabs>
          <w:tab w:val="center" w:leader="dot" w:pos="7655"/>
        </w:tabs>
        <w:spacing w:after="0" w:line="360" w:lineRule="auto"/>
        <w:jc w:val="both"/>
        <w:rPr>
          <w:rFonts w:ascii="Times New Roman" w:hAnsi="Times New Roman" w:cs="Times New Roman"/>
          <w:bCs/>
          <w:sz w:val="24"/>
          <w:szCs w:val="24"/>
        </w:rPr>
      </w:pPr>
    </w:p>
    <w:p w:rsidR="00EA0C5B" w:rsidRDefault="00EA0C5B" w:rsidP="00EA0C5B">
      <w:pPr>
        <w:tabs>
          <w:tab w:val="center" w:leader="dot" w:pos="7655"/>
        </w:tabs>
        <w:spacing w:after="0" w:line="360" w:lineRule="auto"/>
        <w:jc w:val="both"/>
        <w:rPr>
          <w:rFonts w:ascii="Times New Roman" w:hAnsi="Times New Roman" w:cs="Times New Roman"/>
          <w:bCs/>
          <w:sz w:val="24"/>
          <w:szCs w:val="24"/>
        </w:rPr>
      </w:pPr>
    </w:p>
    <w:p w:rsidR="00EA0C5B" w:rsidRDefault="00EA0C5B" w:rsidP="00EA0C5B">
      <w:pPr>
        <w:tabs>
          <w:tab w:val="center" w:leader="dot" w:pos="7655"/>
        </w:tabs>
        <w:spacing w:after="0" w:line="360" w:lineRule="auto"/>
        <w:jc w:val="both"/>
        <w:rPr>
          <w:rFonts w:ascii="Times New Roman" w:hAnsi="Times New Roman" w:cs="Times New Roman"/>
          <w:bCs/>
          <w:sz w:val="24"/>
          <w:szCs w:val="24"/>
        </w:rPr>
      </w:pPr>
    </w:p>
    <w:p w:rsidR="00EA0C5B" w:rsidRDefault="00EA0C5B" w:rsidP="00EA0C5B">
      <w:pPr>
        <w:tabs>
          <w:tab w:val="center" w:leader="dot" w:pos="7655"/>
        </w:tabs>
        <w:spacing w:after="0" w:line="360" w:lineRule="auto"/>
        <w:jc w:val="both"/>
        <w:rPr>
          <w:rFonts w:ascii="Times New Roman" w:hAnsi="Times New Roman" w:cs="Times New Roman"/>
          <w:bCs/>
          <w:sz w:val="24"/>
          <w:szCs w:val="24"/>
        </w:rPr>
      </w:pPr>
    </w:p>
    <w:p w:rsidR="00EA0C5B" w:rsidRPr="00EA0C5B" w:rsidRDefault="00EA0C5B" w:rsidP="00EA0C5B">
      <w:pPr>
        <w:pStyle w:val="Heading1"/>
        <w:numPr>
          <w:ilvl w:val="0"/>
          <w:numId w:val="0"/>
        </w:numPr>
      </w:pPr>
      <w:r>
        <w:lastRenderedPageBreak/>
        <w:t>DAFTAR LAMPIRAN</w:t>
      </w:r>
    </w:p>
    <w:p w:rsidR="00EC0624" w:rsidRDefault="00DF12FD" w:rsidP="00DF12FD">
      <w:pPr>
        <w:pStyle w:val="ListParagraph"/>
        <w:tabs>
          <w:tab w:val="center" w:leader="dot" w:pos="7655"/>
        </w:tabs>
        <w:spacing w:after="0" w:line="360" w:lineRule="auto"/>
        <w:ind w:left="0"/>
        <w:jc w:val="right"/>
        <w:rPr>
          <w:rFonts w:ascii="Times New Roman" w:hAnsi="Times New Roman" w:cs="Times New Roman"/>
          <w:bCs/>
          <w:sz w:val="24"/>
          <w:szCs w:val="24"/>
          <w:lang w:val="en-ID"/>
        </w:rPr>
      </w:pPr>
      <w:r>
        <w:rPr>
          <w:rFonts w:ascii="Times New Roman" w:hAnsi="Times New Roman" w:cs="Times New Roman"/>
          <w:bCs/>
          <w:sz w:val="24"/>
          <w:szCs w:val="24"/>
          <w:lang w:val="en-ID"/>
        </w:rPr>
        <w:t>Lampiran                                                                                                      Halaman</w:t>
      </w:r>
    </w:p>
    <w:p w:rsidR="00DF12FD" w:rsidRPr="00B320A7" w:rsidRDefault="007B2075"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imes New Roman" w:hAnsi="Times New Roman" w:cs="Times New Roman"/>
          <w:bCs/>
          <w:sz w:val="24"/>
          <w:szCs w:val="24"/>
          <w:lang w:val="en-ID"/>
        </w:rPr>
        <w:t>Kisi</w:t>
      </w:r>
      <w:r w:rsidR="00B320A7" w:rsidRPr="00B320A7">
        <w:rPr>
          <w:rFonts w:ascii="Times New Roman" w:hAnsi="Times New Roman" w:cs="Times New Roman"/>
          <w:bCs/>
          <w:sz w:val="24"/>
          <w:szCs w:val="24"/>
          <w:lang w:val="en-ID"/>
        </w:rPr>
        <w:t>-Kisi Instrument Angket</w:t>
      </w:r>
      <w:r w:rsidR="00B320A7" w:rsidRPr="00B320A7">
        <w:rPr>
          <w:rFonts w:ascii="Times New Roman" w:hAnsi="Times New Roman" w:cs="Times New Roman"/>
          <w:bCs/>
          <w:sz w:val="24"/>
          <w:szCs w:val="24"/>
          <w:lang w:val="en-ID"/>
        </w:rPr>
        <w:tab/>
      </w:r>
      <w:r w:rsidR="00FB3866">
        <w:rPr>
          <w:rFonts w:ascii="Times New Roman" w:hAnsi="Times New Roman" w:cs="Times New Roman"/>
          <w:bCs/>
          <w:sz w:val="24"/>
          <w:szCs w:val="24"/>
          <w:lang w:val="en-ID"/>
        </w:rPr>
        <w:t>69</w:t>
      </w:r>
    </w:p>
    <w:p w:rsidR="007B2075" w:rsidRPr="00B320A7" w:rsidRDefault="007B2075"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imes New Roman" w:hAnsi="Times New Roman" w:cs="Times New Roman"/>
          <w:bCs/>
          <w:sz w:val="24"/>
          <w:szCs w:val="24"/>
          <w:lang w:val="en-ID"/>
        </w:rPr>
        <w:t xml:space="preserve">Validasi Instrumen </w:t>
      </w:r>
      <w:r w:rsidRPr="00B320A7">
        <w:rPr>
          <w:rFonts w:asciiTheme="majorBidi" w:hAnsiTheme="majorBidi" w:cstheme="majorBidi"/>
          <w:bCs/>
          <w:sz w:val="24"/>
          <w:szCs w:val="24"/>
          <w:lang w:val="en-ID"/>
        </w:rPr>
        <w:t>Penelitian Angket</w:t>
      </w:r>
      <w:r w:rsidR="00B320A7" w:rsidRPr="00B320A7">
        <w:rPr>
          <w:rFonts w:asciiTheme="majorBidi" w:hAnsiTheme="majorBidi" w:cstheme="majorBidi"/>
          <w:bCs/>
          <w:sz w:val="24"/>
          <w:szCs w:val="24"/>
          <w:lang w:val="en-ID"/>
        </w:rPr>
        <w:tab/>
      </w:r>
      <w:r w:rsidR="00FB3866">
        <w:rPr>
          <w:rFonts w:asciiTheme="majorBidi" w:hAnsiTheme="majorBidi" w:cstheme="majorBidi"/>
          <w:bCs/>
          <w:sz w:val="24"/>
          <w:szCs w:val="24"/>
          <w:lang w:val="en-ID"/>
        </w:rPr>
        <w:t>70</w:t>
      </w:r>
    </w:p>
    <w:p w:rsidR="007B2075" w:rsidRPr="00B320A7" w:rsidRDefault="007B2075"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heme="majorBidi" w:hAnsiTheme="majorBidi" w:cstheme="majorBidi"/>
          <w:bCs/>
          <w:sz w:val="24"/>
          <w:szCs w:val="24"/>
          <w:lang w:val="en-ID"/>
        </w:rPr>
        <w:t>Instrumen Angket</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71</w:t>
      </w:r>
    </w:p>
    <w:p w:rsidR="00B320A7" w:rsidRPr="00CA11B4" w:rsidRDefault="00B320A7"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heme="majorBidi" w:hAnsiTheme="majorBidi" w:cstheme="majorBidi"/>
          <w:bCs/>
          <w:sz w:val="24"/>
          <w:szCs w:val="24"/>
          <w:lang w:val="en-ID"/>
        </w:rPr>
        <w:t>Jawaban Angket Dari Peserta Didik</w:t>
      </w:r>
      <w:r w:rsidR="00FB3866">
        <w:rPr>
          <w:rFonts w:asciiTheme="majorBidi" w:hAnsiTheme="majorBidi" w:cstheme="majorBidi"/>
          <w:bCs/>
          <w:sz w:val="24"/>
          <w:szCs w:val="24"/>
          <w:lang w:val="en-ID"/>
        </w:rPr>
        <w:tab/>
        <w:t>73</w:t>
      </w:r>
    </w:p>
    <w:p w:rsidR="00CA11B4" w:rsidRPr="00B320A7" w:rsidRDefault="00CA11B4"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Pr>
          <w:rFonts w:asciiTheme="majorBidi" w:hAnsiTheme="majorBidi" w:cstheme="majorBidi"/>
          <w:bCs/>
          <w:sz w:val="24"/>
          <w:szCs w:val="24"/>
          <w:lang w:val="en-ID"/>
        </w:rPr>
        <w:t>Rekapitulasi Angket Keterampilan Menyimak di TVRI</w:t>
      </w:r>
      <w:r>
        <w:rPr>
          <w:rFonts w:asciiTheme="majorBidi" w:hAnsiTheme="majorBidi" w:cstheme="majorBidi"/>
          <w:bCs/>
          <w:sz w:val="24"/>
          <w:szCs w:val="24"/>
          <w:lang w:val="en-ID"/>
        </w:rPr>
        <w:tab/>
      </w:r>
      <w:r w:rsidR="00FB3866">
        <w:rPr>
          <w:rFonts w:asciiTheme="majorBidi" w:hAnsiTheme="majorBidi" w:cstheme="majorBidi"/>
          <w:bCs/>
          <w:sz w:val="24"/>
          <w:szCs w:val="24"/>
          <w:lang w:val="en-ID"/>
        </w:rPr>
        <w:t>76</w:t>
      </w:r>
    </w:p>
    <w:p w:rsidR="007B2075" w:rsidRPr="00B320A7" w:rsidRDefault="007B2075"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heme="majorBidi" w:hAnsiTheme="majorBidi" w:cstheme="majorBidi"/>
          <w:bCs/>
          <w:sz w:val="24"/>
          <w:szCs w:val="24"/>
          <w:lang w:val="en-ID"/>
        </w:rPr>
        <w:t xml:space="preserve">Kisi </w:t>
      </w:r>
      <w:r w:rsidR="00B320A7" w:rsidRPr="00B320A7">
        <w:rPr>
          <w:rFonts w:asciiTheme="majorBidi" w:hAnsiTheme="majorBidi" w:cstheme="majorBidi"/>
          <w:bCs/>
          <w:sz w:val="24"/>
          <w:szCs w:val="24"/>
          <w:lang w:val="en-ID"/>
        </w:rPr>
        <w:t xml:space="preserve">– </w:t>
      </w:r>
      <w:r w:rsidRPr="00B320A7">
        <w:rPr>
          <w:rFonts w:asciiTheme="majorBidi" w:hAnsiTheme="majorBidi" w:cstheme="majorBidi"/>
          <w:bCs/>
          <w:sz w:val="24"/>
          <w:szCs w:val="24"/>
          <w:lang w:val="en-ID"/>
        </w:rPr>
        <w:t>Kisi Instrumen Wawancara</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78</w:t>
      </w:r>
    </w:p>
    <w:p w:rsidR="00B320A7" w:rsidRPr="00B320A7" w:rsidRDefault="00B320A7"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heme="majorBidi" w:hAnsiTheme="majorBidi" w:cstheme="majorBidi"/>
          <w:bCs/>
          <w:sz w:val="24"/>
          <w:szCs w:val="24"/>
          <w:lang w:val="en-ID"/>
        </w:rPr>
        <w:t>Instrumen Penelitian Wawancara</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79</w:t>
      </w:r>
    </w:p>
    <w:p w:rsidR="00B320A7" w:rsidRPr="00B320A7" w:rsidRDefault="00B320A7"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imes New Roman" w:hAnsi="Times New Roman" w:cs="Times New Roman"/>
          <w:bCs/>
          <w:sz w:val="24"/>
          <w:szCs w:val="24"/>
          <w:lang w:val="en-ID"/>
        </w:rPr>
        <w:t xml:space="preserve">Validasi Instrumen </w:t>
      </w:r>
      <w:r w:rsidRPr="00B320A7">
        <w:rPr>
          <w:rFonts w:asciiTheme="majorBidi" w:hAnsiTheme="majorBidi" w:cstheme="majorBidi"/>
          <w:bCs/>
          <w:sz w:val="24"/>
          <w:szCs w:val="24"/>
          <w:lang w:val="en-ID"/>
        </w:rPr>
        <w:t>Penelitian</w:t>
      </w:r>
      <w:r>
        <w:rPr>
          <w:rFonts w:asciiTheme="majorBidi" w:hAnsiTheme="majorBidi" w:cstheme="majorBidi"/>
          <w:bCs/>
          <w:sz w:val="24"/>
          <w:szCs w:val="24"/>
          <w:lang w:val="en-ID"/>
        </w:rPr>
        <w:t xml:space="preserve"> Wawancara</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80</w:t>
      </w:r>
    </w:p>
    <w:p w:rsidR="00B320A7" w:rsidRPr="00B320A7" w:rsidRDefault="00B320A7"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heme="majorBidi" w:hAnsiTheme="majorBidi" w:cstheme="majorBidi"/>
          <w:bCs/>
          <w:sz w:val="24"/>
          <w:szCs w:val="24"/>
          <w:lang w:val="en-ID"/>
        </w:rPr>
        <w:t>Transkrip Wawancara Kepada Guru Kelas V</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82</w:t>
      </w:r>
    </w:p>
    <w:p w:rsidR="00B320A7" w:rsidRPr="00B320A7" w:rsidRDefault="00B320A7"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heme="majorBidi" w:hAnsiTheme="majorBidi" w:cstheme="majorBidi"/>
          <w:bCs/>
          <w:sz w:val="24"/>
          <w:szCs w:val="24"/>
          <w:lang w:val="en-ID"/>
        </w:rPr>
        <w:t>Transkrip Wawancara Kepada Peserta Didik Kelas V</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85</w:t>
      </w:r>
    </w:p>
    <w:p w:rsidR="007B2075" w:rsidRPr="00B320A7" w:rsidRDefault="007B2075"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heme="majorBidi" w:hAnsiTheme="majorBidi" w:cstheme="majorBidi"/>
          <w:bCs/>
          <w:sz w:val="24"/>
          <w:szCs w:val="24"/>
          <w:lang w:val="en-ID"/>
        </w:rPr>
        <w:t xml:space="preserve">Soal </w:t>
      </w:r>
      <w:r w:rsidR="00B320A7" w:rsidRPr="00B320A7">
        <w:rPr>
          <w:rFonts w:asciiTheme="majorBidi" w:hAnsiTheme="majorBidi" w:cstheme="majorBidi"/>
          <w:bCs/>
          <w:sz w:val="24"/>
          <w:szCs w:val="24"/>
          <w:lang w:val="en-ID"/>
        </w:rPr>
        <w:t xml:space="preserve">Dalam Tayangan Belajar Di </w:t>
      </w:r>
      <w:r w:rsidRPr="00B320A7">
        <w:rPr>
          <w:rFonts w:asciiTheme="majorBidi" w:hAnsiTheme="majorBidi" w:cstheme="majorBidi"/>
          <w:bCs/>
          <w:sz w:val="24"/>
          <w:szCs w:val="24"/>
          <w:lang w:val="en-ID"/>
        </w:rPr>
        <w:t>TVRI</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90</w:t>
      </w:r>
    </w:p>
    <w:p w:rsidR="007B2075" w:rsidRPr="00B320A7" w:rsidRDefault="007B2075"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heme="majorBidi" w:hAnsiTheme="majorBidi" w:cstheme="majorBidi"/>
          <w:bCs/>
          <w:sz w:val="24"/>
          <w:szCs w:val="24"/>
          <w:lang w:val="en-ID"/>
        </w:rPr>
        <w:t xml:space="preserve">Kunci Jawaban </w:t>
      </w:r>
      <w:r w:rsidR="00B320A7" w:rsidRPr="00B320A7">
        <w:rPr>
          <w:rFonts w:asciiTheme="majorBidi" w:hAnsiTheme="majorBidi" w:cstheme="majorBidi"/>
          <w:bCs/>
          <w:sz w:val="24"/>
          <w:szCs w:val="24"/>
          <w:lang w:val="en-ID"/>
        </w:rPr>
        <w:t xml:space="preserve">Dan Pembahasan Soal Tayangan Belajar Di </w:t>
      </w:r>
      <w:r w:rsidRPr="00B320A7">
        <w:rPr>
          <w:rFonts w:asciiTheme="majorBidi" w:hAnsiTheme="majorBidi" w:cstheme="majorBidi"/>
          <w:bCs/>
          <w:sz w:val="24"/>
          <w:szCs w:val="24"/>
          <w:lang w:val="en-ID"/>
        </w:rPr>
        <w:t>TVRI</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93</w:t>
      </w:r>
    </w:p>
    <w:p w:rsidR="007B2075" w:rsidRPr="00B320A7" w:rsidRDefault="007B2075"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heme="majorBidi" w:hAnsiTheme="majorBidi" w:cstheme="majorBidi"/>
          <w:bCs/>
          <w:sz w:val="24"/>
          <w:szCs w:val="24"/>
          <w:lang w:val="en-ID"/>
        </w:rPr>
        <w:t xml:space="preserve">Hasil </w:t>
      </w:r>
      <w:r w:rsidR="00B320A7" w:rsidRPr="00B320A7">
        <w:rPr>
          <w:rFonts w:asciiTheme="majorBidi" w:hAnsiTheme="majorBidi" w:cstheme="majorBidi"/>
          <w:bCs/>
          <w:sz w:val="24"/>
          <w:szCs w:val="24"/>
          <w:lang w:val="en-ID"/>
        </w:rPr>
        <w:t xml:space="preserve">Keterampilan Menyimak Tayangan Belajar Di </w:t>
      </w:r>
      <w:r w:rsidRPr="00B320A7">
        <w:rPr>
          <w:rFonts w:asciiTheme="majorBidi" w:hAnsiTheme="majorBidi" w:cstheme="majorBidi"/>
          <w:bCs/>
          <w:sz w:val="24"/>
          <w:szCs w:val="24"/>
          <w:lang w:val="en-ID"/>
        </w:rPr>
        <w:t>TVRI</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102</w:t>
      </w:r>
    </w:p>
    <w:p w:rsidR="00E71869" w:rsidRPr="00E71869" w:rsidRDefault="007B2075"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heme="majorBidi" w:hAnsiTheme="majorBidi" w:cstheme="majorBidi"/>
          <w:bCs/>
          <w:sz w:val="24"/>
          <w:szCs w:val="24"/>
          <w:lang w:val="en-ID"/>
        </w:rPr>
        <w:t xml:space="preserve">Daftar </w:t>
      </w:r>
      <w:r w:rsidR="00B320A7" w:rsidRPr="00B320A7">
        <w:rPr>
          <w:rFonts w:asciiTheme="majorBidi" w:hAnsiTheme="majorBidi" w:cstheme="majorBidi"/>
          <w:bCs/>
          <w:sz w:val="24"/>
          <w:szCs w:val="24"/>
          <w:lang w:val="en-ID"/>
        </w:rPr>
        <w:t xml:space="preserve">Nilai Peserta Didik Kelas </w:t>
      </w:r>
      <w:r w:rsidRPr="00B320A7">
        <w:rPr>
          <w:rFonts w:asciiTheme="majorBidi" w:hAnsiTheme="majorBidi" w:cstheme="majorBidi"/>
          <w:bCs/>
          <w:sz w:val="24"/>
          <w:szCs w:val="24"/>
          <w:lang w:val="en-ID"/>
        </w:rPr>
        <w:t xml:space="preserve">V </w:t>
      </w:r>
      <w:r w:rsidR="00B320A7" w:rsidRPr="00B320A7">
        <w:rPr>
          <w:rFonts w:asciiTheme="majorBidi" w:hAnsiTheme="majorBidi" w:cstheme="majorBidi"/>
          <w:bCs/>
          <w:sz w:val="24"/>
          <w:szCs w:val="24"/>
          <w:lang w:val="en-ID"/>
        </w:rPr>
        <w:t>Dalam Menyimak Tayangan Belajar</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107</w:t>
      </w:r>
    </w:p>
    <w:p w:rsidR="007B2075" w:rsidRPr="00B320A7" w:rsidRDefault="00E71869"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Pr>
          <w:rFonts w:asciiTheme="majorBidi" w:hAnsiTheme="majorBidi" w:cstheme="majorBidi"/>
          <w:bCs/>
          <w:sz w:val="24"/>
          <w:szCs w:val="24"/>
          <w:lang w:val="en-ID"/>
        </w:rPr>
        <w:t>Dokumentasi Penelitian</w:t>
      </w:r>
      <w:r w:rsidR="00B320A7" w:rsidRPr="00B320A7">
        <w:rPr>
          <w:rFonts w:asciiTheme="majorBidi" w:hAnsiTheme="majorBidi" w:cstheme="majorBidi"/>
          <w:bCs/>
          <w:sz w:val="24"/>
          <w:szCs w:val="24"/>
          <w:lang w:val="en-ID"/>
        </w:rPr>
        <w:t xml:space="preserve"> </w:t>
      </w:r>
      <w:r w:rsidR="002577A8">
        <w:rPr>
          <w:rFonts w:asciiTheme="majorBidi" w:hAnsiTheme="majorBidi" w:cstheme="majorBidi"/>
          <w:bCs/>
          <w:sz w:val="24"/>
          <w:szCs w:val="24"/>
          <w:lang w:val="en-ID"/>
        </w:rPr>
        <w:tab/>
      </w:r>
      <w:r w:rsidR="00FB3866">
        <w:rPr>
          <w:rFonts w:asciiTheme="majorBidi" w:hAnsiTheme="majorBidi" w:cstheme="majorBidi"/>
          <w:bCs/>
          <w:sz w:val="24"/>
          <w:szCs w:val="24"/>
          <w:lang w:val="en-ID"/>
        </w:rPr>
        <w:t>109</w:t>
      </w:r>
    </w:p>
    <w:p w:rsidR="007B2075" w:rsidRPr="00B320A7" w:rsidRDefault="00B320A7" w:rsidP="00A00831">
      <w:pPr>
        <w:pStyle w:val="ListParagraph"/>
        <w:numPr>
          <w:ilvl w:val="0"/>
          <w:numId w:val="35"/>
        </w:numPr>
        <w:tabs>
          <w:tab w:val="center" w:leader="dot" w:pos="7655"/>
        </w:tabs>
        <w:spacing w:after="0" w:line="360" w:lineRule="auto"/>
        <w:ind w:left="426"/>
        <w:rPr>
          <w:rFonts w:ascii="Times New Roman" w:hAnsi="Times New Roman" w:cs="Times New Roman"/>
          <w:bCs/>
          <w:sz w:val="24"/>
          <w:szCs w:val="24"/>
          <w:lang w:val="en-ID"/>
        </w:rPr>
      </w:pPr>
      <w:r w:rsidRPr="00B320A7">
        <w:rPr>
          <w:rFonts w:ascii="Times New Roman" w:hAnsi="Times New Roman" w:cs="Times New Roman"/>
          <w:bCs/>
          <w:sz w:val="24"/>
          <w:szCs w:val="24"/>
          <w:lang w:val="en-ID"/>
        </w:rPr>
        <w:t>Surat Izin Penelitian</w:t>
      </w:r>
      <w:r w:rsidR="002577A8">
        <w:rPr>
          <w:rFonts w:ascii="Times New Roman" w:hAnsi="Times New Roman" w:cs="Times New Roman"/>
          <w:bCs/>
          <w:sz w:val="24"/>
          <w:szCs w:val="24"/>
          <w:lang w:val="en-ID"/>
        </w:rPr>
        <w:tab/>
      </w:r>
      <w:r w:rsidR="00FB3866">
        <w:rPr>
          <w:rFonts w:ascii="Times New Roman" w:hAnsi="Times New Roman" w:cs="Times New Roman"/>
          <w:bCs/>
          <w:sz w:val="24"/>
          <w:szCs w:val="24"/>
          <w:lang w:val="en-ID"/>
        </w:rPr>
        <w:t>111</w:t>
      </w: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EC0624" w:rsidRDefault="00EC0624" w:rsidP="00EC0624">
      <w:pPr>
        <w:pStyle w:val="ListParagraph"/>
        <w:tabs>
          <w:tab w:val="center" w:leader="dot" w:pos="7655"/>
        </w:tabs>
        <w:spacing w:after="0" w:line="360" w:lineRule="auto"/>
        <w:ind w:left="284"/>
        <w:jc w:val="center"/>
        <w:rPr>
          <w:rFonts w:ascii="Times New Roman" w:hAnsi="Times New Roman" w:cs="Times New Roman"/>
          <w:b/>
          <w:sz w:val="24"/>
          <w:szCs w:val="24"/>
          <w:lang w:val="en-ID"/>
        </w:rPr>
      </w:pPr>
    </w:p>
    <w:p w:rsidR="00B320A7" w:rsidRDefault="00B320A7" w:rsidP="00126D9B">
      <w:pPr>
        <w:pStyle w:val="Heading1"/>
        <w:numPr>
          <w:ilvl w:val="0"/>
          <w:numId w:val="0"/>
        </w:numPr>
        <w:jc w:val="left"/>
        <w:rPr>
          <w:szCs w:val="24"/>
          <w:lang w:val="en-ID"/>
        </w:rPr>
        <w:sectPr w:rsidR="00B320A7" w:rsidSect="00541D73">
          <w:footerReference w:type="default" r:id="rId12"/>
          <w:headerReference w:type="first" r:id="rId13"/>
          <w:footerReference w:type="first" r:id="rId14"/>
          <w:pgSz w:w="11907" w:h="16839" w:code="9"/>
          <w:pgMar w:top="2268" w:right="1701" w:bottom="1701" w:left="2268" w:header="709" w:footer="709" w:gutter="0"/>
          <w:pgNumType w:fmt="lowerRoman" w:start="2"/>
          <w:cols w:space="708"/>
          <w:docGrid w:linePitch="360"/>
        </w:sectPr>
      </w:pPr>
    </w:p>
    <w:p w:rsidR="00FD1EA8" w:rsidRPr="000D2A79" w:rsidRDefault="00FD1EA8" w:rsidP="00FD1EA8">
      <w:pPr>
        <w:pStyle w:val="Heading1"/>
        <w:ind w:left="0" w:firstLine="0"/>
        <w:rPr>
          <w:szCs w:val="24"/>
          <w:lang w:val="en-ID"/>
        </w:rPr>
      </w:pPr>
      <w:r w:rsidRPr="000D2A79">
        <w:rPr>
          <w:szCs w:val="24"/>
          <w:lang w:val="en-ID"/>
        </w:rPr>
        <w:lastRenderedPageBreak/>
        <w:br/>
        <w:t>PENDAHULUAN</w:t>
      </w:r>
    </w:p>
    <w:p w:rsidR="00FD1EA8" w:rsidRPr="000D2A79" w:rsidRDefault="00FD1EA8" w:rsidP="00FD1EA8">
      <w:pPr>
        <w:pStyle w:val="Heading2"/>
        <w:spacing w:before="240" w:line="360" w:lineRule="auto"/>
        <w:rPr>
          <w:szCs w:val="24"/>
          <w:lang w:val="en-ID"/>
        </w:rPr>
      </w:pPr>
      <w:r w:rsidRPr="000D2A79">
        <w:rPr>
          <w:szCs w:val="24"/>
          <w:lang w:val="en-ID"/>
        </w:rPr>
        <w:t>Latar Belakang</w:t>
      </w:r>
    </w:p>
    <w:p w:rsidR="00FD1EA8" w:rsidRPr="00103432" w:rsidRDefault="00C228FC" w:rsidP="005C6E6F">
      <w:pPr>
        <w:spacing w:after="0"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Dunia telah digemparkan</w:t>
      </w:r>
      <w:r w:rsidR="00FD1EA8"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akan</w:t>
      </w:r>
      <w:proofErr w:type="gramEnd"/>
      <w:r w:rsidRPr="000D2A79">
        <w:rPr>
          <w:rFonts w:asciiTheme="majorBidi" w:hAnsiTheme="majorBidi" w:cstheme="majorBidi"/>
          <w:sz w:val="24"/>
          <w:szCs w:val="24"/>
          <w:lang w:val="en-ID"/>
        </w:rPr>
        <w:t xml:space="preserve"> munculnya virus baru yaitu Corona virus</w:t>
      </w:r>
      <w:r>
        <w:rPr>
          <w:rFonts w:asciiTheme="majorBidi" w:hAnsiTheme="majorBidi" w:cstheme="majorBidi"/>
          <w:sz w:val="24"/>
          <w:szCs w:val="24"/>
          <w:lang w:val="en-ID"/>
        </w:rPr>
        <w:t xml:space="preserve"> s</w:t>
      </w:r>
      <w:r w:rsidRPr="000D2A79">
        <w:rPr>
          <w:rFonts w:asciiTheme="majorBidi" w:hAnsiTheme="majorBidi" w:cstheme="majorBidi"/>
          <w:sz w:val="24"/>
          <w:szCs w:val="24"/>
          <w:lang w:val="en-ID"/>
        </w:rPr>
        <w:t>ejak akhir ta</w:t>
      </w:r>
      <w:r>
        <w:rPr>
          <w:rFonts w:asciiTheme="majorBidi" w:hAnsiTheme="majorBidi" w:cstheme="majorBidi"/>
          <w:sz w:val="24"/>
          <w:szCs w:val="24"/>
          <w:lang w:val="en-ID"/>
        </w:rPr>
        <w:t>hun 2019</w:t>
      </w:r>
      <w:r w:rsidR="00FD1EA8" w:rsidRPr="000D2A79">
        <w:rPr>
          <w:rFonts w:asciiTheme="majorBidi" w:hAnsiTheme="majorBidi" w:cstheme="majorBidi"/>
          <w:sz w:val="24"/>
          <w:szCs w:val="24"/>
          <w:lang w:val="en-ID"/>
        </w:rPr>
        <w:t>. Menu</w:t>
      </w:r>
      <w:r w:rsidR="005C6E6F">
        <w:rPr>
          <w:rFonts w:asciiTheme="majorBidi" w:hAnsiTheme="majorBidi" w:cstheme="majorBidi"/>
          <w:sz w:val="24"/>
          <w:szCs w:val="24"/>
          <w:lang w:val="en-ID"/>
        </w:rPr>
        <w:t xml:space="preserve">rut Ilmiah </w:t>
      </w:r>
      <w:r w:rsidR="00AB3335">
        <w:rPr>
          <w:rFonts w:asciiTheme="majorBidi" w:hAnsiTheme="majorBidi" w:cstheme="majorBidi"/>
          <w:sz w:val="24"/>
          <w:szCs w:val="24"/>
          <w:lang w:val="en-ID"/>
        </w:rPr>
        <w:fldChar w:fldCharType="begin" w:fldLock="1"/>
      </w:r>
      <w:r w:rsidR="005C6E6F">
        <w:rPr>
          <w:rFonts w:asciiTheme="majorBidi" w:hAnsiTheme="majorBidi" w:cstheme="majorBidi"/>
          <w:sz w:val="24"/>
          <w:szCs w:val="24"/>
          <w:lang w:val="en-ID"/>
        </w:rPr>
        <w:instrText>ADDIN CSL_CITATION {"citationItems":[{"id":"ITEM-1","itemData":{"DOI":"10.31004/edukatif.v2i1.80","ISSN":"2656-8063","abstract":"Riset ini bertujuan untuk merancang dan menerapkan beberapa lembar kegiatan literasi saintifik untuk pembelajaran jarak jauh topik penyakit Coronavirus 2019 (COVID-19) bagi siswa sekolah dasar. Pendekatan yang digunakan adalah metode kombinasi model eksploratoris berurutan yang melibatkan sampel 35 siswa sekolah dasar yang mengalami pembelajaran jarak jauh karena COVID19. Instrumen penelitian menggunakan rancangan lembar kegiatan literasi saintifik sesuai tahap inti pendekatan saintifik, yang telah ditinjau dan dinilai oleh para pakar. Pelaksanaan menunjukkan bahwa literasi saintifik siswa belum dilatih secara optimal, walau rancangan lembar kegiatan literasi saintifik ini dapat ditanggapi oleh siswa selama pembelajaran jarak jauh","author":[{"dropping-particle":"","family":"Setiawan","given":"Adib Rifqi","non-dropping-particle":"","parse-names":false,"suffix":""}],"container-title":"Edukatif : Jurnal Ilmu Pendidikan","id":"ITEM-1","issue":"1","issued":{"date-parts":[["2020"]]},"page":"28-37","title":"Lembar Kegiatan Literasi Saintifik untuk Pembelajaran Jarak Jauh Topik Penyakit Coronavirus 2019 (COVID-19)","type":"article-journal","volume":"2"},"uris":["http://www.mendeley.com/documents/?uuid=93784324-ff58-494e-b986-aca1b47438e5"]}],"mendeley":{"formattedCitation":"(Setiawan, 2020)","plainTextFormattedCitation":"(Setiawan, 2020)","previouslyFormattedCitation":"(Setiawan, 2020)"},"properties":{"noteIndex":0},"schema":"https://github.com/citation-style-language/schema/raw/master/csl-citation.json"}</w:instrText>
      </w:r>
      <w:r w:rsidR="00AB3335">
        <w:rPr>
          <w:rFonts w:asciiTheme="majorBidi" w:hAnsiTheme="majorBidi" w:cstheme="majorBidi"/>
          <w:sz w:val="24"/>
          <w:szCs w:val="24"/>
          <w:lang w:val="en-ID"/>
        </w:rPr>
        <w:fldChar w:fldCharType="separate"/>
      </w:r>
      <w:r w:rsidR="005C6E6F" w:rsidRPr="005C6E6F">
        <w:rPr>
          <w:rFonts w:asciiTheme="majorBidi" w:hAnsiTheme="majorBidi" w:cstheme="majorBidi"/>
          <w:noProof/>
          <w:sz w:val="24"/>
          <w:szCs w:val="24"/>
          <w:lang w:val="en-ID"/>
        </w:rPr>
        <w:t>(Setiawan, 2020)</w:t>
      </w:r>
      <w:r w:rsidR="00AB3335">
        <w:rPr>
          <w:rFonts w:asciiTheme="majorBidi" w:hAnsiTheme="majorBidi" w:cstheme="majorBidi"/>
          <w:sz w:val="24"/>
          <w:szCs w:val="24"/>
          <w:lang w:val="en-ID"/>
        </w:rPr>
        <w:fldChar w:fldCharType="end"/>
      </w:r>
      <w:r w:rsidR="00FD1EA8" w:rsidRPr="000D2A79">
        <w:rPr>
          <w:rFonts w:asciiTheme="majorBidi" w:hAnsiTheme="majorBidi" w:cstheme="majorBidi"/>
          <w:sz w:val="24"/>
          <w:szCs w:val="24"/>
          <w:lang w:val="en-ID"/>
        </w:rPr>
        <w:t xml:space="preserve"> penyakit ini termasuk penyakit menular dan muncul disebabkan oleh sindrom pernapasan akut coronavirus 2 (SARS-CoV-2). Penyakit ini dapat menyerang hewan dan manusia, ketika menyerang manusia gejala yang muncul seperti flu,  MERS (</w:t>
      </w:r>
      <w:r w:rsidR="00FD1EA8" w:rsidRPr="000D2A79">
        <w:rPr>
          <w:rFonts w:asciiTheme="majorBidi" w:hAnsiTheme="majorBidi" w:cstheme="majorBidi"/>
          <w:i/>
          <w:iCs/>
          <w:sz w:val="24"/>
          <w:szCs w:val="24"/>
          <w:lang w:val="en-ID"/>
        </w:rPr>
        <w:t>Middle East Respiratory Syndrome</w:t>
      </w:r>
      <w:r w:rsidR="00FD1EA8" w:rsidRPr="000D2A79">
        <w:rPr>
          <w:rFonts w:asciiTheme="majorBidi" w:hAnsiTheme="majorBidi" w:cstheme="majorBidi"/>
          <w:sz w:val="24"/>
          <w:szCs w:val="24"/>
          <w:lang w:val="en-ID"/>
        </w:rPr>
        <w:t>), dan SARS (</w:t>
      </w:r>
      <w:r w:rsidR="00FD1EA8" w:rsidRPr="000D2A79">
        <w:rPr>
          <w:rFonts w:asciiTheme="majorBidi" w:hAnsiTheme="majorBidi" w:cstheme="majorBidi"/>
          <w:i/>
          <w:iCs/>
          <w:sz w:val="24"/>
          <w:szCs w:val="24"/>
          <w:lang w:val="en-ID"/>
        </w:rPr>
        <w:t>Severe Acute Respiratory Syndrome</w:t>
      </w:r>
      <w:r w:rsidR="00FD1EA8" w:rsidRPr="000D2A79">
        <w:rPr>
          <w:rFonts w:asciiTheme="majorBidi" w:hAnsiTheme="majorBidi" w:cstheme="majorBidi"/>
          <w:sz w:val="24"/>
          <w:szCs w:val="24"/>
          <w:lang w:val="en-ID"/>
        </w:rPr>
        <w:t>) atau penyakit infeksi</w:t>
      </w:r>
      <w:r w:rsidR="00FD1EA8" w:rsidRPr="00103432">
        <w:rPr>
          <w:rFonts w:asciiTheme="majorBidi" w:hAnsiTheme="majorBidi" w:cstheme="majorBidi"/>
          <w:sz w:val="24"/>
          <w:szCs w:val="24"/>
          <w:lang w:val="en-ID"/>
        </w:rPr>
        <w:t xml:space="preserve"> saluran pernapasan lainnya. </w:t>
      </w:r>
      <w:proofErr w:type="gramStart"/>
      <w:r w:rsidR="00FD1EA8" w:rsidRPr="00103432">
        <w:rPr>
          <w:rFonts w:asciiTheme="majorBidi" w:hAnsiTheme="majorBidi" w:cstheme="majorBidi"/>
          <w:sz w:val="24"/>
          <w:szCs w:val="24"/>
          <w:lang w:val="en-ID"/>
        </w:rPr>
        <w:t>Virus ini merupakan jenis baru dari coronavirus yang ditemukan di Wuhan, Hubei, China.</w:t>
      </w:r>
      <w:proofErr w:type="gramEnd"/>
      <w:r w:rsidR="00FD1EA8" w:rsidRPr="00103432">
        <w:rPr>
          <w:rFonts w:asciiTheme="majorBidi" w:hAnsiTheme="majorBidi" w:cstheme="majorBidi"/>
          <w:sz w:val="24"/>
          <w:szCs w:val="24"/>
          <w:lang w:val="en-ID"/>
        </w:rPr>
        <w:t xml:space="preserve"> </w:t>
      </w:r>
      <w:proofErr w:type="gramStart"/>
      <w:r w:rsidR="00FD1EA8" w:rsidRPr="00103432">
        <w:rPr>
          <w:rFonts w:asciiTheme="majorBidi" w:hAnsiTheme="majorBidi" w:cstheme="majorBidi"/>
          <w:sz w:val="24"/>
          <w:szCs w:val="24"/>
          <w:lang w:val="en-ID"/>
        </w:rPr>
        <w:t>Virus ini sangat cepat sekali menyebar sampai akhirnya ke negara Indonesia pada awal tahun 2020, dan menetapkan sebagai Kejadian Luar Biasa (KLB) mulai bulan Maret 2020.</w:t>
      </w:r>
      <w:proofErr w:type="gramEnd"/>
      <w:r w:rsidR="00FD1EA8" w:rsidRPr="00103432">
        <w:rPr>
          <w:rFonts w:asciiTheme="majorBidi" w:hAnsiTheme="majorBidi" w:cstheme="majorBidi"/>
          <w:sz w:val="24"/>
          <w:szCs w:val="24"/>
          <w:lang w:val="en-ID"/>
        </w:rPr>
        <w:t xml:space="preserve"> </w:t>
      </w:r>
    </w:p>
    <w:p w:rsidR="00FD1EA8" w:rsidRPr="00103432" w:rsidRDefault="00C73B2F" w:rsidP="00FD1EA8">
      <w:pPr>
        <w:spacing w:after="0" w:line="360" w:lineRule="auto"/>
        <w:ind w:firstLine="720"/>
        <w:jc w:val="both"/>
        <w:rPr>
          <w:rFonts w:asciiTheme="majorBidi" w:hAnsiTheme="majorBidi" w:cstheme="majorBidi"/>
          <w:sz w:val="24"/>
          <w:szCs w:val="24"/>
          <w:shd w:val="clear" w:color="auto" w:fill="FFFFFF"/>
        </w:rPr>
      </w:pPr>
      <w:proofErr w:type="gramStart"/>
      <w:r w:rsidRPr="00103432">
        <w:rPr>
          <w:rFonts w:asciiTheme="majorBidi" w:hAnsiTheme="majorBidi" w:cstheme="majorBidi"/>
          <w:sz w:val="24"/>
          <w:szCs w:val="24"/>
          <w:lang w:val="en-ID"/>
        </w:rPr>
        <w:t>Berbagai</w:t>
      </w:r>
      <w:r w:rsidR="00FD1EA8" w:rsidRPr="00103432">
        <w:rPr>
          <w:rFonts w:asciiTheme="majorBidi" w:hAnsiTheme="majorBidi" w:cstheme="majorBidi"/>
          <w:sz w:val="24"/>
          <w:szCs w:val="24"/>
          <w:lang w:val="en-ID"/>
        </w:rPr>
        <w:t xml:space="preserve"> dampak yang </w:t>
      </w:r>
      <w:r w:rsidRPr="00103432">
        <w:rPr>
          <w:rFonts w:asciiTheme="majorBidi" w:hAnsiTheme="majorBidi" w:cstheme="majorBidi"/>
          <w:sz w:val="24"/>
          <w:szCs w:val="24"/>
          <w:lang w:val="en-ID"/>
        </w:rPr>
        <w:t xml:space="preserve">timbul dan </w:t>
      </w:r>
      <w:r w:rsidR="00FD1EA8" w:rsidRPr="00103432">
        <w:rPr>
          <w:rFonts w:asciiTheme="majorBidi" w:hAnsiTheme="majorBidi" w:cstheme="majorBidi"/>
          <w:sz w:val="24"/>
          <w:szCs w:val="24"/>
          <w:lang w:val="en-ID"/>
        </w:rPr>
        <w:t>dirasakan bagi seluruh aspek kehidupan manusia, salah satunya dibidang pendidikan.</w:t>
      </w:r>
      <w:proofErr w:type="gramEnd"/>
      <w:r w:rsidR="00FD1EA8" w:rsidRPr="00103432">
        <w:rPr>
          <w:rFonts w:asciiTheme="majorBidi" w:hAnsiTheme="majorBidi" w:cstheme="majorBidi"/>
          <w:sz w:val="24"/>
          <w:szCs w:val="24"/>
          <w:lang w:val="en-ID"/>
        </w:rPr>
        <w:t xml:space="preserve"> Sehingga Kementrian Pendidi</w:t>
      </w:r>
      <w:r w:rsidR="005C6E6F" w:rsidRPr="00103432">
        <w:rPr>
          <w:rFonts w:asciiTheme="majorBidi" w:hAnsiTheme="majorBidi" w:cstheme="majorBidi"/>
          <w:sz w:val="24"/>
          <w:szCs w:val="24"/>
          <w:lang w:val="en-ID"/>
        </w:rPr>
        <w:t xml:space="preserve">kan dan Kebudayaan </w:t>
      </w:r>
      <w:r w:rsidR="005C6E6F" w:rsidRPr="00103432">
        <w:rPr>
          <w:rFonts w:asciiTheme="majorBidi" w:hAnsiTheme="majorBidi" w:cstheme="majorBidi"/>
          <w:sz w:val="24"/>
          <w:szCs w:val="24"/>
          <w:lang w:val="en-ID"/>
        </w:rPr>
        <w:fldChar w:fldCharType="begin" w:fldLock="1"/>
      </w:r>
      <w:r w:rsidR="005C6E6F" w:rsidRPr="00103432">
        <w:rPr>
          <w:rFonts w:asciiTheme="majorBidi" w:hAnsiTheme="majorBidi" w:cstheme="majorBidi"/>
          <w:sz w:val="24"/>
          <w:szCs w:val="24"/>
          <w:lang w:val="en-ID"/>
        </w:rPr>
        <w:instrText>ADDIN CSL_CITATION {"citationItems":[{"id":"ITEM-1","itemData":{"abstract":"tentang Pembelajaran secara Daring dan Bekerja dari Rumah dalam Rangka Pencegahan Penyebaran Corona Virus Disease (COVID-19)","author":[{"dropping-particle":"","family":"Kementerian Pendidikan dan Kebudayaan Republik Indonesia","given":"","non-dropping-particle":"","parse-names":false,"suffix":""}],"container-title":"Mendikbud RI","id":"ITEM-1","issued":{"date-parts":[["2020"]]},"page":"1-2","title":"Surat Edaran Menteri Pendidikan dan Kebudayaan Republik Indonesia Nomor 35952/MPK.A/HK/2020","type":"article-journal"},"uris":["http://www.mendeley.com/documents/?uuid=37859d82-4121-4e13-929e-61e872e77cd1"]}],"mendeley":{"formattedCitation":"(Kementerian Pendidikan dan Kebudayaan Republik Indonesia, 2020)","plainTextFormattedCitation":"(Kementerian Pendidikan dan Kebudayaan Republik Indonesia, 2020)","previouslyFormattedCitation":"(Kementerian Pendidikan dan Kebudayaan Republik Indonesia, 2020)"},"properties":{"noteIndex":0},"schema":"https://github.com/citation-style-language/schema/raw/master/csl-citation.json"}</w:instrText>
      </w:r>
      <w:r w:rsidR="005C6E6F" w:rsidRPr="00103432">
        <w:rPr>
          <w:rFonts w:asciiTheme="majorBidi" w:hAnsiTheme="majorBidi" w:cstheme="majorBidi"/>
          <w:sz w:val="24"/>
          <w:szCs w:val="24"/>
          <w:lang w:val="en-ID"/>
        </w:rPr>
        <w:fldChar w:fldCharType="separate"/>
      </w:r>
      <w:r w:rsidR="005C6E6F" w:rsidRPr="00103432">
        <w:rPr>
          <w:rFonts w:asciiTheme="majorBidi" w:hAnsiTheme="majorBidi" w:cstheme="majorBidi"/>
          <w:noProof/>
          <w:sz w:val="24"/>
          <w:szCs w:val="24"/>
          <w:lang w:val="en-ID"/>
        </w:rPr>
        <w:t>(Kementerian Pendidikan dan Kebudayaan Republik Indonesia, 2020)</w:t>
      </w:r>
      <w:r w:rsidR="005C6E6F" w:rsidRPr="00103432">
        <w:rPr>
          <w:rFonts w:asciiTheme="majorBidi" w:hAnsiTheme="majorBidi" w:cstheme="majorBidi"/>
          <w:sz w:val="24"/>
          <w:szCs w:val="24"/>
          <w:lang w:val="en-ID"/>
        </w:rPr>
        <w:fldChar w:fldCharType="end"/>
      </w:r>
      <w:r w:rsidR="00FD1EA8" w:rsidRPr="00103432">
        <w:rPr>
          <w:rFonts w:asciiTheme="majorBidi" w:hAnsiTheme="majorBidi" w:cstheme="majorBidi"/>
          <w:sz w:val="24"/>
          <w:szCs w:val="24"/>
          <w:lang w:val="en-ID"/>
        </w:rPr>
        <w:t xml:space="preserve"> juga ikut mengambil kebijakan seperti dalam </w:t>
      </w:r>
      <w:r w:rsidR="00FD1EA8" w:rsidRPr="00103432">
        <w:rPr>
          <w:rFonts w:asciiTheme="majorBidi" w:hAnsiTheme="majorBidi" w:cstheme="majorBidi"/>
          <w:sz w:val="24"/>
          <w:szCs w:val="24"/>
          <w:shd w:val="clear" w:color="auto" w:fill="FFFFFF"/>
        </w:rPr>
        <w:t xml:space="preserve">Surat Edaran Mendikbud Nomor 3 Tahun 2020 tentang Pencegahan COVID-19 pada Satuan Pendidikan, dan Nomor 36962/MPK.A/HK/2020 yang menegaskan bahwa : 1) </w:t>
      </w:r>
      <w:r w:rsidR="00FD1EA8" w:rsidRPr="00103432">
        <w:rPr>
          <w:rFonts w:asciiTheme="majorBidi" w:hAnsiTheme="majorBidi" w:cstheme="majorBidi"/>
          <w:sz w:val="24"/>
          <w:szCs w:val="24"/>
        </w:rPr>
        <w:t>Menjaga pegawai, maha</w:t>
      </w:r>
      <w:r w:rsidR="00D90B63" w:rsidRPr="00103432">
        <w:rPr>
          <w:rFonts w:asciiTheme="majorBidi" w:hAnsiTheme="majorBidi" w:cstheme="majorBidi"/>
          <w:sz w:val="24"/>
          <w:szCs w:val="24"/>
        </w:rPr>
        <w:t>siswa</w:t>
      </w:r>
      <w:r w:rsidR="00FD1EA8" w:rsidRPr="00103432">
        <w:rPr>
          <w:rFonts w:asciiTheme="majorBidi" w:hAnsiTheme="majorBidi" w:cstheme="majorBidi"/>
          <w:sz w:val="24"/>
          <w:szCs w:val="24"/>
        </w:rPr>
        <w:t xml:space="preserve">, </w:t>
      </w:r>
      <w:r w:rsidR="00E02D05" w:rsidRPr="00103432">
        <w:rPr>
          <w:rFonts w:asciiTheme="majorBidi" w:hAnsiTheme="majorBidi" w:cstheme="majorBidi"/>
          <w:sz w:val="24"/>
          <w:szCs w:val="24"/>
        </w:rPr>
        <w:t>peserta didik</w:t>
      </w:r>
      <w:r w:rsidR="00FD1EA8" w:rsidRPr="00103432">
        <w:rPr>
          <w:rFonts w:asciiTheme="majorBidi" w:hAnsiTheme="majorBidi" w:cstheme="majorBidi"/>
          <w:sz w:val="24"/>
          <w:szCs w:val="24"/>
        </w:rPr>
        <w:t xml:space="preserve">, guru, dan dosen mengikuti protokol pencegahan Covid-19 yang disampaikan Kantor Staf Presiden; 2) Memastikan bahwa pengendalian, kewaspadaan, dan penanganan penyebaran Covid19 di unit kerjanya telah dilaksanakan dengan baik sesuai dengan Surat Edaran Menteri Pendidikan dan Kebudayaan Nomor 2 Tahun 2020 dan Nomor 3 Tahun 2020 tentang Pencegahan dan Penanganan CoronaVirus Disease (Covid-19), tanggal 9 Maret 2020; 3) Menunda penyelenggaraan acara yang mengundang banyak peserta atau menggantinya dengan video conference atau komunikasi daring lainnya. </w:t>
      </w:r>
    </w:p>
    <w:p w:rsidR="00FD1EA8" w:rsidRPr="00103432" w:rsidRDefault="002C4B0F" w:rsidP="00614F87">
      <w:pPr>
        <w:spacing w:after="0" w:line="360" w:lineRule="auto"/>
        <w:ind w:firstLine="720"/>
        <w:jc w:val="both"/>
        <w:rPr>
          <w:rFonts w:asciiTheme="majorBidi" w:hAnsiTheme="majorBidi" w:cstheme="majorBidi"/>
          <w:sz w:val="24"/>
          <w:szCs w:val="24"/>
        </w:rPr>
      </w:pPr>
      <w:proofErr w:type="gramStart"/>
      <w:r w:rsidRPr="00103432">
        <w:rPr>
          <w:rFonts w:asciiTheme="majorBidi" w:hAnsiTheme="majorBidi" w:cstheme="majorBidi"/>
          <w:sz w:val="24"/>
          <w:szCs w:val="24"/>
          <w:shd w:val="clear" w:color="auto" w:fill="FFFFFF"/>
        </w:rPr>
        <w:t>Kegiatan belajar mengajar dilakukan secara online untuk mencegah penyebaran penyakit virus corona (COVID-19).</w:t>
      </w:r>
      <w:proofErr w:type="gramEnd"/>
      <w:r w:rsidRPr="00103432">
        <w:rPr>
          <w:rFonts w:asciiTheme="majorBidi" w:hAnsiTheme="majorBidi" w:cstheme="majorBidi"/>
          <w:sz w:val="24"/>
          <w:szCs w:val="24"/>
          <w:shd w:val="clear" w:color="auto" w:fill="FFFFFF"/>
        </w:rPr>
        <w:t xml:space="preserve"> </w:t>
      </w:r>
      <w:proofErr w:type="gramStart"/>
      <w:r w:rsidR="00FD1EA8" w:rsidRPr="00103432">
        <w:rPr>
          <w:rFonts w:asciiTheme="majorBidi" w:hAnsiTheme="majorBidi" w:cstheme="majorBidi"/>
          <w:sz w:val="24"/>
          <w:szCs w:val="24"/>
          <w:shd w:val="clear" w:color="auto" w:fill="FFFFFF"/>
        </w:rPr>
        <w:t xml:space="preserve">Seluruh sekolahpun sudah </w:t>
      </w:r>
      <w:r w:rsidR="00FD1EA8" w:rsidRPr="00103432">
        <w:rPr>
          <w:rFonts w:asciiTheme="majorBidi" w:hAnsiTheme="majorBidi" w:cstheme="majorBidi"/>
          <w:sz w:val="24"/>
          <w:szCs w:val="24"/>
          <w:shd w:val="clear" w:color="auto" w:fill="FFFFFF"/>
        </w:rPr>
        <w:lastRenderedPageBreak/>
        <w:t xml:space="preserve">meliburkan para </w:t>
      </w:r>
      <w:r w:rsidR="00E02D05" w:rsidRPr="00103432">
        <w:rPr>
          <w:rFonts w:asciiTheme="majorBidi" w:hAnsiTheme="majorBidi" w:cstheme="majorBidi"/>
          <w:sz w:val="24"/>
          <w:szCs w:val="24"/>
          <w:shd w:val="clear" w:color="auto" w:fill="FFFFFF"/>
        </w:rPr>
        <w:t>peserta didik</w:t>
      </w:r>
      <w:r w:rsidR="00FD1EA8" w:rsidRPr="00103432">
        <w:rPr>
          <w:rFonts w:asciiTheme="majorBidi" w:hAnsiTheme="majorBidi" w:cstheme="majorBidi"/>
          <w:sz w:val="24"/>
          <w:szCs w:val="24"/>
          <w:shd w:val="clear" w:color="auto" w:fill="FFFFFF"/>
        </w:rPr>
        <w:t>nya untuk mengantisipasi penyebaran COVID-19.</w:t>
      </w:r>
      <w:proofErr w:type="gramEnd"/>
      <w:r w:rsidR="00FD1EA8" w:rsidRPr="00103432">
        <w:rPr>
          <w:rFonts w:asciiTheme="majorBidi" w:hAnsiTheme="majorBidi" w:cstheme="majorBidi"/>
          <w:sz w:val="24"/>
          <w:szCs w:val="24"/>
          <w:shd w:val="clear" w:color="auto" w:fill="FFFFFF"/>
        </w:rPr>
        <w:t xml:space="preserve"> </w:t>
      </w:r>
      <w:proofErr w:type="gramStart"/>
      <w:r w:rsidR="00E02D05" w:rsidRPr="00103432">
        <w:rPr>
          <w:rFonts w:asciiTheme="majorBidi" w:hAnsiTheme="majorBidi" w:cstheme="majorBidi"/>
          <w:sz w:val="24"/>
          <w:szCs w:val="24"/>
          <w:shd w:val="clear" w:color="auto" w:fill="FFFFFF"/>
        </w:rPr>
        <w:t>Peserta didik</w:t>
      </w:r>
      <w:r w:rsidR="00FD1EA8" w:rsidRPr="00103432">
        <w:rPr>
          <w:rFonts w:asciiTheme="majorBidi" w:hAnsiTheme="majorBidi" w:cstheme="majorBidi"/>
          <w:sz w:val="24"/>
          <w:szCs w:val="24"/>
          <w:shd w:val="clear" w:color="auto" w:fill="FFFFFF"/>
        </w:rPr>
        <w:t xml:space="preserve"> diminta untuk belajar di</w:t>
      </w:r>
      <w:r w:rsidR="00560ED7" w:rsidRPr="00103432">
        <w:rPr>
          <w:rFonts w:asciiTheme="majorBidi" w:hAnsiTheme="majorBidi" w:cstheme="majorBidi"/>
          <w:sz w:val="24"/>
          <w:szCs w:val="24"/>
          <w:shd w:val="clear" w:color="auto" w:fill="FFFFFF"/>
        </w:rPr>
        <w:t xml:space="preserve"> </w:t>
      </w:r>
      <w:r w:rsidR="00FD1EA8" w:rsidRPr="00103432">
        <w:rPr>
          <w:rFonts w:asciiTheme="majorBidi" w:hAnsiTheme="majorBidi" w:cstheme="majorBidi"/>
          <w:sz w:val="24"/>
          <w:szCs w:val="24"/>
          <w:shd w:val="clear" w:color="auto" w:fill="FFFFFF"/>
        </w:rPr>
        <w:t>rumahnya masing-masing.</w:t>
      </w:r>
      <w:proofErr w:type="gramEnd"/>
      <w:r w:rsidR="00FD1EA8" w:rsidRPr="00103432">
        <w:rPr>
          <w:rFonts w:asciiTheme="majorBidi" w:hAnsiTheme="majorBidi" w:cstheme="majorBidi"/>
          <w:sz w:val="24"/>
          <w:szCs w:val="24"/>
          <w:shd w:val="clear" w:color="auto" w:fill="FFFFFF"/>
        </w:rPr>
        <w:t xml:space="preserve"> Kegiatan belajar mengajarpun diubah menggunakan sistem pembelajaran dalam jaringan (daring</w:t>
      </w:r>
      <w:proofErr w:type="gramStart"/>
      <w:r w:rsidR="00FD1EA8" w:rsidRPr="00103432">
        <w:rPr>
          <w:rFonts w:asciiTheme="majorBidi" w:hAnsiTheme="majorBidi" w:cstheme="majorBidi"/>
          <w:sz w:val="24"/>
          <w:szCs w:val="24"/>
          <w:shd w:val="clear" w:color="auto" w:fill="FFFFFF"/>
        </w:rPr>
        <w:t>)  atau</w:t>
      </w:r>
      <w:proofErr w:type="gramEnd"/>
      <w:r w:rsidR="00FD1EA8" w:rsidRPr="00103432">
        <w:rPr>
          <w:rFonts w:asciiTheme="majorBidi" w:hAnsiTheme="majorBidi" w:cstheme="majorBidi"/>
          <w:sz w:val="24"/>
          <w:szCs w:val="24"/>
          <w:shd w:val="clear" w:color="auto" w:fill="FFFFFF"/>
        </w:rPr>
        <w:t xml:space="preserve"> biasa disebut sebagai pembelajaran online. Awalnya pembelajaran daring ini hanya berlaku dua pekan saja akan tetapi dengan keadaan yang semakin parah dan meningkatnya masyarakat yang terjangkit virus COVID-19 pemerintah mengeluarkan kebijakan untuk memperpanjang waktu </w:t>
      </w:r>
      <w:r w:rsidR="00E02D05" w:rsidRPr="00103432">
        <w:rPr>
          <w:rFonts w:asciiTheme="majorBidi" w:hAnsiTheme="majorBidi" w:cstheme="majorBidi"/>
          <w:sz w:val="24"/>
          <w:szCs w:val="24"/>
          <w:shd w:val="clear" w:color="auto" w:fill="FFFFFF"/>
        </w:rPr>
        <w:t>peserta didik</w:t>
      </w:r>
      <w:r w:rsidR="00FD1EA8" w:rsidRPr="00103432">
        <w:rPr>
          <w:rFonts w:asciiTheme="majorBidi" w:hAnsiTheme="majorBidi" w:cstheme="majorBidi"/>
          <w:sz w:val="24"/>
          <w:szCs w:val="24"/>
          <w:shd w:val="clear" w:color="auto" w:fill="FFFFFF"/>
        </w:rPr>
        <w:t xml:space="preserve"> belajar di</w:t>
      </w:r>
      <w:r w:rsidR="00560ED7" w:rsidRPr="00103432">
        <w:rPr>
          <w:rFonts w:asciiTheme="majorBidi" w:hAnsiTheme="majorBidi" w:cstheme="majorBidi"/>
          <w:sz w:val="24"/>
          <w:szCs w:val="24"/>
          <w:shd w:val="clear" w:color="auto" w:fill="FFFFFF"/>
        </w:rPr>
        <w:t xml:space="preserve"> </w:t>
      </w:r>
      <w:r w:rsidR="00FD1EA8" w:rsidRPr="00103432">
        <w:rPr>
          <w:rFonts w:asciiTheme="majorBidi" w:hAnsiTheme="majorBidi" w:cstheme="majorBidi"/>
          <w:sz w:val="24"/>
          <w:szCs w:val="24"/>
          <w:shd w:val="clear" w:color="auto" w:fill="FFFFFF"/>
        </w:rPr>
        <w:t>rumah, berlaku untuk sel</w:t>
      </w:r>
      <w:r w:rsidR="00DF6106" w:rsidRPr="00103432">
        <w:rPr>
          <w:rFonts w:asciiTheme="majorBidi" w:hAnsiTheme="majorBidi" w:cstheme="majorBidi"/>
          <w:sz w:val="24"/>
          <w:szCs w:val="24"/>
          <w:shd w:val="clear" w:color="auto" w:fill="FFFFFF"/>
        </w:rPr>
        <w:t>uruh tingkat TK, SD, SMP, SMA, m</w:t>
      </w:r>
      <w:r w:rsidR="00FD1EA8" w:rsidRPr="00103432">
        <w:rPr>
          <w:rFonts w:asciiTheme="majorBidi" w:hAnsiTheme="majorBidi" w:cstheme="majorBidi"/>
          <w:sz w:val="24"/>
          <w:szCs w:val="24"/>
          <w:shd w:val="clear" w:color="auto" w:fill="FFFFFF"/>
        </w:rPr>
        <w:t>aha</w:t>
      </w:r>
      <w:r w:rsidR="00D90B63" w:rsidRPr="00103432">
        <w:rPr>
          <w:rFonts w:asciiTheme="majorBidi" w:hAnsiTheme="majorBidi" w:cstheme="majorBidi"/>
          <w:sz w:val="24"/>
          <w:szCs w:val="24"/>
          <w:shd w:val="clear" w:color="auto" w:fill="FFFFFF"/>
        </w:rPr>
        <w:t xml:space="preserve">siswa </w:t>
      </w:r>
      <w:r w:rsidR="00FD1EA8" w:rsidRPr="00103432">
        <w:rPr>
          <w:rFonts w:asciiTheme="majorBidi" w:hAnsiTheme="majorBidi" w:cstheme="majorBidi"/>
          <w:sz w:val="24"/>
          <w:szCs w:val="24"/>
          <w:shd w:val="clear" w:color="auto" w:fill="FFFFFF"/>
        </w:rPr>
        <w:t xml:space="preserve">atau sederajat. </w:t>
      </w:r>
      <w:proofErr w:type="gramStart"/>
      <w:r w:rsidR="00FD1EA8" w:rsidRPr="00103432">
        <w:rPr>
          <w:rFonts w:asciiTheme="majorBidi" w:hAnsiTheme="majorBidi" w:cstheme="majorBidi"/>
          <w:sz w:val="24"/>
          <w:szCs w:val="24"/>
          <w:shd w:val="clear" w:color="auto" w:fill="FFFFFF"/>
        </w:rPr>
        <w:t>Kebijakan ini diatur guna menekan angka penularan wabah COVID-19.</w:t>
      </w:r>
      <w:proofErr w:type="gramEnd"/>
    </w:p>
    <w:p w:rsidR="00FD1EA8" w:rsidRPr="00103432" w:rsidRDefault="002C4B0F" w:rsidP="00CE05F4">
      <w:pPr>
        <w:spacing w:after="0" w:line="360" w:lineRule="auto"/>
        <w:ind w:firstLine="720"/>
        <w:jc w:val="both"/>
        <w:rPr>
          <w:rFonts w:asciiTheme="majorBidi" w:hAnsiTheme="majorBidi" w:cstheme="majorBidi"/>
          <w:sz w:val="24"/>
          <w:szCs w:val="24"/>
          <w:lang w:val="en-ID"/>
        </w:rPr>
      </w:pPr>
      <w:proofErr w:type="gramStart"/>
      <w:r w:rsidRPr="00103432">
        <w:rPr>
          <w:rFonts w:asciiTheme="majorBidi" w:hAnsiTheme="majorBidi" w:cstheme="majorBidi"/>
          <w:sz w:val="24"/>
          <w:szCs w:val="24"/>
          <w:lang w:val="en-ID"/>
        </w:rPr>
        <w:t>Belajar di rumah sangat dianjurkan sel</w:t>
      </w:r>
      <w:r w:rsidR="00CE05F4" w:rsidRPr="00103432">
        <w:rPr>
          <w:rFonts w:asciiTheme="majorBidi" w:hAnsiTheme="majorBidi" w:cstheme="majorBidi"/>
          <w:sz w:val="24"/>
          <w:szCs w:val="24"/>
          <w:lang w:val="en-ID"/>
        </w:rPr>
        <w:t>ama pandemi COVID-19 ini.</w:t>
      </w:r>
      <w:proofErr w:type="gramEnd"/>
      <w:r w:rsidR="00CE05F4" w:rsidRPr="00103432">
        <w:rPr>
          <w:rFonts w:asciiTheme="majorBidi" w:hAnsiTheme="majorBidi" w:cstheme="majorBidi"/>
          <w:sz w:val="24"/>
          <w:szCs w:val="24"/>
          <w:lang w:val="en-ID"/>
        </w:rPr>
        <w:t xml:space="preserve"> </w:t>
      </w:r>
      <w:r w:rsidRPr="00103432">
        <w:rPr>
          <w:rFonts w:asciiTheme="majorBidi" w:hAnsiTheme="majorBidi" w:cstheme="majorBidi"/>
          <w:sz w:val="24"/>
          <w:szCs w:val="24"/>
          <w:lang w:val="en-ID"/>
        </w:rPr>
        <w:t xml:space="preserve"> </w:t>
      </w:r>
      <w:r w:rsidR="00CE05F4" w:rsidRPr="00103432">
        <w:rPr>
          <w:rFonts w:asciiTheme="majorBidi" w:hAnsiTheme="majorBidi" w:cstheme="majorBidi"/>
          <w:sz w:val="24"/>
          <w:szCs w:val="24"/>
          <w:lang w:val="en-ID"/>
        </w:rPr>
        <w:t xml:space="preserve">Sistem pembelajaran online yang digunakan pada umumnya </w:t>
      </w:r>
      <w:proofErr w:type="gramStart"/>
      <w:r w:rsidR="00CE05F4" w:rsidRPr="00103432">
        <w:rPr>
          <w:rFonts w:asciiTheme="majorBidi" w:hAnsiTheme="majorBidi" w:cstheme="majorBidi"/>
          <w:sz w:val="24"/>
          <w:szCs w:val="24"/>
          <w:lang w:val="en-ID"/>
        </w:rPr>
        <w:t>sama</w:t>
      </w:r>
      <w:proofErr w:type="gramEnd"/>
      <w:r w:rsidR="00CE05F4" w:rsidRPr="00103432">
        <w:rPr>
          <w:rFonts w:asciiTheme="majorBidi" w:hAnsiTheme="majorBidi" w:cstheme="majorBidi"/>
          <w:sz w:val="24"/>
          <w:szCs w:val="24"/>
          <w:lang w:val="en-ID"/>
        </w:rPr>
        <w:t xml:space="preserve"> seperti</w:t>
      </w:r>
      <w:r w:rsidRPr="00103432">
        <w:rPr>
          <w:rFonts w:asciiTheme="majorBidi" w:hAnsiTheme="majorBidi" w:cstheme="majorBidi"/>
          <w:sz w:val="24"/>
          <w:szCs w:val="24"/>
          <w:lang w:val="en-ID"/>
        </w:rPr>
        <w:t xml:space="preserve"> </w:t>
      </w:r>
      <w:r w:rsidR="00E02D05" w:rsidRPr="00103432">
        <w:rPr>
          <w:rFonts w:asciiTheme="majorBidi" w:hAnsiTheme="majorBidi" w:cstheme="majorBidi"/>
          <w:sz w:val="24"/>
          <w:szCs w:val="24"/>
          <w:lang w:val="en-ID"/>
        </w:rPr>
        <w:t>peserta didik</w:t>
      </w:r>
      <w:r w:rsidR="00CE05F4" w:rsidRPr="00103432">
        <w:rPr>
          <w:rFonts w:asciiTheme="majorBidi" w:hAnsiTheme="majorBidi" w:cstheme="majorBidi"/>
          <w:sz w:val="24"/>
          <w:szCs w:val="24"/>
          <w:lang w:val="en-ID"/>
        </w:rPr>
        <w:t xml:space="preserve"> belajar </w:t>
      </w:r>
      <w:r w:rsidRPr="00103432">
        <w:rPr>
          <w:rFonts w:asciiTheme="majorBidi" w:hAnsiTheme="majorBidi" w:cstheme="majorBidi"/>
          <w:sz w:val="24"/>
          <w:szCs w:val="24"/>
          <w:lang w:val="en-ID"/>
        </w:rPr>
        <w:t xml:space="preserve">di sekolah. Pembelajaran online adalah pembelajaran yang menggunakan jaringan internet dengan aksesibilitas, fleksibilitas, konektivitas, dan kemampuan untuk menghasilkan berbagai jenis interaksi pembelajaran </w:t>
      </w:r>
      <w:r w:rsidR="005C6E6F" w:rsidRPr="00103432">
        <w:rPr>
          <w:rFonts w:asciiTheme="majorBidi" w:hAnsiTheme="majorBidi" w:cstheme="majorBidi"/>
          <w:sz w:val="24"/>
          <w:szCs w:val="24"/>
          <w:lang w:val="en-ID"/>
        </w:rPr>
        <w:fldChar w:fldCharType="begin" w:fldLock="1"/>
      </w:r>
      <w:r w:rsidR="005C6E6F" w:rsidRPr="00103432">
        <w:rPr>
          <w:rFonts w:asciiTheme="majorBidi" w:hAnsiTheme="majorBidi" w:cstheme="majorBidi"/>
          <w:sz w:val="24"/>
          <w:szCs w:val="24"/>
          <w:lang w:val="en-ID"/>
        </w:rPr>
        <w:instrText>ADDIN CSL_CITATION {"citationItems":[{"id":"ITEM-1","itemData":{"DOI":"10.1016/j.iheduc.2010.10.001","ISSN":"10967516","abstract":"It is not uncommon that researchers face difficulties when performing meaningful cross-study comparisons for research. Research associated with the distance learning realm can be even more difficult to use as there are different environments with a variety of characteristics. We implemented a mixed-method analysis of research articles to find out how they define the learning environment. In addition, we surveyed 43 persons and discovered that there was inconsistent use of terminology for different types of delivery modes. The results reveal that there are different expectations and perceptions of learning environment labels: distance learning, e-Learning, and online learning. © 2010 Elsevier Inc. All rights reserved.","author":[{"dropping-particle":"","family":"Moore","given":"Joi L.","non-dropping-particle":"","parse-names":false,"suffix":""},{"dropping-particle":"","family":"Dickson-Deane","given":"Camille","non-dropping-particle":"","parse-names":false,"suffix":""},{"dropping-particle":"","family":"Galyen","given":"Krista","non-dropping-particle":"","parse-names":false,"suffix":""}],"container-title":"Internet and Higher Education","id":"ITEM-1","issue":"2","issued":{"date-parts":[["2011"]]},"page":"129-135","publisher":"Elsevier Inc.","title":"E-Learning, online learning, and distance learning environments: Are they the same?","type":"article-journal","volume":"14"},"uris":["http://www.mendeley.com/documents/?uuid=19fa1f61-4316-4663-b0e9-1b7fb00e6d83"]}],"mendeley":{"formattedCitation":"(Moore et al., 2011)","plainTextFormattedCitation":"(Moore et al., 2011)","previouslyFormattedCitation":"(Moore et al., 2011)"},"properties":{"noteIndex":0},"schema":"https://github.com/citation-style-language/schema/raw/master/csl-citation.json"}</w:instrText>
      </w:r>
      <w:r w:rsidR="005C6E6F" w:rsidRPr="00103432">
        <w:rPr>
          <w:rFonts w:asciiTheme="majorBidi" w:hAnsiTheme="majorBidi" w:cstheme="majorBidi"/>
          <w:sz w:val="24"/>
          <w:szCs w:val="24"/>
          <w:lang w:val="en-ID"/>
        </w:rPr>
        <w:fldChar w:fldCharType="separate"/>
      </w:r>
      <w:r w:rsidR="005C6E6F" w:rsidRPr="00103432">
        <w:rPr>
          <w:rFonts w:asciiTheme="majorBidi" w:hAnsiTheme="majorBidi" w:cstheme="majorBidi"/>
          <w:noProof/>
          <w:sz w:val="24"/>
          <w:szCs w:val="24"/>
          <w:lang w:val="en-ID"/>
        </w:rPr>
        <w:t>(Moore et al., 2011)</w:t>
      </w:r>
      <w:r w:rsidR="005C6E6F" w:rsidRPr="00103432">
        <w:rPr>
          <w:rFonts w:asciiTheme="majorBidi" w:hAnsiTheme="majorBidi" w:cstheme="majorBidi"/>
          <w:sz w:val="24"/>
          <w:szCs w:val="24"/>
          <w:lang w:val="en-ID"/>
        </w:rPr>
        <w:fldChar w:fldCharType="end"/>
      </w:r>
      <w:r w:rsidR="00FD1EA8" w:rsidRPr="00103432">
        <w:rPr>
          <w:rFonts w:asciiTheme="majorBidi" w:hAnsiTheme="majorBidi" w:cstheme="majorBidi"/>
          <w:sz w:val="24"/>
          <w:szCs w:val="24"/>
          <w:lang w:val="en-ID"/>
        </w:rPr>
        <w:t xml:space="preserve">. </w:t>
      </w:r>
      <w:r w:rsidR="005C6216" w:rsidRPr="00103432">
        <w:rPr>
          <w:rFonts w:asciiTheme="majorBidi" w:hAnsiTheme="majorBidi" w:cstheme="majorBidi"/>
          <w:sz w:val="24"/>
          <w:szCs w:val="24"/>
          <w:lang w:val="en-ID"/>
        </w:rPr>
        <w:t>Realita</w:t>
      </w:r>
      <w:r w:rsidR="00CE05F4" w:rsidRPr="00103432">
        <w:rPr>
          <w:rFonts w:asciiTheme="majorBidi" w:hAnsiTheme="majorBidi" w:cstheme="majorBidi"/>
          <w:sz w:val="24"/>
          <w:szCs w:val="24"/>
          <w:lang w:val="en-ID"/>
        </w:rPr>
        <w:t xml:space="preserve">nya </w:t>
      </w:r>
      <w:r w:rsidRPr="00103432">
        <w:rPr>
          <w:rFonts w:asciiTheme="majorBidi" w:hAnsiTheme="majorBidi" w:cstheme="majorBidi"/>
          <w:sz w:val="24"/>
          <w:szCs w:val="24"/>
          <w:lang w:val="en-ID"/>
        </w:rPr>
        <w:t>pembelajaran online membutuhkan dukungan perangkat mobile seperti smartphone, tablet dan laptop yang dapat digunakan untuk mengakses semua informasi secara luas</w:t>
      </w:r>
      <w:r w:rsidR="005C6E6F" w:rsidRPr="00103432">
        <w:rPr>
          <w:rFonts w:asciiTheme="majorBidi" w:hAnsiTheme="majorBidi" w:cstheme="majorBidi"/>
          <w:sz w:val="24"/>
          <w:szCs w:val="24"/>
          <w:lang w:val="en-ID"/>
        </w:rPr>
        <w:t xml:space="preserve"> </w:t>
      </w:r>
      <w:r w:rsidR="005C6E6F" w:rsidRPr="00103432">
        <w:rPr>
          <w:rFonts w:asciiTheme="majorBidi" w:hAnsiTheme="majorBidi" w:cstheme="majorBidi"/>
          <w:sz w:val="24"/>
          <w:szCs w:val="24"/>
          <w:lang w:val="en-ID"/>
        </w:rPr>
        <w:fldChar w:fldCharType="begin" w:fldLock="1"/>
      </w:r>
      <w:r w:rsidR="005C6E6F" w:rsidRPr="00103432">
        <w:rPr>
          <w:rFonts w:asciiTheme="majorBidi" w:hAnsiTheme="majorBidi" w:cstheme="majorBidi"/>
          <w:sz w:val="24"/>
          <w:szCs w:val="24"/>
          <w:lang w:val="en-ID"/>
        </w:rPr>
        <w:instrText>ADDIN CSL_CITATION {"citationItems":[{"id":"ITEM-1","itemData":{"DOI":"10.1016/j.iheduc.2013.06.002","ISSN":"10967516","abstract":"The purpose of this research was to explore teaching and learning when mobile computing devices, such as cellphones and smartphones, were implemented in higher education. This paper presents a portion of the findings on students' perceptions of learning with mobile computing devices and the roles social media played. This qualitative research study focused on students from three universities across the US. The students' teachers had been integrating mobile computing devices, such as cellphones and smartphones, into their courses for at least two semesters. Data were collected through student focus group interviews. Two specific themes emerged from the interview data: (a) advantages of mobile computing devices for student learning and (b) frustrations from learning with mobile computing devices. Mobile computing devices and the use of social media created opportunities for interaction, provided opportunities for collaboration, as well as allowed students to engage in content creation and communication using social media and Web 2.0 tools with the assistance of constant connectivity. © 2013 Elsevier Inc.","author":[{"dropping-particle":"","family":"Gikas","given":"Joanne","non-dropping-particle":"","parse-names":false,"suffix":""},{"dropping-particle":"","family":"Grant","given":"Michael M.","non-dropping-particle":"","parse-names":false,"suffix":""}],"container-title":"Internet and Higher Education","id":"ITEM-1","issued":{"date-parts":[["2013"]]},"page":"18-26","publisher":"Elsevier Inc.","title":"Mobile computing devices in higher education: Student perspectives on learning with cellphones, smartphones &amp; social media","type":"article-journal","volume":"19"},"uris":["http://www.mendeley.com/documents/?uuid=f2fff14c-f546-4c46-9742-da14148b5bf1"]}],"mendeley":{"formattedCitation":"(Gikas &amp; Grant, 2013)","plainTextFormattedCitation":"(Gikas &amp; Grant, 2013)","previouslyFormattedCitation":"(Gikas &amp; Grant, 2013)"},"properties":{"noteIndex":0},"schema":"https://github.com/citation-style-language/schema/raw/master/csl-citation.json"}</w:instrText>
      </w:r>
      <w:r w:rsidR="005C6E6F" w:rsidRPr="00103432">
        <w:rPr>
          <w:rFonts w:asciiTheme="majorBidi" w:hAnsiTheme="majorBidi" w:cstheme="majorBidi"/>
          <w:sz w:val="24"/>
          <w:szCs w:val="24"/>
          <w:lang w:val="en-ID"/>
        </w:rPr>
        <w:fldChar w:fldCharType="separate"/>
      </w:r>
      <w:r w:rsidR="005C6E6F" w:rsidRPr="00103432">
        <w:rPr>
          <w:rFonts w:asciiTheme="majorBidi" w:hAnsiTheme="majorBidi" w:cstheme="majorBidi"/>
          <w:noProof/>
          <w:sz w:val="24"/>
          <w:szCs w:val="24"/>
          <w:lang w:val="en-ID"/>
        </w:rPr>
        <w:t>(Gikas &amp; Grant, 2013)</w:t>
      </w:r>
      <w:r w:rsidR="005C6E6F" w:rsidRPr="00103432">
        <w:rPr>
          <w:rFonts w:asciiTheme="majorBidi" w:hAnsiTheme="majorBidi" w:cstheme="majorBidi"/>
          <w:sz w:val="24"/>
          <w:szCs w:val="24"/>
          <w:lang w:val="en-ID"/>
        </w:rPr>
        <w:fldChar w:fldCharType="end"/>
      </w:r>
      <w:r w:rsidR="00FD1EA8" w:rsidRPr="00103432">
        <w:rPr>
          <w:rFonts w:asciiTheme="majorBidi" w:hAnsiTheme="majorBidi" w:cstheme="majorBidi"/>
          <w:sz w:val="24"/>
          <w:szCs w:val="24"/>
          <w:lang w:val="en-ID"/>
        </w:rPr>
        <w:t xml:space="preserve">.  </w:t>
      </w:r>
    </w:p>
    <w:p w:rsidR="00FD1EA8" w:rsidRPr="00103432" w:rsidRDefault="00FD1EA8" w:rsidP="00AD5F66">
      <w:pPr>
        <w:spacing w:after="0" w:line="360" w:lineRule="auto"/>
        <w:ind w:firstLine="720"/>
        <w:jc w:val="both"/>
        <w:rPr>
          <w:rFonts w:asciiTheme="majorBidi" w:hAnsiTheme="majorBidi" w:cstheme="majorBidi"/>
          <w:sz w:val="24"/>
          <w:szCs w:val="24"/>
          <w:lang w:val="en-ID"/>
        </w:rPr>
      </w:pPr>
      <w:r w:rsidRPr="00103432">
        <w:rPr>
          <w:rFonts w:asciiTheme="majorBidi" w:hAnsiTheme="majorBidi" w:cstheme="majorBidi"/>
          <w:sz w:val="24"/>
          <w:szCs w:val="24"/>
          <w:lang w:val="en-ID"/>
        </w:rPr>
        <w:t>Kesiapan teknologi yang baik diperlakukan dalam pembelajaran jarak jauh</w:t>
      </w:r>
      <w:proofErr w:type="gramStart"/>
      <w:r w:rsidRPr="00103432">
        <w:rPr>
          <w:rFonts w:asciiTheme="majorBidi" w:hAnsiTheme="majorBidi" w:cstheme="majorBidi"/>
          <w:sz w:val="24"/>
          <w:szCs w:val="24"/>
          <w:lang w:val="en-ID"/>
        </w:rPr>
        <w:t>,  tetapi</w:t>
      </w:r>
      <w:proofErr w:type="gramEnd"/>
      <w:r w:rsidRPr="00103432">
        <w:rPr>
          <w:rFonts w:asciiTheme="majorBidi" w:hAnsiTheme="majorBidi" w:cstheme="majorBidi"/>
          <w:sz w:val="24"/>
          <w:szCs w:val="24"/>
          <w:lang w:val="en-ID"/>
        </w:rPr>
        <w:t xml:space="preserve"> di Indonesia hal tersebut belum merata dikuasai oleh anak-anak, guru ataupun orang tua peserta didik. </w:t>
      </w:r>
      <w:proofErr w:type="gramStart"/>
      <w:r w:rsidRPr="00103432">
        <w:rPr>
          <w:rFonts w:asciiTheme="majorBidi" w:hAnsiTheme="majorBidi" w:cstheme="majorBidi"/>
          <w:sz w:val="24"/>
          <w:szCs w:val="24"/>
          <w:lang w:val="en-ID"/>
        </w:rPr>
        <w:t>Mayoritas anak-anak yang belum mengerti tentang pembelajaran online, tidak memiliki perangkat pendukung seperti handphone, tablet atau laptop guna sarana untuk pembelajaran online.</w:t>
      </w:r>
      <w:proofErr w:type="gramEnd"/>
      <w:r w:rsidRPr="00103432">
        <w:rPr>
          <w:rFonts w:asciiTheme="majorBidi" w:hAnsiTheme="majorBidi" w:cstheme="majorBidi"/>
          <w:sz w:val="24"/>
          <w:szCs w:val="24"/>
          <w:lang w:val="en-ID"/>
        </w:rPr>
        <w:t xml:space="preserve"> Perubahan proses belajar mengajar menjadi pembelajaran online ini pun dirasakan oleh guru-guru, dan masih banyak guru yang mengalami kesulitan </w:t>
      </w:r>
      <w:proofErr w:type="gramStart"/>
      <w:r w:rsidRPr="00103432">
        <w:rPr>
          <w:rFonts w:asciiTheme="majorBidi" w:hAnsiTheme="majorBidi" w:cstheme="majorBidi"/>
          <w:sz w:val="24"/>
          <w:szCs w:val="24"/>
          <w:lang w:val="en-ID"/>
        </w:rPr>
        <w:t>akan</w:t>
      </w:r>
      <w:proofErr w:type="gramEnd"/>
      <w:r w:rsidRPr="00103432">
        <w:rPr>
          <w:rFonts w:asciiTheme="majorBidi" w:hAnsiTheme="majorBidi" w:cstheme="majorBidi"/>
          <w:sz w:val="24"/>
          <w:szCs w:val="24"/>
          <w:lang w:val="en-ID"/>
        </w:rPr>
        <w:t xml:space="preserve"> hal tersebut.</w:t>
      </w:r>
      <w:r w:rsidR="000F3360" w:rsidRPr="00103432">
        <w:rPr>
          <w:rFonts w:asciiTheme="majorBidi" w:hAnsiTheme="majorBidi" w:cstheme="majorBidi"/>
          <w:sz w:val="24"/>
          <w:szCs w:val="24"/>
          <w:lang w:val="en-ID"/>
        </w:rPr>
        <w:t xml:space="preserve"> </w:t>
      </w:r>
      <w:r w:rsidR="000F3360" w:rsidRPr="00103432">
        <w:rPr>
          <w:rFonts w:asciiTheme="majorBidi" w:hAnsiTheme="majorBidi" w:cstheme="majorBidi"/>
          <w:sz w:val="24"/>
          <w:szCs w:val="24"/>
        </w:rPr>
        <w:t xml:space="preserve">Selain itu, orang tua peserta didik juga merasa keberatan ketika mendampingi kegiatan belajar mengajar anaknya di rumah dengan tugas-tugas terus menerus, di samping harus memikirkan aktifitas sehari-hari dan pekerjaan masing-masing di tengah pandemi ini </w:t>
      </w:r>
      <w:r w:rsidR="00AD5F66">
        <w:rPr>
          <w:rFonts w:asciiTheme="majorBidi" w:hAnsiTheme="majorBidi" w:cstheme="majorBidi"/>
          <w:sz w:val="24"/>
          <w:szCs w:val="24"/>
        </w:rPr>
        <w:fldChar w:fldCharType="begin" w:fldLock="1"/>
      </w:r>
      <w:r w:rsidR="00AD5F66">
        <w:rPr>
          <w:rFonts w:asciiTheme="majorBidi" w:hAnsiTheme="majorBidi" w:cstheme="majorBidi"/>
          <w:sz w:val="24"/>
          <w:szCs w:val="24"/>
        </w:rPr>
        <w:instrText>ADDIN CSL_CITATION {"citationItems":[{"id":"ITEM-1","itemData":{"abstract":"The implementation of physical distancing policy during the Covid-19 pandemic which later became the basis of the world of education to carry out learning activities from home by utilizing information technology suddenly, made teachers and students feel surprised …","author":[{"dropping-particle":"","family":"Mastur","given":"Muhammad","non-dropping-particle":"","parse-names":false,"suffix":""},{"dropping-particle":"","family":"Afifulloh","given":"Mohammad","non-dropping-particle":"","parse-names":false,"suffix":""},{"dropping-particle":"","family":"Dina","given":"Lia Nur Atiqoh Bela","non-dropping-particle":"","parse-names":false,"suffix":""}],"container-title":"JPMI : Jurnal Pendidikan Madrasah Ibtidaiyah","id":"ITEM-1","issue":"3","issued":{"date-parts":[["2002"]]},"page":"72-81","title":"Upaya Guru Dalam Melaksanakan Pembelajaran Daring Pada Masa Pandemi Covid-19","type":"article-journal","volume":"2"},"uris":["http://www.mendeley.com/documents/?uuid=1d5f471a-dc11-4df3-8d1b-6c7952513683"]}],"mendeley":{"formattedCitation":"(Mastur et al., 2002)","plainTextFormattedCitation":"(Mastur et al., 2002)","previouslyFormattedCitation":"(Mastur et al., 2002)"},"properties":{"noteIndex":0},"schema":"https://github.com/citation-style-language/schema/raw/master/csl-citation.json"}</w:instrText>
      </w:r>
      <w:r w:rsidR="00AD5F66">
        <w:rPr>
          <w:rFonts w:asciiTheme="majorBidi" w:hAnsiTheme="majorBidi" w:cstheme="majorBidi"/>
          <w:sz w:val="24"/>
          <w:szCs w:val="24"/>
        </w:rPr>
        <w:fldChar w:fldCharType="separate"/>
      </w:r>
      <w:r w:rsidR="00AD5F66" w:rsidRPr="00AD5F66">
        <w:rPr>
          <w:rFonts w:asciiTheme="majorBidi" w:hAnsiTheme="majorBidi" w:cstheme="majorBidi"/>
          <w:noProof/>
          <w:sz w:val="24"/>
          <w:szCs w:val="24"/>
        </w:rPr>
        <w:t>(Mastur et al., 2002)</w:t>
      </w:r>
      <w:r w:rsidR="00AD5F66">
        <w:rPr>
          <w:rFonts w:asciiTheme="majorBidi" w:hAnsiTheme="majorBidi" w:cstheme="majorBidi"/>
          <w:sz w:val="24"/>
          <w:szCs w:val="24"/>
        </w:rPr>
        <w:fldChar w:fldCharType="end"/>
      </w:r>
      <w:r w:rsidR="000F3360" w:rsidRPr="00103432">
        <w:rPr>
          <w:rFonts w:asciiTheme="majorBidi" w:hAnsiTheme="majorBidi" w:cstheme="majorBidi"/>
          <w:sz w:val="24"/>
          <w:szCs w:val="24"/>
        </w:rPr>
        <w:t>.</w:t>
      </w:r>
      <w:r w:rsidRPr="00103432">
        <w:rPr>
          <w:rFonts w:asciiTheme="majorBidi" w:hAnsiTheme="majorBidi" w:cstheme="majorBidi"/>
          <w:sz w:val="24"/>
          <w:szCs w:val="24"/>
          <w:lang w:val="en-ID"/>
        </w:rPr>
        <w:t xml:space="preserve"> Untuk itu pemerintah sudah mempersiapkan solusi yang tepat bagi </w:t>
      </w:r>
      <w:r w:rsidR="00E02D05" w:rsidRPr="00103432">
        <w:rPr>
          <w:rFonts w:asciiTheme="majorBidi" w:hAnsiTheme="majorBidi" w:cstheme="majorBidi"/>
          <w:sz w:val="24"/>
          <w:szCs w:val="24"/>
          <w:lang w:val="en-ID"/>
        </w:rPr>
        <w:t>peserta didik</w:t>
      </w:r>
      <w:r w:rsidRPr="00103432">
        <w:rPr>
          <w:rFonts w:asciiTheme="majorBidi" w:hAnsiTheme="majorBidi" w:cstheme="majorBidi"/>
          <w:sz w:val="24"/>
          <w:szCs w:val="24"/>
          <w:lang w:val="en-ID"/>
        </w:rPr>
        <w:t xml:space="preserve"> untuk tetap belajar di rumah walaupun dengan minimnya sarana prasaran untuk menunjang proses pembelajaran online, yaitu dengan adanya tayangan belajar di televisi. </w:t>
      </w:r>
      <w:proofErr w:type="gramStart"/>
      <w:r w:rsidRPr="00103432">
        <w:rPr>
          <w:rFonts w:asciiTheme="majorBidi" w:hAnsiTheme="majorBidi" w:cstheme="majorBidi"/>
          <w:sz w:val="24"/>
          <w:szCs w:val="24"/>
          <w:lang w:val="en-ID"/>
        </w:rPr>
        <w:t xml:space="preserve">Karena kebanyakan orang pasti </w:t>
      </w:r>
      <w:r w:rsidRPr="00103432">
        <w:rPr>
          <w:rFonts w:asciiTheme="majorBidi" w:hAnsiTheme="majorBidi" w:cstheme="majorBidi"/>
          <w:sz w:val="24"/>
          <w:szCs w:val="24"/>
          <w:lang w:val="en-ID"/>
        </w:rPr>
        <w:lastRenderedPageBreak/>
        <w:t>memiliki televisi di rumahnya masing-masing.</w:t>
      </w:r>
      <w:proofErr w:type="gramEnd"/>
      <w:r w:rsidR="00103432" w:rsidRPr="00103432">
        <w:rPr>
          <w:rFonts w:asciiTheme="majorBidi" w:hAnsiTheme="majorBidi" w:cstheme="majorBidi"/>
          <w:sz w:val="24"/>
          <w:szCs w:val="24"/>
          <w:lang w:val="en-ID"/>
        </w:rPr>
        <w:t xml:space="preserve"> </w:t>
      </w:r>
      <w:r w:rsidR="00103432" w:rsidRPr="00103432">
        <w:rPr>
          <w:rFonts w:asciiTheme="majorBidi" w:hAnsiTheme="majorBidi" w:cstheme="majorBidi"/>
          <w:sz w:val="24"/>
          <w:szCs w:val="24"/>
        </w:rPr>
        <w:t xml:space="preserve">Televisi pendidikan atau televisi pembelajaran adalah penggunaan program televisi di bidang pendidikan jarak jauh dan dapat menjadi alat pembelajaran yang sangat kuat dan efektif untuk anak-anak jika digunakan secara bijak </w:t>
      </w:r>
      <w:r w:rsidR="00AD5F66">
        <w:rPr>
          <w:rFonts w:asciiTheme="majorBidi" w:hAnsiTheme="majorBidi" w:cstheme="majorBidi"/>
          <w:sz w:val="24"/>
          <w:szCs w:val="24"/>
        </w:rPr>
        <w:fldChar w:fldCharType="begin" w:fldLock="1"/>
      </w:r>
      <w:r w:rsidR="00AD5F66">
        <w:rPr>
          <w:rFonts w:asciiTheme="majorBidi" w:hAnsiTheme="majorBidi" w:cstheme="majorBidi"/>
          <w:sz w:val="24"/>
          <w:szCs w:val="24"/>
        </w:rPr>
        <w:instrText>ADDIN CSL_CITATION {"citationItems":[{"id":"ITEM-1","itemData":{"DOI":"10.33005/jgp.v8i02.2411","ISSN":"2337-9960","author":[{"dropping-particle":"","family":"Arviani","given":"Heidy","non-dropping-particle":"","parse-names":false,"suffix":""},{"dropping-particle":"","family":"Santara","given":"Marsha Vella","non-dropping-particle":"","parse-names":false,"suffix":""},{"dropping-particle":"","family":"Dewi","given":"Sandra Berliana","non-dropping-particle":"","parse-names":false,"suffix":""}],"container-title":"Global and Policy Journal of International Relations","id":"ITEM-1","issue":"02","issued":{"date-parts":[["2020"]]},"page":"130-146","title":"Respon Khalayak dan Fungsi TVRI Sebagai TV Publik (Studi Kasus Program \"Belajar Dari Rumah\").","type":"article-journal","volume":"8"},"uris":["http://www.mendeley.com/documents/?uuid=3411cef1-3468-4f64-8b55-a9b5f9ab8763"]}],"mendeley":{"formattedCitation":"(Arviani et al., 2020)","plainTextFormattedCitation":"(Arviani et al., 2020)","previouslyFormattedCitation":"(Arviani et al., 2020)"},"properties":{"noteIndex":0},"schema":"https://github.com/citation-style-language/schema/raw/master/csl-citation.json"}</w:instrText>
      </w:r>
      <w:r w:rsidR="00AD5F66">
        <w:rPr>
          <w:rFonts w:asciiTheme="majorBidi" w:hAnsiTheme="majorBidi" w:cstheme="majorBidi"/>
          <w:sz w:val="24"/>
          <w:szCs w:val="24"/>
        </w:rPr>
        <w:fldChar w:fldCharType="separate"/>
      </w:r>
      <w:r w:rsidR="00AD5F66" w:rsidRPr="00AD5F66">
        <w:rPr>
          <w:rFonts w:asciiTheme="majorBidi" w:hAnsiTheme="majorBidi" w:cstheme="majorBidi"/>
          <w:noProof/>
          <w:sz w:val="24"/>
          <w:szCs w:val="24"/>
        </w:rPr>
        <w:t>(Arviani et al., 2020)</w:t>
      </w:r>
      <w:r w:rsidR="00AD5F66">
        <w:rPr>
          <w:rFonts w:asciiTheme="majorBidi" w:hAnsiTheme="majorBidi" w:cstheme="majorBidi"/>
          <w:sz w:val="24"/>
          <w:szCs w:val="24"/>
        </w:rPr>
        <w:fldChar w:fldCharType="end"/>
      </w:r>
      <w:r w:rsidR="00AD5F66">
        <w:rPr>
          <w:rFonts w:asciiTheme="majorBidi" w:hAnsiTheme="majorBidi" w:cstheme="majorBidi"/>
          <w:sz w:val="24"/>
          <w:szCs w:val="24"/>
        </w:rPr>
        <w:t>.</w:t>
      </w:r>
      <w:r w:rsidRPr="00103432">
        <w:rPr>
          <w:rFonts w:asciiTheme="majorBidi" w:hAnsiTheme="majorBidi" w:cstheme="majorBidi"/>
          <w:sz w:val="24"/>
          <w:szCs w:val="24"/>
          <w:lang w:val="en-ID"/>
        </w:rPr>
        <w:t xml:space="preserve"> </w:t>
      </w:r>
    </w:p>
    <w:p w:rsidR="00CE05F4" w:rsidRPr="00103432" w:rsidRDefault="00FD1EA8" w:rsidP="00AD5F66">
      <w:pPr>
        <w:spacing w:after="0" w:line="360" w:lineRule="auto"/>
        <w:ind w:firstLine="720"/>
        <w:jc w:val="both"/>
        <w:rPr>
          <w:rFonts w:asciiTheme="majorBidi" w:hAnsiTheme="majorBidi" w:cstheme="majorBidi"/>
          <w:sz w:val="24"/>
          <w:szCs w:val="24"/>
          <w:shd w:val="clear" w:color="auto" w:fill="FFFFFF"/>
        </w:rPr>
      </w:pPr>
      <w:r w:rsidRPr="00103432">
        <w:rPr>
          <w:rFonts w:asciiTheme="majorBidi" w:hAnsiTheme="majorBidi" w:cstheme="majorBidi"/>
          <w:sz w:val="24"/>
          <w:szCs w:val="24"/>
          <w:shd w:val="clear" w:color="auto" w:fill="FFFFFF"/>
        </w:rPr>
        <w:t xml:space="preserve">Kementerian Pendidikan dan Kebudayaan (Kemendikbud) meluncurkan program belajar dari rumah yang ditayangkan di Televisi Republik Indonesia (TVRI), sebagai alternatif belajar </w:t>
      </w:r>
      <w:r w:rsidR="001B1508" w:rsidRPr="00103432">
        <w:rPr>
          <w:rFonts w:asciiTheme="majorBidi" w:hAnsiTheme="majorBidi" w:cstheme="majorBidi"/>
          <w:sz w:val="24"/>
          <w:szCs w:val="24"/>
          <w:shd w:val="clear" w:color="auto" w:fill="FFFFFF"/>
        </w:rPr>
        <w:t>di tengah pandemi</w:t>
      </w:r>
      <w:r w:rsidRPr="00103432">
        <w:rPr>
          <w:rFonts w:asciiTheme="majorBidi" w:hAnsiTheme="majorBidi" w:cstheme="majorBidi"/>
          <w:sz w:val="24"/>
          <w:szCs w:val="24"/>
          <w:shd w:val="clear" w:color="auto" w:fill="FFFFFF"/>
        </w:rPr>
        <w:t xml:space="preserve"> COVID-19 ini. Program tayangan belajar di TVRI ini tersedia untuk semua tingkatan sekolah mulai dari TK, SD, SMP, SMA </w:t>
      </w:r>
      <w:proofErr w:type="gramStart"/>
      <w:r w:rsidRPr="00103432">
        <w:rPr>
          <w:rFonts w:asciiTheme="majorBidi" w:hAnsiTheme="majorBidi" w:cstheme="majorBidi"/>
          <w:sz w:val="24"/>
          <w:szCs w:val="24"/>
          <w:shd w:val="clear" w:color="auto" w:fill="FFFFFF"/>
        </w:rPr>
        <w:t>dan</w:t>
      </w:r>
      <w:proofErr w:type="gramEnd"/>
      <w:r w:rsidRPr="00103432">
        <w:rPr>
          <w:rFonts w:asciiTheme="majorBidi" w:hAnsiTheme="majorBidi" w:cstheme="majorBidi"/>
          <w:sz w:val="24"/>
          <w:szCs w:val="24"/>
          <w:shd w:val="clear" w:color="auto" w:fill="FFFFFF"/>
        </w:rPr>
        <w:t xml:space="preserve"> sederajat. </w:t>
      </w:r>
      <w:proofErr w:type="gramStart"/>
      <w:r w:rsidRPr="00103432">
        <w:rPr>
          <w:rFonts w:asciiTheme="majorBidi" w:hAnsiTheme="majorBidi" w:cstheme="majorBidi"/>
          <w:sz w:val="24"/>
          <w:szCs w:val="24"/>
          <w:shd w:val="clear" w:color="auto" w:fill="FFFFFF"/>
        </w:rPr>
        <w:t>Tayangan belajar ini sudah dijadwal sec</w:t>
      </w:r>
      <w:r w:rsidR="00CE05F4" w:rsidRPr="00103432">
        <w:rPr>
          <w:rFonts w:asciiTheme="majorBidi" w:hAnsiTheme="majorBidi" w:cstheme="majorBidi"/>
          <w:sz w:val="24"/>
          <w:szCs w:val="24"/>
          <w:shd w:val="clear" w:color="auto" w:fill="FFFFFF"/>
        </w:rPr>
        <w:t>ara sistematis setiap harinya, s</w:t>
      </w:r>
      <w:r w:rsidRPr="00103432">
        <w:rPr>
          <w:rFonts w:asciiTheme="majorBidi" w:hAnsiTheme="majorBidi" w:cstheme="majorBidi"/>
          <w:sz w:val="24"/>
          <w:szCs w:val="24"/>
          <w:shd w:val="clear" w:color="auto" w:fill="FFFFFF"/>
        </w:rPr>
        <w:t>ehingga hal ini juga melatih kedisiplinan anak, karena setiap jenjang memiliki waktu yang berbeda-beda.</w:t>
      </w:r>
      <w:proofErr w:type="gramEnd"/>
      <w:r w:rsidRPr="00103432">
        <w:rPr>
          <w:rFonts w:asciiTheme="majorBidi" w:hAnsiTheme="majorBidi" w:cstheme="majorBidi"/>
          <w:sz w:val="24"/>
          <w:szCs w:val="24"/>
          <w:shd w:val="clear" w:color="auto" w:fill="FFFFFF"/>
        </w:rPr>
        <w:t xml:space="preserve"> </w:t>
      </w:r>
      <w:proofErr w:type="gramStart"/>
      <w:r w:rsidRPr="00103432">
        <w:rPr>
          <w:rFonts w:asciiTheme="majorBidi" w:hAnsiTheme="majorBidi" w:cstheme="majorBidi"/>
          <w:sz w:val="24"/>
          <w:szCs w:val="24"/>
          <w:shd w:val="clear" w:color="auto" w:fill="FFFFFF"/>
        </w:rPr>
        <w:t>Anak diharapkan mampu belajar tanpa memerlukan pulsa atau paket kuota data yang mungkin memberatkan bagi sebagian orang tua.</w:t>
      </w:r>
      <w:proofErr w:type="gramEnd"/>
      <w:r w:rsidRPr="00103432">
        <w:rPr>
          <w:rFonts w:asciiTheme="majorBidi" w:hAnsiTheme="majorBidi" w:cstheme="majorBidi"/>
          <w:sz w:val="24"/>
          <w:szCs w:val="24"/>
          <w:shd w:val="clear" w:color="auto" w:fill="FFFFFF"/>
        </w:rPr>
        <w:t xml:space="preserve">  Nadiem Anwar Makarim sebagai Menteri Pendidikan dan Kebudayaan (Mendikbud) Indonesia menyampaikan bahwa guru atau orang tua dapat menemani sang anak dalam belajar di rumah dan menggunakan momen belajar tersebut untuk mencoba hal-hal baru. Untuk itu anak tidak hanya belajar sendiri di rumah, </w:t>
      </w:r>
      <w:proofErr w:type="gramStart"/>
      <w:r w:rsidRPr="00103432">
        <w:rPr>
          <w:rFonts w:asciiTheme="majorBidi" w:hAnsiTheme="majorBidi" w:cstheme="majorBidi"/>
          <w:sz w:val="24"/>
          <w:szCs w:val="24"/>
          <w:shd w:val="clear" w:color="auto" w:fill="FFFFFF"/>
        </w:rPr>
        <w:t>akan</w:t>
      </w:r>
      <w:proofErr w:type="gramEnd"/>
      <w:r w:rsidRPr="00103432">
        <w:rPr>
          <w:rFonts w:asciiTheme="majorBidi" w:hAnsiTheme="majorBidi" w:cstheme="majorBidi"/>
          <w:sz w:val="24"/>
          <w:szCs w:val="24"/>
          <w:shd w:val="clear" w:color="auto" w:fill="FFFFFF"/>
        </w:rPr>
        <w:t xml:space="preserve"> tetapi mendapat pendampingan dari orang tunya masing-masing dengan menonton televisi.</w:t>
      </w:r>
      <w:r w:rsidR="00103432" w:rsidRPr="00103432">
        <w:rPr>
          <w:rFonts w:asciiTheme="majorBidi" w:hAnsiTheme="majorBidi" w:cstheme="majorBidi"/>
          <w:sz w:val="24"/>
          <w:szCs w:val="24"/>
          <w:shd w:val="clear" w:color="auto" w:fill="FFFFFF"/>
        </w:rPr>
        <w:t xml:space="preserve"> </w:t>
      </w:r>
      <w:r w:rsidR="00103432" w:rsidRPr="00103432">
        <w:rPr>
          <w:rFonts w:asciiTheme="majorBidi" w:hAnsiTheme="majorBidi" w:cstheme="majorBidi"/>
          <w:sz w:val="24"/>
          <w:szCs w:val="24"/>
        </w:rPr>
        <w:t xml:space="preserve">Ketentuan belajar dari rumah melalui pembelajaran daring dilaksanakan untuk memberikan pengalaman belajar yang bermakna bagi siswa, tanpa terbebani tuntutan menuntaskan seluruh capaian kurikulum untuk kenaikan kelas maupun kelulusan </w:t>
      </w:r>
      <w:r w:rsidR="00AD5F66">
        <w:rPr>
          <w:rFonts w:asciiTheme="majorBidi" w:hAnsiTheme="majorBidi" w:cstheme="majorBidi"/>
          <w:sz w:val="24"/>
          <w:szCs w:val="24"/>
        </w:rPr>
        <w:fldChar w:fldCharType="begin" w:fldLock="1"/>
      </w:r>
      <w:r w:rsidR="00AD5F66">
        <w:rPr>
          <w:rFonts w:asciiTheme="majorBidi" w:hAnsiTheme="majorBidi" w:cstheme="majorBidi"/>
          <w:sz w:val="24"/>
          <w:szCs w:val="24"/>
        </w:rPr>
        <w:instrText>ADDIN CSL_CITATION {"citationItems":[{"id":"ITEM-1","itemData":{"DOI":"10.31537/laplace.v3i2.380","ISSN":"2620-6447","abstract":"Kebijakan pemerintah masa pandemi Covid-19 dibidang pendidikan salah satunya adalah siswa tetap belajar dari rumah masing-masing, televisi edukasi yang disediakan salah satunya pada channel TVRI berupa program edukasi belajar dari rumah. Penelitian ini membahas ketuntasan belajar matematika dengan tujuan untuk mengetahui ketuntasan belajar matematika masa pandemi Covid-19 program televisi edukasi belajar dari rumah dalam mencapai standar ketuntasan minimal sesuai ketentuan Dinas Pendidikan. Jenis penelitian deskriptif, subjek dalam penelitian ini siswa Madrasah Tsanawiyah kelas VIII, teknik pengumpulan data dengan cara observasi dan wawancara. Hasil penelitian, nilai harian pertama dengan materi perbandingan siswa yang tidak tuntas sebanyak 8% sedangkan yang tuntas sebanyak 92%, analisa nilai harian kedua dengan materi teorema Phytagoras siswa yang tidak tuntas sebanyak 12% sedangkan yang tuntas 88%, analisa nilai harian ketiga dengan materi aritmatika sosial siswa yang tidak tuntas sebanyak 12% sedangkan yang tuntas sebanyak 88%, analisa nilai harian keempat dengan materi lingkaran siswa yang tidak tuntas sebanyak 8% yang tuntas 92%, analisa nilai harian kelima dengan materi pecahan siswa yang tidak tuntas 12% yang tuntas 88%, analisa nilai harian keenam dengan materi bangun ruang sisi lengkung siswa yang tidak tuntas 16% sedangkan yang tuntas 84% dapat disimpulkan bahwa pembelajaran dengan televisi edukasi TVRI ketuntasan belajar siswa pada penilaian pertama sampai penilaian kelima sudah mencapai kriteria ketuntasan minimal, sedangkan pada penilaian keenam belum mencapai kriteria ketuntasan minimum","author":[{"dropping-particle":"","family":"Lutfiyah","given":"Lutfiyah","non-dropping-particle":"","parse-names":false,"suffix":""}],"container-title":"Laplace : Jurnal Pendidikan Matematika","id":"ITEM-1","issue":"2","issued":{"date-parts":[["2020"]]},"page":"142-150","title":"Ketuntasan Belajar Matematika Masa Pandemi Covid-19 Program Televisi Edukasi Belajar dari Rumah","type":"article-journal","volume":"3"},"uris":["http://www.mendeley.com/documents/?uuid=5313cb88-4ad9-46f5-bc8a-db9fefc0411a"]}],"mendeley":{"formattedCitation":"(Lutfiyah, 2020)","plainTextFormattedCitation":"(Lutfiyah, 2020)","previouslyFormattedCitation":"(Lutfiyah, 2020)"},"properties":{"noteIndex":0},"schema":"https://github.com/citation-style-language/schema/raw/master/csl-citation.json"}</w:instrText>
      </w:r>
      <w:r w:rsidR="00AD5F66">
        <w:rPr>
          <w:rFonts w:asciiTheme="majorBidi" w:hAnsiTheme="majorBidi" w:cstheme="majorBidi"/>
          <w:sz w:val="24"/>
          <w:szCs w:val="24"/>
        </w:rPr>
        <w:fldChar w:fldCharType="separate"/>
      </w:r>
      <w:r w:rsidR="00AD5F66" w:rsidRPr="00AD5F66">
        <w:rPr>
          <w:rFonts w:asciiTheme="majorBidi" w:hAnsiTheme="majorBidi" w:cstheme="majorBidi"/>
          <w:noProof/>
          <w:sz w:val="24"/>
          <w:szCs w:val="24"/>
        </w:rPr>
        <w:t>(Lutfiyah, 2020)</w:t>
      </w:r>
      <w:r w:rsidR="00AD5F66">
        <w:rPr>
          <w:rFonts w:asciiTheme="majorBidi" w:hAnsiTheme="majorBidi" w:cstheme="majorBidi"/>
          <w:sz w:val="24"/>
          <w:szCs w:val="24"/>
        </w:rPr>
        <w:fldChar w:fldCharType="end"/>
      </w:r>
      <w:r w:rsidR="00AD5F66">
        <w:rPr>
          <w:rFonts w:asciiTheme="majorBidi" w:hAnsiTheme="majorBidi" w:cstheme="majorBidi"/>
          <w:sz w:val="24"/>
          <w:szCs w:val="24"/>
        </w:rPr>
        <w:t xml:space="preserve">. </w:t>
      </w:r>
      <w:r w:rsidRPr="00103432">
        <w:rPr>
          <w:rFonts w:asciiTheme="majorBidi" w:hAnsiTheme="majorBidi" w:cstheme="majorBidi"/>
          <w:sz w:val="24"/>
          <w:szCs w:val="24"/>
          <w:shd w:val="clear" w:color="auto" w:fill="FFFFFF"/>
        </w:rPr>
        <w:t xml:space="preserve"> Proses belajar yang demikian termasuk kedalam pembelajaran online melalui media audiovisual. </w:t>
      </w:r>
      <w:proofErr w:type="gramStart"/>
      <w:r w:rsidR="00CE05F4" w:rsidRPr="00103432">
        <w:rPr>
          <w:rFonts w:asciiTheme="majorBidi" w:hAnsiTheme="majorBidi" w:cstheme="majorBidi"/>
          <w:sz w:val="24"/>
          <w:szCs w:val="24"/>
          <w:shd w:val="clear" w:color="auto" w:fill="FFFFFF"/>
        </w:rPr>
        <w:t>Seperti pada p</w:t>
      </w:r>
      <w:r w:rsidR="00E02D05" w:rsidRPr="00103432">
        <w:rPr>
          <w:rFonts w:asciiTheme="majorBidi" w:hAnsiTheme="majorBidi" w:cstheme="majorBidi"/>
          <w:sz w:val="24"/>
          <w:szCs w:val="24"/>
          <w:shd w:val="clear" w:color="auto" w:fill="FFFFFF"/>
        </w:rPr>
        <w:t>eserta didik</w:t>
      </w:r>
      <w:r w:rsidR="00246858" w:rsidRPr="00103432">
        <w:rPr>
          <w:rFonts w:asciiTheme="majorBidi" w:hAnsiTheme="majorBidi" w:cstheme="majorBidi"/>
          <w:sz w:val="24"/>
          <w:szCs w:val="24"/>
          <w:shd w:val="clear" w:color="auto" w:fill="FFFFFF"/>
        </w:rPr>
        <w:t xml:space="preserve"> kelas V SD</w:t>
      </w:r>
      <w:r w:rsidR="00130D51" w:rsidRPr="00103432">
        <w:rPr>
          <w:rFonts w:asciiTheme="majorBidi" w:hAnsiTheme="majorBidi" w:cstheme="majorBidi"/>
          <w:sz w:val="24"/>
          <w:szCs w:val="24"/>
          <w:shd w:val="clear" w:color="auto" w:fill="FFFFFF"/>
        </w:rPr>
        <w:t>N Mangkuyudan</w:t>
      </w:r>
      <w:r w:rsidRPr="00103432">
        <w:rPr>
          <w:rFonts w:asciiTheme="majorBidi" w:hAnsiTheme="majorBidi" w:cstheme="majorBidi"/>
          <w:sz w:val="24"/>
          <w:szCs w:val="24"/>
          <w:shd w:val="clear" w:color="auto" w:fill="FFFFFF"/>
        </w:rPr>
        <w:t xml:space="preserve">, mereka diminta untuk ikut belajar di rumah melalui tayangan belajar di TVRI oleh guru </w:t>
      </w:r>
      <w:r w:rsidRPr="00103432">
        <w:rPr>
          <w:rFonts w:asciiTheme="majorBidi" w:hAnsiTheme="majorBidi" w:cstheme="majorBidi"/>
          <w:sz w:val="24"/>
          <w:szCs w:val="24"/>
          <w:shd w:val="clear" w:color="auto" w:fill="FFFFFF"/>
          <w:lang w:val="id-ID"/>
        </w:rPr>
        <w:t>kelas</w:t>
      </w:r>
      <w:r w:rsidRPr="00103432">
        <w:rPr>
          <w:rFonts w:asciiTheme="majorBidi" w:hAnsiTheme="majorBidi" w:cstheme="majorBidi"/>
          <w:sz w:val="24"/>
          <w:szCs w:val="24"/>
          <w:shd w:val="clear" w:color="auto" w:fill="FFFFFF"/>
        </w:rPr>
        <w:t>.</w:t>
      </w:r>
      <w:proofErr w:type="gramEnd"/>
      <w:r w:rsidRPr="00103432">
        <w:rPr>
          <w:rFonts w:asciiTheme="majorBidi" w:hAnsiTheme="majorBidi" w:cstheme="majorBidi"/>
          <w:sz w:val="24"/>
          <w:szCs w:val="24"/>
          <w:shd w:val="clear" w:color="auto" w:fill="FFFFFF"/>
        </w:rPr>
        <w:t xml:space="preserve"> </w:t>
      </w:r>
    </w:p>
    <w:p w:rsidR="00CE05F4" w:rsidRPr="00103432" w:rsidRDefault="00CE05F4" w:rsidP="005C6216">
      <w:pPr>
        <w:spacing w:after="0" w:line="360" w:lineRule="auto"/>
        <w:ind w:firstLine="720"/>
        <w:jc w:val="both"/>
        <w:rPr>
          <w:rFonts w:asciiTheme="majorBidi" w:hAnsiTheme="majorBidi" w:cstheme="majorBidi"/>
          <w:sz w:val="24"/>
          <w:szCs w:val="24"/>
          <w:shd w:val="clear" w:color="auto" w:fill="FFFFFF"/>
        </w:rPr>
      </w:pPr>
      <w:proofErr w:type="gramStart"/>
      <w:r w:rsidRPr="00103432">
        <w:rPr>
          <w:rFonts w:asciiTheme="majorBidi" w:hAnsiTheme="majorBidi" w:cstheme="majorBidi"/>
          <w:sz w:val="24"/>
          <w:szCs w:val="24"/>
        </w:rPr>
        <w:t xml:space="preserve">Adanya program atau tayangan belajar di rumah, secara tidak langsung membuat masyarakat Indonesia menonton tayangan TVRI dan </w:t>
      </w:r>
      <w:r w:rsidRPr="00103432">
        <w:rPr>
          <w:rFonts w:asciiTheme="majorBidi" w:hAnsiTheme="majorBidi" w:cstheme="majorBidi"/>
          <w:sz w:val="24"/>
          <w:szCs w:val="24"/>
          <w:shd w:val="clear" w:color="auto" w:fill="FFFFFF"/>
        </w:rPr>
        <w:t>menjadi saluran televisi y</w:t>
      </w:r>
      <w:r w:rsidR="005C6216" w:rsidRPr="00103432">
        <w:rPr>
          <w:rFonts w:asciiTheme="majorBidi" w:hAnsiTheme="majorBidi" w:cstheme="majorBidi"/>
          <w:sz w:val="24"/>
          <w:szCs w:val="24"/>
          <w:shd w:val="clear" w:color="auto" w:fill="FFFFFF"/>
        </w:rPr>
        <w:t>ang paling banyak ditonton peserta didik</w:t>
      </w:r>
      <w:r w:rsidRPr="00103432">
        <w:rPr>
          <w:rFonts w:asciiTheme="majorBidi" w:hAnsiTheme="majorBidi" w:cstheme="majorBidi"/>
          <w:sz w:val="24"/>
          <w:szCs w:val="24"/>
          <w:shd w:val="clear" w:color="auto" w:fill="FFFFFF"/>
        </w:rPr>
        <w:t xml:space="preserve"> selama pembelajaran dari rumah.</w:t>
      </w:r>
      <w:proofErr w:type="gramEnd"/>
      <w:r w:rsidRPr="00103432">
        <w:rPr>
          <w:rFonts w:asciiTheme="majorBidi" w:hAnsiTheme="majorBidi" w:cstheme="majorBidi"/>
          <w:sz w:val="24"/>
          <w:szCs w:val="24"/>
          <w:shd w:val="clear" w:color="auto" w:fill="FFFFFF"/>
        </w:rPr>
        <w:t xml:space="preserve"> Berdasarkan survey yang dilakukan Kemendikbud pada Mei 2020 </w:t>
      </w:r>
      <w:r w:rsidR="00AD5F66">
        <w:rPr>
          <w:rFonts w:asciiTheme="majorBidi" w:hAnsiTheme="majorBidi" w:cstheme="majorBidi"/>
          <w:sz w:val="24"/>
          <w:szCs w:val="24"/>
          <w:shd w:val="clear" w:color="auto" w:fill="FFFFFF"/>
        </w:rPr>
        <w:fldChar w:fldCharType="begin" w:fldLock="1"/>
      </w:r>
      <w:r w:rsidR="008A02DE">
        <w:rPr>
          <w:rFonts w:asciiTheme="majorBidi" w:hAnsiTheme="majorBidi" w:cstheme="majorBidi"/>
          <w:sz w:val="24"/>
          <w:szCs w:val="24"/>
          <w:shd w:val="clear" w:color="auto" w:fill="FFFFFF"/>
        </w:rPr>
        <w:instrText>ADDIN CSL_CITATION {"citationItems":[{"id":"ITEM-1","itemData":{"abstract":"Program Belajar dari Rumah (BDR) yang ditayangkan di TVRI merupakan salah satu alternatif belajar yang diberikan Kementerian Pendidikan dan Kebudayaan (Kemendikbud) di tengah pandemi Coronavirus Disease (Covid-19). Program ini telah membantu banyak keluarga yang memiliki keterbatasan pada akses internet untuk melakukan pembelajaran jarak jauh dalam jaringan (daring), sehingga anak-anak memperoleh stimuli untuk terus belajar di rumah masing-masing.","author":[{"dropping-particle":"","family":"Kemendikbud","given":"","non-dropping-particle":"","parse-names":false,"suffix":""}],"container-title":"Www.Kemendikbud.Go.Id","id":"ITEM-1","issued":{"date-parts":[["2020"]]},"page":"1","title":"Kemendikbud Rilis Hasil Survei Evaluasi Belajar dari Rumah","type":"article"},"uris":["http://www.mendeley.com/documents/?uuid=4569e351-5c63-4860-a4bb-b83aeabed238"]}],"mendeley":{"formattedCitation":"(Kemendikbud, 2020)","plainTextFormattedCitation":"(Kemendikbud, 2020)","previouslyFormattedCitation":"(Kemendikbud, 2020)"},"properties":{"noteIndex":0},"schema":"https://github.com/citation-style-language/schema/raw/master/csl-citation.json"}</w:instrText>
      </w:r>
      <w:r w:rsidR="00AD5F66">
        <w:rPr>
          <w:rFonts w:asciiTheme="majorBidi" w:hAnsiTheme="majorBidi" w:cstheme="majorBidi"/>
          <w:sz w:val="24"/>
          <w:szCs w:val="24"/>
          <w:shd w:val="clear" w:color="auto" w:fill="FFFFFF"/>
        </w:rPr>
        <w:fldChar w:fldCharType="separate"/>
      </w:r>
      <w:r w:rsidR="00AD5F66" w:rsidRPr="00AD5F66">
        <w:rPr>
          <w:rFonts w:asciiTheme="majorBidi" w:hAnsiTheme="majorBidi" w:cstheme="majorBidi"/>
          <w:noProof/>
          <w:sz w:val="24"/>
          <w:szCs w:val="24"/>
          <w:shd w:val="clear" w:color="auto" w:fill="FFFFFF"/>
        </w:rPr>
        <w:t>(Kemendikbud, 2020)</w:t>
      </w:r>
      <w:r w:rsidR="00AD5F66">
        <w:rPr>
          <w:rFonts w:asciiTheme="majorBidi" w:hAnsiTheme="majorBidi" w:cstheme="majorBidi"/>
          <w:sz w:val="24"/>
          <w:szCs w:val="24"/>
          <w:shd w:val="clear" w:color="auto" w:fill="FFFFFF"/>
        </w:rPr>
        <w:fldChar w:fldCharType="end"/>
      </w:r>
      <w:r w:rsidR="00AD5F66">
        <w:rPr>
          <w:rFonts w:asciiTheme="majorBidi" w:hAnsiTheme="majorBidi" w:cstheme="majorBidi"/>
          <w:sz w:val="24"/>
          <w:szCs w:val="24"/>
          <w:shd w:val="clear" w:color="auto" w:fill="FFFFFF"/>
        </w:rPr>
        <w:t xml:space="preserve"> </w:t>
      </w:r>
      <w:r w:rsidRPr="00103432">
        <w:rPr>
          <w:rFonts w:asciiTheme="majorBidi" w:hAnsiTheme="majorBidi" w:cstheme="majorBidi"/>
          <w:sz w:val="24"/>
          <w:szCs w:val="24"/>
          <w:shd w:val="clear" w:color="auto" w:fill="FFFFFF"/>
        </w:rPr>
        <w:t xml:space="preserve">sebanyak 1.198 guru, 1.736 siswa, dan 1.373 orang tua diperoleh sebanyak 52% responden di wilayah 3T (terdepan, terluar dan tertinggal) </w:t>
      </w:r>
      <w:r w:rsidRPr="00103432">
        <w:rPr>
          <w:rFonts w:asciiTheme="majorBidi" w:hAnsiTheme="majorBidi" w:cstheme="majorBidi"/>
          <w:sz w:val="24"/>
          <w:szCs w:val="24"/>
          <w:shd w:val="clear" w:color="auto" w:fill="FFFFFF"/>
        </w:rPr>
        <w:lastRenderedPageBreak/>
        <w:t>menyatakan menonton lembaga penyiaran publik ini selama masa pembelajaran jarak jauh dari rumah masing-masing. Sementara itu, sebanyak 78</w:t>
      </w:r>
      <w:proofErr w:type="gramStart"/>
      <w:r w:rsidRPr="00103432">
        <w:rPr>
          <w:rFonts w:asciiTheme="majorBidi" w:hAnsiTheme="majorBidi" w:cstheme="majorBidi"/>
          <w:sz w:val="24"/>
          <w:szCs w:val="24"/>
          <w:shd w:val="clear" w:color="auto" w:fill="FFFFFF"/>
        </w:rPr>
        <w:t>,6</w:t>
      </w:r>
      <w:proofErr w:type="gramEnd"/>
      <w:r w:rsidRPr="00103432">
        <w:rPr>
          <w:rFonts w:asciiTheme="majorBidi" w:hAnsiTheme="majorBidi" w:cstheme="majorBidi"/>
          <w:sz w:val="24"/>
          <w:szCs w:val="24"/>
          <w:shd w:val="clear" w:color="auto" w:fill="FFFFFF"/>
        </w:rPr>
        <w:t xml:space="preserve">% responden di wilayah non-3T menyatakan menonton TVRI selama masa pembelajaran dari rumah. </w:t>
      </w:r>
      <w:proofErr w:type="gramStart"/>
      <w:r w:rsidRPr="00103432">
        <w:rPr>
          <w:rFonts w:asciiTheme="majorBidi" w:hAnsiTheme="majorBidi" w:cstheme="majorBidi"/>
          <w:sz w:val="24"/>
          <w:szCs w:val="24"/>
          <w:shd w:val="clear" w:color="auto" w:fill="FFFFFF"/>
        </w:rPr>
        <w:t>Secara umum, tingkat kesenangan menonton tayangan belajar di rumah cukup baik.</w:t>
      </w:r>
      <w:proofErr w:type="gramEnd"/>
    </w:p>
    <w:p w:rsidR="00CE05F4" w:rsidRPr="00103432" w:rsidRDefault="00CE05F4" w:rsidP="005C6216">
      <w:pPr>
        <w:spacing w:after="0" w:line="360" w:lineRule="auto"/>
        <w:ind w:firstLine="720"/>
        <w:jc w:val="both"/>
        <w:rPr>
          <w:rFonts w:asciiTheme="majorBidi" w:hAnsiTheme="majorBidi" w:cstheme="majorBidi"/>
          <w:sz w:val="24"/>
          <w:szCs w:val="24"/>
          <w:lang w:val="en-ID"/>
        </w:rPr>
      </w:pPr>
      <w:proofErr w:type="gramStart"/>
      <w:r w:rsidRPr="00103432">
        <w:rPr>
          <w:rFonts w:asciiTheme="majorBidi" w:hAnsiTheme="majorBidi" w:cstheme="majorBidi"/>
          <w:sz w:val="24"/>
          <w:szCs w:val="24"/>
          <w:shd w:val="clear" w:color="auto" w:fill="FFFFFF"/>
        </w:rPr>
        <w:t>Keterampilan menyimak yang baik sangat diperlukan pada pembelajaran baik secara offline ataupun online ini.</w:t>
      </w:r>
      <w:proofErr w:type="gramEnd"/>
      <w:r w:rsidRPr="00103432">
        <w:rPr>
          <w:rFonts w:asciiTheme="majorBidi" w:hAnsiTheme="majorBidi" w:cstheme="majorBidi"/>
          <w:sz w:val="24"/>
          <w:szCs w:val="24"/>
          <w:shd w:val="clear" w:color="auto" w:fill="FFFFFF"/>
        </w:rPr>
        <w:t xml:space="preserve"> Berdasarkan wawancara guru kelas mengatakan bahwa keterampilan menyimak peserta didik sudah cukup baik, walaupun ada beberapa anak hanya melamun ataupun terlihat menyimak dengan baik, </w:t>
      </w:r>
      <w:proofErr w:type="gramStart"/>
      <w:r w:rsidRPr="00103432">
        <w:rPr>
          <w:rFonts w:asciiTheme="majorBidi" w:hAnsiTheme="majorBidi" w:cstheme="majorBidi"/>
          <w:sz w:val="24"/>
          <w:szCs w:val="24"/>
          <w:shd w:val="clear" w:color="auto" w:fill="FFFFFF"/>
        </w:rPr>
        <w:t>akan</w:t>
      </w:r>
      <w:proofErr w:type="gramEnd"/>
      <w:r w:rsidRPr="00103432">
        <w:rPr>
          <w:rFonts w:asciiTheme="majorBidi" w:hAnsiTheme="majorBidi" w:cstheme="majorBidi"/>
          <w:sz w:val="24"/>
          <w:szCs w:val="24"/>
          <w:shd w:val="clear" w:color="auto" w:fill="FFFFFF"/>
        </w:rPr>
        <w:t xml:space="preserve"> tetapi tidak memahami materi yang disimaknya ketika guru menjelaskan materi pelajaran. </w:t>
      </w:r>
      <w:proofErr w:type="gramStart"/>
      <w:r w:rsidRPr="00103432">
        <w:rPr>
          <w:rFonts w:asciiTheme="majorBidi" w:hAnsiTheme="majorBidi" w:cstheme="majorBidi"/>
          <w:sz w:val="24"/>
          <w:szCs w:val="24"/>
          <w:shd w:val="clear" w:color="auto" w:fill="FFFFFF"/>
        </w:rPr>
        <w:t>Untuk itu peneliti</w:t>
      </w:r>
      <w:r w:rsidRPr="00103432">
        <w:rPr>
          <w:rFonts w:asciiTheme="majorBidi" w:hAnsiTheme="majorBidi" w:cstheme="majorBidi"/>
          <w:sz w:val="24"/>
          <w:szCs w:val="24"/>
          <w:lang w:val="en-ID"/>
        </w:rPr>
        <w:t xml:space="preserve"> merasa perlu melakukan penelitian ini karena keterampilan menyimak peserta didik merupakan dasar dalam keterampilan berbahasa dan dimasa pandemi peserta didik diminta untuk menyimak tayangan belajar di TVRI.</w:t>
      </w:r>
      <w:proofErr w:type="gramEnd"/>
      <w:r w:rsidRPr="00103432">
        <w:rPr>
          <w:rFonts w:asciiTheme="majorBidi" w:hAnsiTheme="majorBidi" w:cstheme="majorBidi"/>
          <w:sz w:val="24"/>
          <w:szCs w:val="24"/>
          <w:lang w:val="en-ID"/>
        </w:rPr>
        <w:t xml:space="preserve"> </w:t>
      </w:r>
      <w:proofErr w:type="gramStart"/>
      <w:r w:rsidRPr="00103432">
        <w:rPr>
          <w:rFonts w:asciiTheme="majorBidi" w:hAnsiTheme="majorBidi" w:cstheme="majorBidi"/>
          <w:sz w:val="24"/>
          <w:szCs w:val="24"/>
          <w:lang w:val="en-ID"/>
        </w:rPr>
        <w:t>Penelitian ini penting dilaksanakan untuk mengevaluasi hasil belajar peserta didik kelas V SDN Mangkuyudan selama pandemi.</w:t>
      </w:r>
      <w:proofErr w:type="gramEnd"/>
      <w:r w:rsidRPr="00103432">
        <w:rPr>
          <w:rFonts w:asciiTheme="majorBidi" w:hAnsiTheme="majorBidi" w:cstheme="majorBidi"/>
          <w:sz w:val="24"/>
          <w:szCs w:val="24"/>
          <w:lang w:val="en-ID"/>
        </w:rPr>
        <w:t xml:space="preserve"> </w:t>
      </w:r>
      <w:proofErr w:type="gramStart"/>
      <w:r w:rsidRPr="00103432">
        <w:rPr>
          <w:rFonts w:asciiTheme="majorBidi" w:hAnsiTheme="majorBidi" w:cstheme="majorBidi"/>
          <w:sz w:val="24"/>
          <w:szCs w:val="24"/>
        </w:rPr>
        <w:t>Terdapat penelitian yang dilakukan Septiana Utaningrum (2015) yang meneliti pengaruh media audio-visual pada keterampilan menyimak peserta didik.</w:t>
      </w:r>
      <w:proofErr w:type="gramEnd"/>
      <w:r w:rsidRPr="00103432">
        <w:rPr>
          <w:rFonts w:asciiTheme="majorBidi" w:hAnsiTheme="majorBidi" w:cstheme="majorBidi"/>
          <w:sz w:val="24"/>
          <w:szCs w:val="24"/>
        </w:rPr>
        <w:t xml:space="preserve"> </w:t>
      </w:r>
      <w:proofErr w:type="gramStart"/>
      <w:r w:rsidRPr="00103432">
        <w:rPr>
          <w:rFonts w:asciiTheme="majorBidi" w:hAnsiTheme="majorBidi" w:cstheme="majorBidi"/>
          <w:sz w:val="24"/>
          <w:szCs w:val="24"/>
        </w:rPr>
        <w:t>Sedikit berbeda dengan penelitian tersebut, penelitian ini dilaksanakan berdasarkan media yang diluncurkan Kemendikbud pada masa pandemi yaitu tayangan belajar di TVRI yang juga merupakan media audio-visual.</w:t>
      </w:r>
      <w:proofErr w:type="gramEnd"/>
    </w:p>
    <w:p w:rsidR="00FD1EA8" w:rsidRPr="00103432" w:rsidRDefault="00CE05F4" w:rsidP="005C6216">
      <w:pPr>
        <w:spacing w:after="0" w:line="360" w:lineRule="auto"/>
        <w:ind w:firstLine="720"/>
        <w:jc w:val="both"/>
        <w:rPr>
          <w:rFonts w:asciiTheme="majorBidi" w:hAnsiTheme="majorBidi" w:cstheme="majorBidi"/>
          <w:sz w:val="24"/>
          <w:szCs w:val="24"/>
          <w:lang w:val="en-ID"/>
        </w:rPr>
      </w:pPr>
      <w:proofErr w:type="gramStart"/>
      <w:r w:rsidRPr="00103432">
        <w:rPr>
          <w:rFonts w:asciiTheme="majorBidi" w:hAnsiTheme="majorBidi" w:cstheme="majorBidi"/>
          <w:sz w:val="24"/>
          <w:szCs w:val="24"/>
          <w:lang w:val="en-ID"/>
        </w:rPr>
        <w:t>Manfaat dari penelitian ini untuk mengetahui keterampilan menyimak tayangan belajar di TVRI pada peserta didik kelas V SDN Mangkuyudan.</w:t>
      </w:r>
      <w:proofErr w:type="gramEnd"/>
      <w:r w:rsidRPr="00103432">
        <w:rPr>
          <w:rFonts w:asciiTheme="majorBidi" w:hAnsiTheme="majorBidi" w:cstheme="majorBidi"/>
          <w:sz w:val="24"/>
          <w:szCs w:val="24"/>
          <w:lang w:val="en-ID"/>
        </w:rPr>
        <w:t xml:space="preserve"> </w:t>
      </w:r>
      <w:proofErr w:type="gramStart"/>
      <w:r w:rsidRPr="00103432">
        <w:rPr>
          <w:rFonts w:asciiTheme="majorBidi" w:hAnsiTheme="majorBidi" w:cstheme="majorBidi"/>
          <w:sz w:val="24"/>
          <w:szCs w:val="24"/>
          <w:lang w:val="en-ID"/>
        </w:rPr>
        <w:t>Mengetahui hasil menyimak tayangan tersebut dan kebermanfaatan media tayangan belajar di TVRI bagi peserta didik dan guru kelas dimasa pandemi.</w:t>
      </w:r>
      <w:proofErr w:type="gramEnd"/>
      <w:r w:rsidRPr="00103432">
        <w:rPr>
          <w:rFonts w:asciiTheme="majorBidi" w:hAnsiTheme="majorBidi" w:cstheme="majorBidi"/>
          <w:sz w:val="24"/>
          <w:szCs w:val="24"/>
          <w:lang w:val="en-ID"/>
        </w:rPr>
        <w:t xml:space="preserve"> </w:t>
      </w:r>
      <w:proofErr w:type="gramStart"/>
      <w:r w:rsidRPr="00103432">
        <w:rPr>
          <w:rFonts w:asciiTheme="majorBidi" w:hAnsiTheme="majorBidi" w:cstheme="majorBidi"/>
          <w:sz w:val="24"/>
          <w:szCs w:val="24"/>
          <w:lang w:val="en-ID"/>
        </w:rPr>
        <w:t>Penelitian ini perlu dilakukakan, untuk mengetahui apakah keterampilan menyimak peserta didik melalui tayangan belajar di TVRI ini meningkat atau tidak.</w:t>
      </w:r>
      <w:proofErr w:type="gramEnd"/>
      <w:r w:rsidRPr="00103432">
        <w:rPr>
          <w:rFonts w:asciiTheme="majorBidi" w:hAnsiTheme="majorBidi" w:cstheme="majorBidi"/>
          <w:sz w:val="24"/>
          <w:szCs w:val="24"/>
          <w:lang w:val="en-ID"/>
        </w:rPr>
        <w:t xml:space="preserve"> </w:t>
      </w:r>
      <w:proofErr w:type="gramStart"/>
      <w:r w:rsidRPr="00103432">
        <w:rPr>
          <w:rFonts w:asciiTheme="majorBidi" w:hAnsiTheme="majorBidi" w:cstheme="majorBidi"/>
          <w:sz w:val="24"/>
          <w:szCs w:val="24"/>
          <w:lang w:val="en-ID"/>
        </w:rPr>
        <w:t>Jika tidak dilakukan penelitian ini ditakutkan guru ataupun sekolah tidak dapat mengevaluasi hasil belajar peserta didik di rumah melalui tayangan belajar di TVRI selama pandemi.</w:t>
      </w:r>
      <w:proofErr w:type="gramEnd"/>
      <w:r w:rsidRPr="00103432">
        <w:rPr>
          <w:rFonts w:asciiTheme="majorBidi" w:hAnsiTheme="majorBidi" w:cstheme="majorBidi"/>
          <w:sz w:val="24"/>
          <w:szCs w:val="24"/>
          <w:lang w:val="en-ID"/>
        </w:rPr>
        <w:t xml:space="preserve"> </w:t>
      </w:r>
      <w:r w:rsidR="00FD1EA8" w:rsidRPr="00103432">
        <w:rPr>
          <w:rFonts w:asciiTheme="majorBidi" w:hAnsiTheme="majorBidi" w:cstheme="majorBidi"/>
          <w:sz w:val="24"/>
          <w:szCs w:val="24"/>
          <w:shd w:val="clear" w:color="auto" w:fill="FFFFFF"/>
        </w:rPr>
        <w:t>Dari hasil ob</w:t>
      </w:r>
      <w:r w:rsidRPr="00103432">
        <w:rPr>
          <w:rFonts w:asciiTheme="majorBidi" w:hAnsiTheme="majorBidi" w:cstheme="majorBidi"/>
          <w:sz w:val="24"/>
          <w:szCs w:val="24"/>
          <w:shd w:val="clear" w:color="auto" w:fill="FFFFFF"/>
        </w:rPr>
        <w:t>servasi dan wawancara, dapat di</w:t>
      </w:r>
      <w:r w:rsidR="00FD1EA8" w:rsidRPr="00103432">
        <w:rPr>
          <w:rFonts w:asciiTheme="majorBidi" w:hAnsiTheme="majorBidi" w:cstheme="majorBidi"/>
          <w:sz w:val="24"/>
          <w:szCs w:val="24"/>
          <w:shd w:val="clear" w:color="auto" w:fill="FFFFFF"/>
        </w:rPr>
        <w:t xml:space="preserve">identifikasi beberapa masalah seperti: 1) rendahnya keterampilan menyimak </w:t>
      </w:r>
      <w:r w:rsidR="00E02D05" w:rsidRPr="00103432">
        <w:rPr>
          <w:rFonts w:asciiTheme="majorBidi" w:hAnsiTheme="majorBidi" w:cstheme="majorBidi"/>
          <w:sz w:val="24"/>
          <w:szCs w:val="24"/>
          <w:shd w:val="clear" w:color="auto" w:fill="FFFFFF"/>
        </w:rPr>
        <w:t>peserta didik</w:t>
      </w:r>
      <w:r w:rsidR="00FD1EA8" w:rsidRPr="00103432">
        <w:rPr>
          <w:rFonts w:asciiTheme="majorBidi" w:hAnsiTheme="majorBidi" w:cstheme="majorBidi"/>
          <w:sz w:val="24"/>
          <w:szCs w:val="24"/>
          <w:shd w:val="clear" w:color="auto" w:fill="FFFFFF"/>
        </w:rPr>
        <w:t>; 2) kurangnya metode mengajar dikala pan</w:t>
      </w:r>
      <w:r w:rsidR="001B1508" w:rsidRPr="00103432">
        <w:rPr>
          <w:rFonts w:asciiTheme="majorBidi" w:hAnsiTheme="majorBidi" w:cstheme="majorBidi"/>
          <w:sz w:val="24"/>
          <w:szCs w:val="24"/>
          <w:shd w:val="clear" w:color="auto" w:fill="FFFFFF"/>
        </w:rPr>
        <w:t>demi</w:t>
      </w:r>
      <w:r w:rsidR="00FD1EA8" w:rsidRPr="00103432">
        <w:rPr>
          <w:rFonts w:asciiTheme="majorBidi" w:hAnsiTheme="majorBidi" w:cstheme="majorBidi"/>
          <w:sz w:val="24"/>
          <w:szCs w:val="24"/>
          <w:shd w:val="clear" w:color="auto" w:fill="FFFFFF"/>
        </w:rPr>
        <w:t xml:space="preserve"> Covid-19 oleh guru; </w:t>
      </w:r>
      <w:r w:rsidR="00FD1EA8" w:rsidRPr="00103432">
        <w:rPr>
          <w:rFonts w:asciiTheme="majorBidi" w:hAnsiTheme="majorBidi" w:cstheme="majorBidi"/>
          <w:sz w:val="24"/>
          <w:szCs w:val="24"/>
          <w:shd w:val="clear" w:color="auto" w:fill="FFFFFF"/>
        </w:rPr>
        <w:lastRenderedPageBreak/>
        <w:t>3) media pem</w:t>
      </w:r>
      <w:r w:rsidR="002C4B0F" w:rsidRPr="00103432">
        <w:rPr>
          <w:rFonts w:asciiTheme="majorBidi" w:hAnsiTheme="majorBidi" w:cstheme="majorBidi"/>
          <w:sz w:val="24"/>
          <w:szCs w:val="24"/>
          <w:shd w:val="clear" w:color="auto" w:fill="FFFFFF"/>
        </w:rPr>
        <w:t xml:space="preserve">belajaran seperti </w:t>
      </w:r>
      <w:proofErr w:type="gramStart"/>
      <w:r w:rsidR="002C4B0F" w:rsidRPr="00103432">
        <w:rPr>
          <w:rFonts w:asciiTheme="majorBidi" w:hAnsiTheme="majorBidi" w:cstheme="majorBidi"/>
          <w:sz w:val="24"/>
          <w:szCs w:val="24"/>
          <w:shd w:val="clear" w:color="auto" w:fill="FFFFFF"/>
        </w:rPr>
        <w:t>apa</w:t>
      </w:r>
      <w:proofErr w:type="gramEnd"/>
      <w:r w:rsidR="002C4B0F" w:rsidRPr="00103432">
        <w:rPr>
          <w:rFonts w:asciiTheme="majorBidi" w:hAnsiTheme="majorBidi" w:cstheme="majorBidi"/>
          <w:sz w:val="24"/>
          <w:szCs w:val="24"/>
          <w:shd w:val="clear" w:color="auto" w:fill="FFFFFF"/>
        </w:rPr>
        <w:t xml:space="preserve"> yang sesuai</w:t>
      </w:r>
      <w:r w:rsidR="00FD1EA8" w:rsidRPr="00103432">
        <w:rPr>
          <w:rFonts w:asciiTheme="majorBidi" w:hAnsiTheme="majorBidi" w:cstheme="majorBidi"/>
          <w:sz w:val="24"/>
          <w:szCs w:val="24"/>
          <w:shd w:val="clear" w:color="auto" w:fill="FFFFFF"/>
        </w:rPr>
        <w:t xml:space="preserve"> un</w:t>
      </w:r>
      <w:r w:rsidR="001B1508" w:rsidRPr="00103432">
        <w:rPr>
          <w:rFonts w:asciiTheme="majorBidi" w:hAnsiTheme="majorBidi" w:cstheme="majorBidi"/>
          <w:sz w:val="24"/>
          <w:szCs w:val="24"/>
          <w:shd w:val="clear" w:color="auto" w:fill="FFFFFF"/>
        </w:rPr>
        <w:t>t</w:t>
      </w:r>
      <w:r w:rsidR="002C4B0F" w:rsidRPr="00103432">
        <w:rPr>
          <w:rFonts w:asciiTheme="majorBidi" w:hAnsiTheme="majorBidi" w:cstheme="majorBidi"/>
          <w:sz w:val="24"/>
          <w:szCs w:val="24"/>
          <w:shd w:val="clear" w:color="auto" w:fill="FFFFFF"/>
        </w:rPr>
        <w:t>uk pembelajaran selama</w:t>
      </w:r>
      <w:r w:rsidR="001B1508" w:rsidRPr="00103432">
        <w:rPr>
          <w:rFonts w:asciiTheme="majorBidi" w:hAnsiTheme="majorBidi" w:cstheme="majorBidi"/>
          <w:sz w:val="24"/>
          <w:szCs w:val="24"/>
          <w:shd w:val="clear" w:color="auto" w:fill="FFFFFF"/>
        </w:rPr>
        <w:t xml:space="preserve"> pandemi</w:t>
      </w:r>
      <w:r w:rsidR="00FD1EA8" w:rsidRPr="00103432">
        <w:rPr>
          <w:rFonts w:asciiTheme="majorBidi" w:hAnsiTheme="majorBidi" w:cstheme="majorBidi"/>
          <w:sz w:val="24"/>
          <w:szCs w:val="24"/>
          <w:shd w:val="clear" w:color="auto" w:fill="FFFFFF"/>
        </w:rPr>
        <w:t xml:space="preserve"> Covid-19.</w:t>
      </w:r>
    </w:p>
    <w:p w:rsidR="00FD1EA8" w:rsidRPr="00103432" w:rsidRDefault="00FD1EA8" w:rsidP="005C6216">
      <w:pPr>
        <w:spacing w:after="0" w:line="360" w:lineRule="auto"/>
        <w:ind w:firstLine="720"/>
        <w:jc w:val="both"/>
        <w:rPr>
          <w:rFonts w:asciiTheme="majorBidi" w:hAnsiTheme="majorBidi" w:cstheme="majorBidi"/>
          <w:sz w:val="24"/>
          <w:szCs w:val="24"/>
          <w:shd w:val="clear" w:color="auto" w:fill="FFFFFF"/>
        </w:rPr>
      </w:pPr>
      <w:proofErr w:type="gramStart"/>
      <w:r w:rsidRPr="00103432">
        <w:rPr>
          <w:rFonts w:asciiTheme="majorBidi" w:hAnsiTheme="majorBidi" w:cstheme="majorBidi"/>
          <w:sz w:val="24"/>
          <w:szCs w:val="24"/>
          <w:shd w:val="clear" w:color="auto" w:fill="FFFFFF"/>
        </w:rPr>
        <w:t xml:space="preserve">Berdasarkan latar belakang di atas, maka peneliti merasa perlu dan tertarik untuk mengadakan penelitian terhadap keterampilan menyimak </w:t>
      </w:r>
      <w:r w:rsidR="00E02D05" w:rsidRPr="00103432">
        <w:rPr>
          <w:rFonts w:asciiTheme="majorBidi" w:hAnsiTheme="majorBidi" w:cstheme="majorBidi"/>
          <w:sz w:val="24"/>
          <w:szCs w:val="24"/>
          <w:shd w:val="clear" w:color="auto" w:fill="FFFFFF"/>
        </w:rPr>
        <w:t>peserta didik</w:t>
      </w:r>
      <w:r w:rsidRPr="00103432">
        <w:rPr>
          <w:rFonts w:asciiTheme="majorBidi" w:hAnsiTheme="majorBidi" w:cstheme="majorBidi"/>
          <w:sz w:val="24"/>
          <w:szCs w:val="24"/>
          <w:shd w:val="clear" w:color="auto" w:fill="FFFFFF"/>
        </w:rPr>
        <w:t xml:space="preserve"> dengan penggunaan media tayangan belajar di TVRI.</w:t>
      </w:r>
      <w:proofErr w:type="gramEnd"/>
      <w:r w:rsidRPr="00103432">
        <w:rPr>
          <w:rFonts w:asciiTheme="majorBidi" w:hAnsiTheme="majorBidi" w:cstheme="majorBidi"/>
          <w:sz w:val="24"/>
          <w:szCs w:val="24"/>
          <w:shd w:val="clear" w:color="auto" w:fill="FFFFFF"/>
        </w:rPr>
        <w:t xml:space="preserve"> </w:t>
      </w:r>
      <w:r w:rsidR="00CE05F4" w:rsidRPr="00103432">
        <w:rPr>
          <w:rFonts w:asciiTheme="majorBidi" w:hAnsiTheme="majorBidi" w:cstheme="majorBidi"/>
          <w:sz w:val="24"/>
          <w:szCs w:val="24"/>
          <w:shd w:val="clear" w:color="auto" w:fill="FFFFFF"/>
        </w:rPr>
        <w:t>B</w:t>
      </w:r>
      <w:r w:rsidRPr="00103432">
        <w:rPr>
          <w:rFonts w:asciiTheme="majorBidi" w:hAnsiTheme="majorBidi" w:cstheme="majorBidi"/>
          <w:sz w:val="24"/>
          <w:szCs w:val="24"/>
          <w:shd w:val="clear" w:color="auto" w:fill="FFFFFF"/>
        </w:rPr>
        <w:t>erpijak pada hasil obse</w:t>
      </w:r>
      <w:r w:rsidR="00130D51" w:rsidRPr="00103432">
        <w:rPr>
          <w:rFonts w:asciiTheme="majorBidi" w:hAnsiTheme="majorBidi" w:cstheme="majorBidi"/>
          <w:sz w:val="24"/>
          <w:szCs w:val="24"/>
          <w:shd w:val="clear" w:color="auto" w:fill="FFFFFF"/>
        </w:rPr>
        <w:t>rvasi pendahuluan di SDN Mangkuyudan</w:t>
      </w:r>
      <w:r w:rsidRPr="00103432">
        <w:rPr>
          <w:rFonts w:asciiTheme="majorBidi" w:hAnsiTheme="majorBidi" w:cstheme="majorBidi"/>
          <w:sz w:val="24"/>
          <w:szCs w:val="24"/>
          <w:shd w:val="clear" w:color="auto" w:fill="FFFFFF"/>
        </w:rPr>
        <w:t xml:space="preserve"> Surakarta dan Peraturan Menteri Pendidikan dan Kebudayaan Republik Indonesia, peneliti akan mengadakan penelitian dengan judul “</w:t>
      </w:r>
      <w:r w:rsidRPr="00103432">
        <w:rPr>
          <w:rFonts w:asciiTheme="majorBidi" w:hAnsiTheme="majorBidi" w:cstheme="majorBidi"/>
          <w:sz w:val="24"/>
          <w:szCs w:val="24"/>
          <w:lang w:val="en-ID"/>
        </w:rPr>
        <w:t xml:space="preserve">Analisis Keterampilan Menyimak </w:t>
      </w:r>
      <w:r w:rsidR="00DD4841" w:rsidRPr="00103432">
        <w:rPr>
          <w:rFonts w:asciiTheme="majorBidi" w:hAnsiTheme="majorBidi" w:cstheme="majorBidi"/>
          <w:sz w:val="24"/>
          <w:szCs w:val="24"/>
          <w:lang w:val="en-ID"/>
        </w:rPr>
        <w:t>Tayangan Belajar d</w:t>
      </w:r>
      <w:r w:rsidRPr="00103432">
        <w:rPr>
          <w:rFonts w:asciiTheme="majorBidi" w:hAnsiTheme="majorBidi" w:cstheme="majorBidi"/>
          <w:sz w:val="24"/>
          <w:szCs w:val="24"/>
          <w:lang w:val="en-ID"/>
        </w:rPr>
        <w:t>i TVRI pada P</w:t>
      </w:r>
      <w:r w:rsidR="00130D51" w:rsidRPr="00103432">
        <w:rPr>
          <w:rFonts w:asciiTheme="majorBidi" w:hAnsiTheme="majorBidi" w:cstheme="majorBidi"/>
          <w:sz w:val="24"/>
          <w:szCs w:val="24"/>
          <w:lang w:val="en-ID"/>
        </w:rPr>
        <w:t>eserta Didik Kelas V SDN Mangkuyudan</w:t>
      </w:r>
      <w:r w:rsidRPr="00103432">
        <w:rPr>
          <w:rFonts w:asciiTheme="majorBidi" w:hAnsiTheme="majorBidi" w:cstheme="majorBidi"/>
          <w:sz w:val="24"/>
          <w:szCs w:val="24"/>
          <w:lang w:val="en-ID"/>
        </w:rPr>
        <w:t xml:space="preserve"> Surakarta</w:t>
      </w:r>
      <w:r w:rsidR="00DD4841" w:rsidRPr="00103432">
        <w:rPr>
          <w:rFonts w:asciiTheme="majorBidi" w:hAnsiTheme="majorBidi" w:cstheme="majorBidi"/>
          <w:sz w:val="24"/>
          <w:szCs w:val="24"/>
          <w:lang w:val="en-ID"/>
        </w:rPr>
        <w:t xml:space="preserve"> Tahun Ajaran 2020/2021</w:t>
      </w:r>
      <w:r w:rsidRPr="00103432">
        <w:rPr>
          <w:rFonts w:asciiTheme="majorBidi" w:hAnsiTheme="majorBidi" w:cstheme="majorBidi"/>
          <w:sz w:val="24"/>
          <w:szCs w:val="24"/>
          <w:lang w:val="en-ID"/>
        </w:rPr>
        <w:t>”.</w:t>
      </w:r>
    </w:p>
    <w:p w:rsidR="00FD1EA8" w:rsidRPr="000D2A79" w:rsidRDefault="00FD1EA8" w:rsidP="00FD1EA8">
      <w:pPr>
        <w:pStyle w:val="Heading2"/>
        <w:spacing w:before="240" w:line="360" w:lineRule="auto"/>
        <w:rPr>
          <w:szCs w:val="24"/>
          <w:lang w:val="en-ID"/>
        </w:rPr>
      </w:pPr>
      <w:r w:rsidRPr="000D2A79">
        <w:rPr>
          <w:szCs w:val="24"/>
          <w:lang w:val="en-ID"/>
        </w:rPr>
        <w:t>Rumusan Masalah</w:t>
      </w:r>
    </w:p>
    <w:p w:rsidR="00FD1EA8" w:rsidRPr="000D2A79" w:rsidRDefault="00FD1EA8" w:rsidP="00283327">
      <w:pPr>
        <w:spacing w:after="0" w:line="360" w:lineRule="auto"/>
        <w:ind w:firstLine="709"/>
        <w:jc w:val="both"/>
        <w:rPr>
          <w:rFonts w:asciiTheme="majorBidi" w:hAnsiTheme="majorBidi" w:cstheme="majorBidi"/>
          <w:sz w:val="24"/>
          <w:szCs w:val="24"/>
          <w:lang w:val="en-ID"/>
        </w:rPr>
      </w:pPr>
      <w:r w:rsidRPr="000D2A79">
        <w:rPr>
          <w:rFonts w:asciiTheme="majorBidi" w:hAnsiTheme="majorBidi" w:cstheme="majorBidi"/>
          <w:sz w:val="24"/>
          <w:szCs w:val="24"/>
          <w:lang w:val="en-ID"/>
        </w:rPr>
        <w:t>Berdasarkan latar belakang masalah di</w:t>
      </w:r>
      <w:r>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 xml:space="preserve">atas dapat dikemukakan rumusan masalah sebagai </w:t>
      </w:r>
      <w:proofErr w:type="gramStart"/>
      <w:r w:rsidRPr="000D2A79">
        <w:rPr>
          <w:rFonts w:asciiTheme="majorBidi" w:hAnsiTheme="majorBidi" w:cstheme="majorBidi"/>
          <w:sz w:val="24"/>
          <w:szCs w:val="24"/>
          <w:lang w:val="en-ID"/>
        </w:rPr>
        <w:t>berikut :</w:t>
      </w:r>
      <w:proofErr w:type="gramEnd"/>
    </w:p>
    <w:p w:rsidR="00FD1EA8" w:rsidRPr="000D2A79" w:rsidRDefault="00FD1EA8" w:rsidP="00FD1EA8">
      <w:pPr>
        <w:pStyle w:val="ListParagraph"/>
        <w:numPr>
          <w:ilvl w:val="0"/>
          <w:numId w:val="2"/>
        </w:numPr>
        <w:spacing w:after="0" w:line="360" w:lineRule="auto"/>
        <w:ind w:left="284" w:hanging="284"/>
        <w:jc w:val="both"/>
        <w:rPr>
          <w:rFonts w:asciiTheme="majorBidi" w:hAnsiTheme="majorBidi" w:cstheme="majorBidi"/>
          <w:sz w:val="24"/>
          <w:szCs w:val="24"/>
          <w:lang w:val="en-ID"/>
        </w:rPr>
      </w:pPr>
      <w:proofErr w:type="gramStart"/>
      <w:r w:rsidRPr="000D2A79">
        <w:rPr>
          <w:rFonts w:asciiTheme="majorBidi" w:hAnsiTheme="majorBidi" w:cstheme="majorBidi"/>
          <w:sz w:val="24"/>
          <w:szCs w:val="24"/>
          <w:lang w:val="en-ID"/>
        </w:rPr>
        <w:t>Apa</w:t>
      </w:r>
      <w:proofErr w:type="gramEnd"/>
      <w:r w:rsidRPr="000D2A79">
        <w:rPr>
          <w:rFonts w:asciiTheme="majorBidi" w:hAnsiTheme="majorBidi" w:cstheme="majorBidi"/>
          <w:sz w:val="24"/>
          <w:szCs w:val="24"/>
          <w:lang w:val="en-ID"/>
        </w:rPr>
        <w:t xml:space="preserve"> saja materi da</w:t>
      </w:r>
      <w:r>
        <w:rPr>
          <w:rFonts w:asciiTheme="majorBidi" w:hAnsiTheme="majorBidi" w:cstheme="majorBidi"/>
          <w:sz w:val="24"/>
          <w:szCs w:val="24"/>
          <w:lang w:val="en-ID"/>
        </w:rPr>
        <w:t>lam tayangan belajar di TVRI pada masa pandemi COVID-19</w:t>
      </w:r>
      <w:r w:rsidRPr="000D2A79">
        <w:rPr>
          <w:rFonts w:asciiTheme="majorBidi" w:hAnsiTheme="majorBidi" w:cstheme="majorBidi"/>
          <w:sz w:val="24"/>
          <w:szCs w:val="24"/>
          <w:lang w:val="en-ID"/>
        </w:rPr>
        <w:t>?</w:t>
      </w:r>
    </w:p>
    <w:p w:rsidR="00560ED7" w:rsidRPr="000D2A79" w:rsidRDefault="00C228FC" w:rsidP="00560ED7">
      <w:pPr>
        <w:pStyle w:val="ListParagraph"/>
        <w:numPr>
          <w:ilvl w:val="0"/>
          <w:numId w:val="2"/>
        </w:numPr>
        <w:spacing w:line="360" w:lineRule="auto"/>
        <w:ind w:left="284"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Bagaimana hasil </w:t>
      </w:r>
      <w:r w:rsidR="00560ED7" w:rsidRPr="000D2A79">
        <w:rPr>
          <w:rFonts w:asciiTheme="majorBidi" w:hAnsiTheme="majorBidi" w:cstheme="majorBidi"/>
          <w:sz w:val="24"/>
          <w:szCs w:val="24"/>
          <w:lang w:val="en-ID"/>
        </w:rPr>
        <w:t>menyimak mat</w:t>
      </w:r>
      <w:r w:rsidR="00560ED7">
        <w:rPr>
          <w:rFonts w:asciiTheme="majorBidi" w:hAnsiTheme="majorBidi" w:cstheme="majorBidi"/>
          <w:sz w:val="24"/>
          <w:szCs w:val="24"/>
          <w:lang w:val="en-ID"/>
        </w:rPr>
        <w:t>eri tayangan belajar di TVRI</w:t>
      </w:r>
      <w:r w:rsidR="00560ED7" w:rsidRPr="000D2A79">
        <w:rPr>
          <w:rFonts w:asciiTheme="majorBidi" w:hAnsiTheme="majorBidi" w:cstheme="majorBidi"/>
          <w:sz w:val="24"/>
          <w:szCs w:val="24"/>
          <w:lang w:val="en-ID"/>
        </w:rPr>
        <w:t xml:space="preserve"> pa</w:t>
      </w:r>
      <w:r w:rsidR="00246858">
        <w:rPr>
          <w:rFonts w:asciiTheme="majorBidi" w:hAnsiTheme="majorBidi" w:cstheme="majorBidi"/>
          <w:sz w:val="24"/>
          <w:szCs w:val="24"/>
          <w:lang w:val="en-ID"/>
        </w:rPr>
        <w:t xml:space="preserve">da </w:t>
      </w:r>
      <w:r w:rsidR="00E02D05">
        <w:rPr>
          <w:rFonts w:asciiTheme="majorBidi" w:hAnsiTheme="majorBidi" w:cstheme="majorBidi"/>
          <w:sz w:val="24"/>
          <w:szCs w:val="24"/>
          <w:lang w:val="en-ID"/>
        </w:rPr>
        <w:t>peserta didik</w:t>
      </w:r>
      <w:r w:rsidR="00246858">
        <w:rPr>
          <w:rFonts w:asciiTheme="majorBidi" w:hAnsiTheme="majorBidi" w:cstheme="majorBidi"/>
          <w:sz w:val="24"/>
          <w:szCs w:val="24"/>
          <w:lang w:val="en-ID"/>
        </w:rPr>
        <w:t xml:space="preserve"> kelas V di SD</w:t>
      </w:r>
      <w:r w:rsidR="00130D51">
        <w:rPr>
          <w:rFonts w:asciiTheme="majorBidi" w:hAnsiTheme="majorBidi" w:cstheme="majorBidi"/>
          <w:sz w:val="24"/>
          <w:szCs w:val="24"/>
          <w:lang w:val="en-ID"/>
        </w:rPr>
        <w:t>N Mangkuyudan</w:t>
      </w:r>
      <w:r w:rsidR="00560ED7" w:rsidRPr="000D2A79">
        <w:rPr>
          <w:rFonts w:asciiTheme="majorBidi" w:hAnsiTheme="majorBidi" w:cstheme="majorBidi"/>
          <w:sz w:val="24"/>
          <w:szCs w:val="24"/>
          <w:lang w:val="en-ID"/>
        </w:rPr>
        <w:t xml:space="preserve"> Surakarta Tahun Ajaran 2020/2021?</w:t>
      </w:r>
    </w:p>
    <w:p w:rsidR="00FD1EA8" w:rsidRPr="000D2A79" w:rsidRDefault="00FD1EA8" w:rsidP="00130D51">
      <w:pPr>
        <w:pStyle w:val="ListParagraph"/>
        <w:numPr>
          <w:ilvl w:val="0"/>
          <w:numId w:val="2"/>
        </w:numPr>
        <w:spacing w:after="0" w:line="360" w:lineRule="auto"/>
        <w:ind w:left="284" w:hanging="284"/>
        <w:jc w:val="both"/>
        <w:rPr>
          <w:rFonts w:asciiTheme="majorBidi" w:hAnsiTheme="majorBidi" w:cstheme="majorBidi"/>
          <w:sz w:val="24"/>
          <w:szCs w:val="24"/>
          <w:lang w:val="en-ID"/>
        </w:rPr>
      </w:pPr>
      <w:r w:rsidRPr="000D2A79">
        <w:rPr>
          <w:rFonts w:asciiTheme="majorBidi" w:hAnsiTheme="majorBidi" w:cstheme="majorBidi"/>
          <w:sz w:val="24"/>
          <w:szCs w:val="24"/>
          <w:lang w:val="en-ID"/>
        </w:rPr>
        <w:t>Bagaimana keterampilan menyimak</w:t>
      </w:r>
      <w:r w:rsidR="00B91EC1">
        <w:rPr>
          <w:rFonts w:asciiTheme="majorBidi" w:hAnsiTheme="majorBidi" w:cstheme="majorBidi"/>
          <w:sz w:val="24"/>
          <w:szCs w:val="24"/>
          <w:lang w:val="en-ID"/>
        </w:rPr>
        <w:t xml:space="preserve"> </w:t>
      </w:r>
      <w:r w:rsidR="00246858">
        <w:rPr>
          <w:rFonts w:asciiTheme="majorBidi" w:hAnsiTheme="majorBidi" w:cstheme="majorBidi"/>
          <w:sz w:val="24"/>
          <w:szCs w:val="24"/>
          <w:lang w:val="en-ID"/>
        </w:rPr>
        <w:t xml:space="preserve">pada </w:t>
      </w:r>
      <w:r w:rsidR="00E02D05">
        <w:rPr>
          <w:rFonts w:asciiTheme="majorBidi" w:hAnsiTheme="majorBidi" w:cstheme="majorBidi"/>
          <w:sz w:val="24"/>
          <w:szCs w:val="24"/>
          <w:lang w:val="en-ID"/>
        </w:rPr>
        <w:t>peserta didik</w:t>
      </w:r>
      <w:r w:rsidR="00246858">
        <w:rPr>
          <w:rFonts w:asciiTheme="majorBidi" w:hAnsiTheme="majorBidi" w:cstheme="majorBidi"/>
          <w:sz w:val="24"/>
          <w:szCs w:val="24"/>
          <w:lang w:val="en-ID"/>
        </w:rPr>
        <w:t xml:space="preserve"> kelas V di SD</w:t>
      </w:r>
      <w:r w:rsidRPr="000D2A79">
        <w:rPr>
          <w:rFonts w:asciiTheme="majorBidi" w:hAnsiTheme="majorBidi" w:cstheme="majorBidi"/>
          <w:sz w:val="24"/>
          <w:szCs w:val="24"/>
          <w:lang w:val="en-ID"/>
        </w:rPr>
        <w:t xml:space="preserve">N </w:t>
      </w:r>
      <w:r w:rsidR="00130D51">
        <w:rPr>
          <w:rFonts w:asciiTheme="majorBidi" w:hAnsiTheme="majorBidi" w:cstheme="majorBidi"/>
          <w:sz w:val="24"/>
          <w:szCs w:val="24"/>
          <w:lang w:val="en-ID"/>
        </w:rPr>
        <w:t>Mangkuyudan</w:t>
      </w:r>
      <w:r w:rsidRPr="000D2A79">
        <w:rPr>
          <w:rFonts w:asciiTheme="majorBidi" w:hAnsiTheme="majorBidi" w:cstheme="majorBidi"/>
          <w:sz w:val="24"/>
          <w:szCs w:val="24"/>
          <w:lang w:val="en-ID"/>
        </w:rPr>
        <w:t xml:space="preserve"> Surakarta Tahun Ajaran 2020/2021?</w:t>
      </w:r>
    </w:p>
    <w:p w:rsidR="00FD1EA8" w:rsidRDefault="00FD1EA8" w:rsidP="00FD1EA8">
      <w:pPr>
        <w:pStyle w:val="Heading2"/>
        <w:spacing w:line="360" w:lineRule="auto"/>
        <w:rPr>
          <w:szCs w:val="24"/>
          <w:lang w:val="en-ID"/>
        </w:rPr>
      </w:pPr>
      <w:r w:rsidRPr="000D2A79">
        <w:rPr>
          <w:szCs w:val="24"/>
          <w:lang w:val="en-ID"/>
        </w:rPr>
        <w:t>Tujuan Penelitian</w:t>
      </w:r>
    </w:p>
    <w:p w:rsidR="00283327" w:rsidRPr="00283327" w:rsidRDefault="00283327" w:rsidP="00283327">
      <w:pPr>
        <w:ind w:firstLine="709"/>
        <w:rPr>
          <w:rFonts w:asciiTheme="majorBidi" w:hAnsiTheme="majorBidi" w:cstheme="majorBidi"/>
          <w:sz w:val="24"/>
          <w:szCs w:val="24"/>
          <w:lang w:val="en-ID"/>
        </w:rPr>
      </w:pPr>
      <w:r w:rsidRPr="00283327">
        <w:rPr>
          <w:rFonts w:asciiTheme="majorBidi" w:hAnsiTheme="majorBidi" w:cstheme="majorBidi"/>
          <w:sz w:val="24"/>
          <w:szCs w:val="24"/>
          <w:lang w:val="en-ID"/>
        </w:rPr>
        <w:t>Berd</w:t>
      </w:r>
      <w:r>
        <w:rPr>
          <w:rFonts w:asciiTheme="majorBidi" w:hAnsiTheme="majorBidi" w:cstheme="majorBidi"/>
          <w:sz w:val="24"/>
          <w:szCs w:val="24"/>
          <w:lang w:val="en-ID"/>
        </w:rPr>
        <w:t>asarkan rumusan masalah di</w:t>
      </w:r>
      <w:r w:rsidR="00D85BD6">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atas </w:t>
      </w:r>
      <w:r w:rsidRPr="00283327">
        <w:rPr>
          <w:rFonts w:asciiTheme="majorBidi" w:hAnsiTheme="majorBidi" w:cstheme="majorBidi"/>
          <w:sz w:val="24"/>
          <w:szCs w:val="24"/>
          <w:lang w:val="en-ID"/>
        </w:rPr>
        <w:t xml:space="preserve">dapat dikemukakan tujuan penelitian sebagai </w:t>
      </w:r>
      <w:proofErr w:type="gramStart"/>
      <w:r w:rsidRPr="00283327">
        <w:rPr>
          <w:rFonts w:asciiTheme="majorBidi" w:hAnsiTheme="majorBidi" w:cstheme="majorBidi"/>
          <w:sz w:val="24"/>
          <w:szCs w:val="24"/>
          <w:lang w:val="en-ID"/>
        </w:rPr>
        <w:t>berikut :</w:t>
      </w:r>
      <w:proofErr w:type="gramEnd"/>
    </w:p>
    <w:p w:rsidR="00FD1EA8" w:rsidRDefault="00FD1EA8" w:rsidP="00FD1EA8">
      <w:pPr>
        <w:pStyle w:val="ListParagraph"/>
        <w:numPr>
          <w:ilvl w:val="0"/>
          <w:numId w:val="3"/>
        </w:numPr>
        <w:spacing w:after="0" w:line="360" w:lineRule="auto"/>
        <w:ind w:left="284" w:hanging="284"/>
        <w:jc w:val="both"/>
        <w:rPr>
          <w:rFonts w:asciiTheme="majorBidi" w:hAnsiTheme="majorBidi" w:cstheme="majorBidi"/>
          <w:sz w:val="24"/>
          <w:szCs w:val="24"/>
          <w:lang w:val="en-ID"/>
        </w:rPr>
      </w:pPr>
      <w:r w:rsidRPr="000D2A79">
        <w:rPr>
          <w:rFonts w:asciiTheme="majorBidi" w:hAnsiTheme="majorBidi" w:cstheme="majorBidi"/>
          <w:sz w:val="24"/>
          <w:szCs w:val="24"/>
          <w:lang w:val="en-ID"/>
        </w:rPr>
        <w:t>Mengidentifikasi mat</w:t>
      </w:r>
      <w:r>
        <w:rPr>
          <w:rFonts w:asciiTheme="majorBidi" w:hAnsiTheme="majorBidi" w:cstheme="majorBidi"/>
          <w:sz w:val="24"/>
          <w:szCs w:val="24"/>
          <w:lang w:val="en-ID"/>
        </w:rPr>
        <w:t>eri tayangan belajar di TVRI pada masa pandemi COVID-19.</w:t>
      </w:r>
    </w:p>
    <w:p w:rsidR="00FD1EA8" w:rsidRPr="00422FD1" w:rsidRDefault="00FD1EA8" w:rsidP="00C73B2F">
      <w:pPr>
        <w:pStyle w:val="ListParagraph"/>
        <w:numPr>
          <w:ilvl w:val="0"/>
          <w:numId w:val="3"/>
        </w:numPr>
        <w:spacing w:after="0" w:line="360" w:lineRule="auto"/>
        <w:ind w:left="284" w:hanging="284"/>
        <w:jc w:val="both"/>
        <w:rPr>
          <w:rFonts w:asciiTheme="majorBidi" w:hAnsiTheme="majorBidi" w:cstheme="majorBidi"/>
          <w:sz w:val="24"/>
          <w:szCs w:val="24"/>
          <w:lang w:val="en-ID"/>
        </w:rPr>
      </w:pPr>
      <w:r w:rsidRPr="000D2A79">
        <w:rPr>
          <w:rFonts w:asciiTheme="majorBidi" w:hAnsiTheme="majorBidi" w:cstheme="majorBidi"/>
          <w:sz w:val="24"/>
          <w:szCs w:val="24"/>
          <w:lang w:val="en-ID"/>
        </w:rPr>
        <w:t>Mendes</w:t>
      </w:r>
      <w:r w:rsidR="00B91EC1">
        <w:rPr>
          <w:rFonts w:asciiTheme="majorBidi" w:hAnsiTheme="majorBidi" w:cstheme="majorBidi"/>
          <w:sz w:val="24"/>
          <w:szCs w:val="24"/>
          <w:lang w:val="en-ID"/>
        </w:rPr>
        <w:t xml:space="preserve">kripsikan </w:t>
      </w:r>
      <w:r w:rsidR="004970EB" w:rsidRPr="000D2A79">
        <w:rPr>
          <w:rFonts w:asciiTheme="majorBidi" w:hAnsiTheme="majorBidi" w:cstheme="majorBidi"/>
          <w:sz w:val="24"/>
          <w:szCs w:val="24"/>
          <w:lang w:val="en-ID"/>
        </w:rPr>
        <w:t>hasil</w:t>
      </w:r>
      <w:r w:rsidR="004970EB">
        <w:rPr>
          <w:rFonts w:asciiTheme="majorBidi" w:hAnsiTheme="majorBidi" w:cstheme="majorBidi"/>
          <w:sz w:val="24"/>
          <w:szCs w:val="24"/>
          <w:lang w:val="en-ID"/>
        </w:rPr>
        <w:t xml:space="preserve"> </w:t>
      </w:r>
      <w:r w:rsidR="00B91EC1">
        <w:rPr>
          <w:rFonts w:asciiTheme="majorBidi" w:hAnsiTheme="majorBidi" w:cstheme="majorBidi"/>
          <w:sz w:val="24"/>
          <w:szCs w:val="24"/>
          <w:lang w:val="en-ID"/>
        </w:rPr>
        <w:t xml:space="preserve">menyimak </w:t>
      </w:r>
      <w:r w:rsidR="00560ED7" w:rsidRPr="000D2A79">
        <w:rPr>
          <w:rFonts w:asciiTheme="majorBidi" w:hAnsiTheme="majorBidi" w:cstheme="majorBidi"/>
          <w:sz w:val="24"/>
          <w:szCs w:val="24"/>
          <w:lang w:val="en-ID"/>
        </w:rPr>
        <w:t>mat</w:t>
      </w:r>
      <w:r w:rsidR="00560ED7">
        <w:rPr>
          <w:rFonts w:asciiTheme="majorBidi" w:hAnsiTheme="majorBidi" w:cstheme="majorBidi"/>
          <w:sz w:val="24"/>
          <w:szCs w:val="24"/>
          <w:lang w:val="en-ID"/>
        </w:rPr>
        <w:t>eri tayangan belajar di TVRI</w:t>
      </w:r>
      <w:r w:rsidR="00560ED7" w:rsidRPr="000D2A79">
        <w:rPr>
          <w:rFonts w:asciiTheme="majorBidi" w:hAnsiTheme="majorBidi" w:cstheme="majorBidi"/>
          <w:sz w:val="24"/>
          <w:szCs w:val="24"/>
          <w:lang w:val="en-ID"/>
        </w:rPr>
        <w:t xml:space="preserve"> </w:t>
      </w:r>
      <w:r w:rsidR="00246858">
        <w:rPr>
          <w:rFonts w:asciiTheme="majorBidi" w:hAnsiTheme="majorBidi" w:cstheme="majorBidi"/>
          <w:sz w:val="24"/>
          <w:szCs w:val="24"/>
          <w:lang w:val="en-ID"/>
        </w:rPr>
        <w:t xml:space="preserve">pada </w:t>
      </w:r>
      <w:r w:rsidR="00E02D05">
        <w:rPr>
          <w:rFonts w:asciiTheme="majorBidi" w:hAnsiTheme="majorBidi" w:cstheme="majorBidi"/>
          <w:sz w:val="24"/>
          <w:szCs w:val="24"/>
          <w:lang w:val="en-ID"/>
        </w:rPr>
        <w:t>peserta didik</w:t>
      </w:r>
      <w:r w:rsidR="00246858">
        <w:rPr>
          <w:rFonts w:asciiTheme="majorBidi" w:hAnsiTheme="majorBidi" w:cstheme="majorBidi"/>
          <w:sz w:val="24"/>
          <w:szCs w:val="24"/>
          <w:lang w:val="en-ID"/>
        </w:rPr>
        <w:t xml:space="preserve"> kelas V di SD</w:t>
      </w:r>
      <w:r w:rsidRPr="000D2A79">
        <w:rPr>
          <w:rFonts w:asciiTheme="majorBidi" w:hAnsiTheme="majorBidi" w:cstheme="majorBidi"/>
          <w:sz w:val="24"/>
          <w:szCs w:val="24"/>
          <w:lang w:val="en-ID"/>
        </w:rPr>
        <w:t xml:space="preserve">N </w:t>
      </w:r>
      <w:r w:rsidR="00130D51">
        <w:rPr>
          <w:rFonts w:asciiTheme="majorBidi" w:hAnsiTheme="majorBidi" w:cstheme="majorBidi"/>
          <w:sz w:val="24"/>
          <w:szCs w:val="24"/>
          <w:lang w:val="en-ID"/>
        </w:rPr>
        <w:t>Mangkuyudan</w:t>
      </w:r>
      <w:r w:rsidRPr="000D2A79">
        <w:rPr>
          <w:rFonts w:asciiTheme="majorBidi" w:hAnsiTheme="majorBidi" w:cstheme="majorBidi"/>
          <w:sz w:val="24"/>
          <w:szCs w:val="24"/>
          <w:lang w:val="en-ID"/>
        </w:rPr>
        <w:t xml:space="preserve"> Surakarta </w:t>
      </w:r>
      <w:r w:rsidR="0004523D">
        <w:rPr>
          <w:rFonts w:asciiTheme="majorBidi" w:hAnsiTheme="majorBidi" w:cstheme="majorBidi"/>
          <w:sz w:val="24"/>
          <w:szCs w:val="24"/>
          <w:lang w:val="en-ID"/>
        </w:rPr>
        <w:t xml:space="preserve">tahun ajaran </w:t>
      </w:r>
      <w:r w:rsidRPr="000D2A79">
        <w:rPr>
          <w:rFonts w:asciiTheme="majorBidi" w:hAnsiTheme="majorBidi" w:cstheme="majorBidi"/>
          <w:sz w:val="24"/>
          <w:szCs w:val="24"/>
          <w:lang w:val="en-ID"/>
        </w:rPr>
        <w:t>2020/2021.</w:t>
      </w:r>
    </w:p>
    <w:p w:rsidR="00FD1EA8" w:rsidRPr="000D2A79" w:rsidRDefault="00FD1EA8" w:rsidP="00130D51">
      <w:pPr>
        <w:pStyle w:val="ListParagraph"/>
        <w:numPr>
          <w:ilvl w:val="0"/>
          <w:numId w:val="3"/>
        </w:numPr>
        <w:spacing w:line="360" w:lineRule="auto"/>
        <w:ind w:left="284" w:hanging="284"/>
        <w:jc w:val="both"/>
        <w:rPr>
          <w:rFonts w:asciiTheme="majorBidi" w:hAnsiTheme="majorBidi" w:cstheme="majorBidi"/>
          <w:sz w:val="24"/>
          <w:szCs w:val="24"/>
          <w:lang w:val="en-ID"/>
        </w:rPr>
      </w:pPr>
      <w:r w:rsidRPr="000D2A79">
        <w:rPr>
          <w:rFonts w:asciiTheme="majorBidi" w:hAnsiTheme="majorBidi" w:cstheme="majorBidi"/>
          <w:sz w:val="24"/>
          <w:szCs w:val="24"/>
          <w:lang w:val="en-ID"/>
        </w:rPr>
        <w:t>Menganalisis keterampilan me</w:t>
      </w:r>
      <w:r w:rsidR="00246858">
        <w:rPr>
          <w:rFonts w:asciiTheme="majorBidi" w:hAnsiTheme="majorBidi" w:cstheme="majorBidi"/>
          <w:sz w:val="24"/>
          <w:szCs w:val="24"/>
          <w:lang w:val="en-ID"/>
        </w:rPr>
        <w:t xml:space="preserve">nyimak pada </w:t>
      </w:r>
      <w:r w:rsidR="00E02D05">
        <w:rPr>
          <w:rFonts w:asciiTheme="majorBidi" w:hAnsiTheme="majorBidi" w:cstheme="majorBidi"/>
          <w:sz w:val="24"/>
          <w:szCs w:val="24"/>
          <w:lang w:val="en-ID"/>
        </w:rPr>
        <w:t>peserta didik</w:t>
      </w:r>
      <w:r w:rsidR="00246858">
        <w:rPr>
          <w:rFonts w:asciiTheme="majorBidi" w:hAnsiTheme="majorBidi" w:cstheme="majorBidi"/>
          <w:sz w:val="24"/>
          <w:szCs w:val="24"/>
          <w:lang w:val="en-ID"/>
        </w:rPr>
        <w:t xml:space="preserve"> kelas V di SD</w:t>
      </w:r>
      <w:r w:rsidRPr="000D2A79">
        <w:rPr>
          <w:rFonts w:asciiTheme="majorBidi" w:hAnsiTheme="majorBidi" w:cstheme="majorBidi"/>
          <w:sz w:val="24"/>
          <w:szCs w:val="24"/>
          <w:lang w:val="en-ID"/>
        </w:rPr>
        <w:t xml:space="preserve">N </w:t>
      </w:r>
      <w:r w:rsidR="00130D51">
        <w:rPr>
          <w:rFonts w:asciiTheme="majorBidi" w:hAnsiTheme="majorBidi" w:cstheme="majorBidi"/>
          <w:sz w:val="24"/>
          <w:szCs w:val="24"/>
          <w:lang w:val="en-ID"/>
        </w:rPr>
        <w:t>Mangkuyudan</w:t>
      </w:r>
      <w:r w:rsidR="0004523D">
        <w:rPr>
          <w:rFonts w:asciiTheme="majorBidi" w:hAnsiTheme="majorBidi" w:cstheme="majorBidi"/>
          <w:sz w:val="24"/>
          <w:szCs w:val="24"/>
          <w:lang w:val="en-ID"/>
        </w:rPr>
        <w:t xml:space="preserve"> Surakarta tahun a</w:t>
      </w:r>
      <w:r w:rsidRPr="000D2A79">
        <w:rPr>
          <w:rFonts w:asciiTheme="majorBidi" w:hAnsiTheme="majorBidi" w:cstheme="majorBidi"/>
          <w:sz w:val="24"/>
          <w:szCs w:val="24"/>
          <w:lang w:val="en-ID"/>
        </w:rPr>
        <w:t>jaran 2020/2021.</w:t>
      </w:r>
    </w:p>
    <w:p w:rsidR="00FD1EA8" w:rsidRPr="000D2A79" w:rsidRDefault="00FD1EA8" w:rsidP="00FD1EA8">
      <w:pPr>
        <w:pStyle w:val="Heading2"/>
        <w:spacing w:line="360" w:lineRule="auto"/>
        <w:rPr>
          <w:szCs w:val="24"/>
          <w:lang w:val="en-ID"/>
        </w:rPr>
      </w:pPr>
      <w:r w:rsidRPr="000D2A79">
        <w:rPr>
          <w:szCs w:val="24"/>
          <w:lang w:val="en-ID"/>
        </w:rPr>
        <w:lastRenderedPageBreak/>
        <w:t>Manfaat Penelitian</w:t>
      </w:r>
    </w:p>
    <w:p w:rsidR="00FD1EA8" w:rsidRPr="000D2A79" w:rsidRDefault="00FD1EA8" w:rsidP="00283327">
      <w:pPr>
        <w:spacing w:after="0" w:line="360" w:lineRule="auto"/>
        <w:ind w:firstLine="720"/>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Hasil penelitian ini diharapkan dapat memberikan manfaat, baik manfaat teoritis maupun manfaat praktis sebagai </w:t>
      </w:r>
      <w:proofErr w:type="gramStart"/>
      <w:r w:rsidRPr="000D2A79">
        <w:rPr>
          <w:rFonts w:asciiTheme="majorBidi" w:hAnsiTheme="majorBidi" w:cstheme="majorBidi"/>
          <w:sz w:val="24"/>
          <w:szCs w:val="24"/>
          <w:lang w:val="en-ID"/>
        </w:rPr>
        <w:t>berikut :</w:t>
      </w:r>
      <w:proofErr w:type="gramEnd"/>
    </w:p>
    <w:p w:rsidR="00FD1EA8" w:rsidRPr="00463285" w:rsidRDefault="00FD1EA8" w:rsidP="00FD1EA8">
      <w:pPr>
        <w:pStyle w:val="ListParagraph"/>
        <w:numPr>
          <w:ilvl w:val="0"/>
          <w:numId w:val="4"/>
        </w:numPr>
        <w:spacing w:after="0" w:line="360" w:lineRule="auto"/>
        <w:ind w:left="284" w:hanging="284"/>
        <w:jc w:val="both"/>
        <w:rPr>
          <w:rFonts w:asciiTheme="majorBidi" w:hAnsiTheme="majorBidi" w:cstheme="majorBidi"/>
          <w:sz w:val="24"/>
          <w:szCs w:val="24"/>
          <w:lang w:val="en-ID"/>
        </w:rPr>
      </w:pPr>
      <w:r w:rsidRPr="00463285">
        <w:rPr>
          <w:rFonts w:asciiTheme="majorBidi" w:hAnsiTheme="majorBidi" w:cstheme="majorBidi"/>
          <w:sz w:val="24"/>
          <w:szCs w:val="24"/>
          <w:lang w:val="en-ID"/>
        </w:rPr>
        <w:t>Manfaat Teoritis</w:t>
      </w:r>
    </w:p>
    <w:p w:rsidR="00FD1EA8" w:rsidRDefault="00FD1EA8" w:rsidP="00FD1EA8">
      <w:pPr>
        <w:pStyle w:val="ListParagraph"/>
        <w:spacing w:after="0" w:line="360" w:lineRule="auto"/>
        <w:ind w:left="284" w:firstLine="436"/>
        <w:jc w:val="both"/>
        <w:rPr>
          <w:rFonts w:asciiTheme="majorBidi" w:hAnsiTheme="majorBidi" w:cstheme="majorBidi"/>
          <w:sz w:val="24"/>
          <w:szCs w:val="24"/>
          <w:lang w:val="en-ID"/>
        </w:rPr>
      </w:pPr>
      <w:proofErr w:type="gramStart"/>
      <w:r w:rsidRPr="00284DA8">
        <w:rPr>
          <w:rFonts w:asciiTheme="majorBidi" w:hAnsiTheme="majorBidi" w:cstheme="majorBidi"/>
          <w:sz w:val="24"/>
          <w:szCs w:val="24"/>
          <w:lang w:val="en-ID"/>
        </w:rPr>
        <w:t xml:space="preserve">Dengan adanya hasil penelitian ini dapat menambah referensi untuk penelitian analisis keterampilan menyimak </w:t>
      </w:r>
      <w:r w:rsidR="00E02D05">
        <w:rPr>
          <w:rFonts w:asciiTheme="majorBidi" w:hAnsiTheme="majorBidi" w:cstheme="majorBidi"/>
          <w:sz w:val="24"/>
          <w:szCs w:val="24"/>
          <w:lang w:val="en-ID"/>
        </w:rPr>
        <w:t>peserta didik</w:t>
      </w:r>
      <w:r w:rsidRPr="00284DA8">
        <w:rPr>
          <w:rFonts w:asciiTheme="majorBidi" w:hAnsiTheme="majorBidi" w:cstheme="majorBidi"/>
          <w:sz w:val="24"/>
          <w:szCs w:val="24"/>
          <w:lang w:val="en-ID"/>
        </w:rPr>
        <w:t xml:space="preserve"> melalui media tayangan belajar di TVRI selanjutnya.</w:t>
      </w:r>
      <w:proofErr w:type="gramEnd"/>
      <w:r w:rsidRPr="00284DA8">
        <w:rPr>
          <w:rFonts w:asciiTheme="majorBidi" w:hAnsiTheme="majorBidi" w:cstheme="majorBidi"/>
          <w:sz w:val="24"/>
          <w:szCs w:val="24"/>
          <w:lang w:val="en-ID"/>
        </w:rPr>
        <w:t xml:space="preserve"> </w:t>
      </w:r>
      <w:proofErr w:type="gramStart"/>
      <w:r w:rsidRPr="00284DA8">
        <w:rPr>
          <w:rFonts w:asciiTheme="majorBidi" w:hAnsiTheme="majorBidi" w:cstheme="majorBidi"/>
          <w:sz w:val="24"/>
          <w:szCs w:val="24"/>
          <w:lang w:val="en-ID"/>
        </w:rPr>
        <w:t>Serta penelitian ini dapat memberikan sumbangan untuk alternatif</w:t>
      </w:r>
      <w:r w:rsidR="001B1508">
        <w:rPr>
          <w:rFonts w:asciiTheme="majorBidi" w:hAnsiTheme="majorBidi" w:cstheme="majorBidi"/>
          <w:sz w:val="24"/>
          <w:szCs w:val="24"/>
          <w:lang w:val="en-ID"/>
        </w:rPr>
        <w:t xml:space="preserve"> pembelajaran pada masa pandemi</w:t>
      </w:r>
      <w:r w:rsidRPr="00284DA8">
        <w:rPr>
          <w:rFonts w:asciiTheme="majorBidi" w:hAnsiTheme="majorBidi" w:cstheme="majorBidi"/>
          <w:sz w:val="24"/>
          <w:szCs w:val="24"/>
          <w:lang w:val="en-ID"/>
        </w:rPr>
        <w:t xml:space="preserve"> wabah virus Covid-19 atau yang serupa melalui media pembelajaran tayangan belajar di TVRI.</w:t>
      </w:r>
      <w:proofErr w:type="gramEnd"/>
    </w:p>
    <w:p w:rsidR="00FD1EA8" w:rsidRPr="00463285" w:rsidRDefault="00FD1EA8" w:rsidP="00FD1EA8">
      <w:pPr>
        <w:pStyle w:val="ListParagraph"/>
        <w:numPr>
          <w:ilvl w:val="0"/>
          <w:numId w:val="4"/>
        </w:numPr>
        <w:spacing w:after="0" w:line="360" w:lineRule="auto"/>
        <w:ind w:left="284" w:hanging="284"/>
        <w:jc w:val="both"/>
        <w:rPr>
          <w:rFonts w:asciiTheme="majorBidi" w:hAnsiTheme="majorBidi" w:cstheme="majorBidi"/>
          <w:sz w:val="24"/>
          <w:szCs w:val="24"/>
          <w:lang w:val="en-ID"/>
        </w:rPr>
      </w:pPr>
      <w:r w:rsidRPr="00463285">
        <w:rPr>
          <w:rFonts w:asciiTheme="majorBidi" w:hAnsiTheme="majorBidi" w:cstheme="majorBidi"/>
          <w:sz w:val="24"/>
          <w:szCs w:val="24"/>
          <w:lang w:val="en-ID"/>
        </w:rPr>
        <w:t>Manfaat Praktis</w:t>
      </w:r>
    </w:p>
    <w:p w:rsidR="00FD1EA8" w:rsidRPr="000D2A79" w:rsidRDefault="00FD1EA8" w:rsidP="00FD1EA8">
      <w:pPr>
        <w:pStyle w:val="ListParagraph"/>
        <w:numPr>
          <w:ilvl w:val="0"/>
          <w:numId w:val="5"/>
        </w:numPr>
        <w:spacing w:after="0" w:line="360" w:lineRule="auto"/>
        <w:ind w:left="567" w:hanging="283"/>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Bagi </w:t>
      </w:r>
      <w:r w:rsidR="00E02D05">
        <w:rPr>
          <w:rFonts w:asciiTheme="majorBidi" w:hAnsiTheme="majorBidi" w:cstheme="majorBidi"/>
          <w:sz w:val="24"/>
          <w:szCs w:val="24"/>
          <w:lang w:val="en-ID"/>
        </w:rPr>
        <w:t>Peserta didik</w:t>
      </w:r>
    </w:p>
    <w:p w:rsidR="00FD1EA8" w:rsidRPr="000D2A79" w:rsidRDefault="00FD1EA8" w:rsidP="00FD1EA8">
      <w:pPr>
        <w:pStyle w:val="ListParagraph"/>
        <w:numPr>
          <w:ilvl w:val="0"/>
          <w:numId w:val="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Meningkatnya</w:t>
      </w:r>
      <w:r w:rsidRPr="000D2A79">
        <w:rPr>
          <w:rFonts w:asciiTheme="majorBidi" w:hAnsiTheme="majorBidi" w:cstheme="majorBidi"/>
          <w:sz w:val="24"/>
          <w:szCs w:val="24"/>
          <w:lang w:val="en-ID"/>
        </w:rPr>
        <w:t xml:space="preserve"> pengetahuan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mengenai keterampilan menyimak.</w:t>
      </w:r>
    </w:p>
    <w:p w:rsidR="00FD1EA8" w:rsidRPr="000D2A79" w:rsidRDefault="00FD1EA8" w:rsidP="00FD1EA8">
      <w:pPr>
        <w:pStyle w:val="ListParagraph"/>
        <w:numPr>
          <w:ilvl w:val="0"/>
          <w:numId w:val="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Meningkatnya</w:t>
      </w:r>
      <w:r w:rsidRPr="000D2A79">
        <w:rPr>
          <w:rFonts w:asciiTheme="majorBidi" w:hAnsiTheme="majorBidi" w:cstheme="majorBidi"/>
          <w:sz w:val="24"/>
          <w:szCs w:val="24"/>
          <w:lang w:val="en-ID"/>
        </w:rPr>
        <w:t xml:space="preserve"> motivasi dan minat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dalam menyimak sebuah pembelajaran.</w:t>
      </w:r>
    </w:p>
    <w:p w:rsidR="00FD1EA8" w:rsidRPr="000D2A79" w:rsidRDefault="00FD1EA8" w:rsidP="00FD1EA8">
      <w:pPr>
        <w:pStyle w:val="ListParagraph"/>
        <w:numPr>
          <w:ilvl w:val="0"/>
          <w:numId w:val="5"/>
        </w:numPr>
        <w:spacing w:after="0" w:line="360" w:lineRule="auto"/>
        <w:ind w:left="567" w:hanging="283"/>
        <w:jc w:val="both"/>
        <w:rPr>
          <w:rFonts w:asciiTheme="majorBidi" w:hAnsiTheme="majorBidi" w:cstheme="majorBidi"/>
          <w:sz w:val="24"/>
          <w:szCs w:val="24"/>
          <w:lang w:val="en-ID"/>
        </w:rPr>
      </w:pPr>
      <w:r w:rsidRPr="000D2A79">
        <w:rPr>
          <w:rFonts w:asciiTheme="majorBidi" w:hAnsiTheme="majorBidi" w:cstheme="majorBidi"/>
          <w:sz w:val="24"/>
          <w:szCs w:val="24"/>
          <w:lang w:val="en-ID"/>
        </w:rPr>
        <w:t>Bagi Guru</w:t>
      </w:r>
    </w:p>
    <w:p w:rsidR="00FD1EA8" w:rsidRPr="000D2A79" w:rsidRDefault="00FD1EA8" w:rsidP="00FD1EA8">
      <w:pPr>
        <w:pStyle w:val="ListParagraph"/>
        <w:numPr>
          <w:ilvl w:val="0"/>
          <w:numId w:val="7"/>
        </w:numPr>
        <w:spacing w:after="0" w:line="360" w:lineRule="auto"/>
        <w:ind w:left="851" w:hanging="284"/>
        <w:jc w:val="both"/>
        <w:rPr>
          <w:rFonts w:asciiTheme="majorBidi" w:hAnsiTheme="majorBidi" w:cstheme="majorBidi"/>
          <w:sz w:val="24"/>
          <w:szCs w:val="24"/>
          <w:lang w:val="en-ID"/>
        </w:rPr>
      </w:pPr>
      <w:r w:rsidRPr="000D2A79">
        <w:rPr>
          <w:rFonts w:asciiTheme="majorBidi" w:hAnsiTheme="majorBidi" w:cstheme="majorBidi"/>
          <w:sz w:val="24"/>
          <w:szCs w:val="24"/>
          <w:lang w:val="en-ID"/>
        </w:rPr>
        <w:t>Sebagai bahan masukan dan informasi dalam mengajar dengan m</w:t>
      </w:r>
      <w:r>
        <w:rPr>
          <w:rFonts w:asciiTheme="majorBidi" w:hAnsiTheme="majorBidi" w:cstheme="majorBidi"/>
          <w:sz w:val="24"/>
          <w:szCs w:val="24"/>
          <w:lang w:val="en-ID"/>
        </w:rPr>
        <w:t>edia tayangan belajar di TVRI</w:t>
      </w:r>
      <w:r w:rsidRPr="000D2A79">
        <w:rPr>
          <w:rFonts w:asciiTheme="majorBidi" w:hAnsiTheme="majorBidi" w:cstheme="majorBidi"/>
          <w:sz w:val="24"/>
          <w:szCs w:val="24"/>
          <w:lang w:val="en-ID"/>
        </w:rPr>
        <w:t xml:space="preserve"> pada masa pandemi wabah virus Covid-19 atau yang serupa.</w:t>
      </w:r>
    </w:p>
    <w:p w:rsidR="00FD1EA8" w:rsidRPr="000D2A79" w:rsidRDefault="00FD1EA8" w:rsidP="00FD1EA8">
      <w:pPr>
        <w:pStyle w:val="ListParagraph"/>
        <w:numPr>
          <w:ilvl w:val="0"/>
          <w:numId w:val="7"/>
        </w:numPr>
        <w:spacing w:after="0" w:line="360" w:lineRule="auto"/>
        <w:ind w:left="851" w:hanging="284"/>
        <w:jc w:val="both"/>
        <w:rPr>
          <w:rFonts w:asciiTheme="majorBidi" w:hAnsiTheme="majorBidi" w:cstheme="majorBidi"/>
          <w:sz w:val="24"/>
          <w:szCs w:val="24"/>
          <w:lang w:val="en-ID"/>
        </w:rPr>
      </w:pPr>
      <w:r w:rsidRPr="000D2A79">
        <w:rPr>
          <w:rFonts w:asciiTheme="majorBidi" w:hAnsiTheme="majorBidi" w:cstheme="majorBidi"/>
          <w:sz w:val="24"/>
          <w:szCs w:val="24"/>
          <w:lang w:val="en-ID"/>
        </w:rPr>
        <w:t>Sebagai evaluasi pembelajaran pada masa pandemi wabah virus Covid-19 atau yang serupa.</w:t>
      </w:r>
    </w:p>
    <w:p w:rsidR="00FD1EA8" w:rsidRPr="000D2A79" w:rsidRDefault="00FD1EA8" w:rsidP="00FD1EA8">
      <w:pPr>
        <w:pStyle w:val="ListParagraph"/>
        <w:numPr>
          <w:ilvl w:val="0"/>
          <w:numId w:val="5"/>
        </w:numPr>
        <w:spacing w:after="0" w:line="360" w:lineRule="auto"/>
        <w:ind w:left="567" w:hanging="283"/>
        <w:jc w:val="both"/>
        <w:rPr>
          <w:rFonts w:asciiTheme="majorBidi" w:hAnsiTheme="majorBidi" w:cstheme="majorBidi"/>
          <w:sz w:val="24"/>
          <w:szCs w:val="24"/>
          <w:lang w:val="en-ID"/>
        </w:rPr>
      </w:pPr>
      <w:r w:rsidRPr="000D2A79">
        <w:rPr>
          <w:rFonts w:asciiTheme="majorBidi" w:hAnsiTheme="majorBidi" w:cstheme="majorBidi"/>
          <w:sz w:val="24"/>
          <w:szCs w:val="24"/>
          <w:lang w:val="en-ID"/>
        </w:rPr>
        <w:t>Bagi Sekolah</w:t>
      </w:r>
    </w:p>
    <w:p w:rsidR="00FD1EA8" w:rsidRPr="000D2A79" w:rsidRDefault="00FD1EA8" w:rsidP="00FD1EA8">
      <w:pPr>
        <w:pStyle w:val="ListParagraph"/>
        <w:numPr>
          <w:ilvl w:val="0"/>
          <w:numId w:val="8"/>
        </w:numPr>
        <w:spacing w:after="0" w:line="360" w:lineRule="auto"/>
        <w:ind w:left="851" w:hanging="284"/>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Sebagai bahan masukan dan referensi dalam meningkatkan keterampilan menyimak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w:t>
      </w:r>
    </w:p>
    <w:p w:rsidR="00FD1EA8" w:rsidRPr="000D2A79" w:rsidRDefault="00FD1EA8" w:rsidP="00FD1EA8">
      <w:pPr>
        <w:pStyle w:val="ListParagraph"/>
        <w:numPr>
          <w:ilvl w:val="0"/>
          <w:numId w:val="8"/>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Meningkatnya</w:t>
      </w:r>
      <w:r w:rsidRPr="000D2A79">
        <w:rPr>
          <w:rFonts w:asciiTheme="majorBidi" w:hAnsiTheme="majorBidi" w:cstheme="majorBidi"/>
          <w:sz w:val="24"/>
          <w:szCs w:val="24"/>
          <w:lang w:val="en-ID"/>
        </w:rPr>
        <w:t xml:space="preserve"> kualitas pendidikan di sekolah.</w:t>
      </w:r>
    </w:p>
    <w:p w:rsidR="00FD1EA8" w:rsidRPr="000D2A79" w:rsidRDefault="00FD1EA8" w:rsidP="00FD1EA8">
      <w:pPr>
        <w:pStyle w:val="ListParagraph"/>
        <w:numPr>
          <w:ilvl w:val="0"/>
          <w:numId w:val="5"/>
        </w:numPr>
        <w:spacing w:after="0" w:line="360" w:lineRule="auto"/>
        <w:ind w:left="567" w:hanging="283"/>
        <w:jc w:val="both"/>
        <w:rPr>
          <w:rFonts w:asciiTheme="majorBidi" w:hAnsiTheme="majorBidi" w:cstheme="majorBidi"/>
          <w:sz w:val="24"/>
          <w:szCs w:val="24"/>
          <w:lang w:val="en-ID"/>
        </w:rPr>
      </w:pPr>
      <w:r w:rsidRPr="000D2A79">
        <w:rPr>
          <w:rFonts w:asciiTheme="majorBidi" w:hAnsiTheme="majorBidi" w:cstheme="majorBidi"/>
          <w:sz w:val="24"/>
          <w:szCs w:val="24"/>
          <w:lang w:val="en-ID"/>
        </w:rPr>
        <w:t>Bagi Peneliti</w:t>
      </w:r>
    </w:p>
    <w:p w:rsidR="00FD1EA8" w:rsidRPr="000D2A79" w:rsidRDefault="00FD1EA8" w:rsidP="00FD1EA8">
      <w:pPr>
        <w:pStyle w:val="ListParagraph"/>
        <w:numPr>
          <w:ilvl w:val="0"/>
          <w:numId w:val="9"/>
        </w:numPr>
        <w:spacing w:after="0" w:line="360" w:lineRule="auto"/>
        <w:ind w:left="851" w:hanging="284"/>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Mendapat wawasan dan pengetahuan mengenai keterampilan menyimak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melalui me</w:t>
      </w:r>
      <w:r>
        <w:rPr>
          <w:rFonts w:asciiTheme="majorBidi" w:hAnsiTheme="majorBidi" w:cstheme="majorBidi"/>
          <w:sz w:val="24"/>
          <w:szCs w:val="24"/>
          <w:lang w:val="en-ID"/>
        </w:rPr>
        <w:t>dia tayangan belajar di TVRI</w:t>
      </w:r>
      <w:r w:rsidRPr="000D2A79">
        <w:rPr>
          <w:rFonts w:asciiTheme="majorBidi" w:hAnsiTheme="majorBidi" w:cstheme="majorBidi"/>
          <w:sz w:val="24"/>
          <w:szCs w:val="24"/>
          <w:lang w:val="en-ID"/>
        </w:rPr>
        <w:t>.</w:t>
      </w:r>
    </w:p>
    <w:p w:rsidR="00FD1EA8" w:rsidRPr="000D2A79" w:rsidRDefault="00FD1EA8" w:rsidP="00FD1EA8">
      <w:pPr>
        <w:pStyle w:val="ListParagraph"/>
        <w:numPr>
          <w:ilvl w:val="0"/>
          <w:numId w:val="9"/>
        </w:numPr>
        <w:spacing w:after="0" w:line="360" w:lineRule="auto"/>
        <w:ind w:left="851" w:hanging="284"/>
        <w:jc w:val="both"/>
        <w:rPr>
          <w:rFonts w:asciiTheme="majorBidi" w:hAnsiTheme="majorBidi" w:cstheme="majorBidi"/>
          <w:sz w:val="24"/>
          <w:szCs w:val="24"/>
          <w:lang w:val="en-ID"/>
        </w:rPr>
      </w:pPr>
      <w:r w:rsidRPr="000D2A79">
        <w:rPr>
          <w:rFonts w:asciiTheme="majorBidi" w:hAnsiTheme="majorBidi" w:cstheme="majorBidi"/>
          <w:sz w:val="24"/>
          <w:szCs w:val="24"/>
          <w:lang w:val="en-ID"/>
        </w:rPr>
        <w:lastRenderedPageBreak/>
        <w:t xml:space="preserve">Mendapat pengalaman secara langsung ataupun tidak langsung tentang keterampilan menyimak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melalui me</w:t>
      </w:r>
      <w:r>
        <w:rPr>
          <w:rFonts w:asciiTheme="majorBidi" w:hAnsiTheme="majorBidi" w:cstheme="majorBidi"/>
          <w:sz w:val="24"/>
          <w:szCs w:val="24"/>
          <w:lang w:val="en-ID"/>
        </w:rPr>
        <w:t>dia tayangan belajar di TVRI</w:t>
      </w:r>
      <w:r w:rsidRPr="000D2A79">
        <w:rPr>
          <w:rFonts w:asciiTheme="majorBidi" w:hAnsiTheme="majorBidi" w:cstheme="majorBidi"/>
          <w:sz w:val="24"/>
          <w:szCs w:val="24"/>
          <w:lang w:val="en-ID"/>
        </w:rPr>
        <w:t>.</w:t>
      </w:r>
    </w:p>
    <w:p w:rsidR="00FD1EA8" w:rsidRPr="000D2A79" w:rsidRDefault="00FD1EA8" w:rsidP="00FD1EA8">
      <w:pPr>
        <w:spacing w:line="360" w:lineRule="auto"/>
        <w:rPr>
          <w:rFonts w:asciiTheme="majorBidi" w:hAnsiTheme="majorBidi" w:cstheme="majorBidi"/>
          <w:sz w:val="24"/>
          <w:szCs w:val="24"/>
          <w:lang w:val="en-ID"/>
        </w:rPr>
      </w:pPr>
    </w:p>
    <w:p w:rsidR="00FD1EA8" w:rsidRPr="000D2A79" w:rsidRDefault="00FD1EA8" w:rsidP="00FD1EA8">
      <w:pPr>
        <w:spacing w:line="360" w:lineRule="auto"/>
        <w:rPr>
          <w:rFonts w:asciiTheme="majorBidi" w:hAnsiTheme="majorBidi" w:cstheme="majorBidi"/>
          <w:sz w:val="24"/>
          <w:szCs w:val="24"/>
          <w:lang w:val="en-ID"/>
        </w:rPr>
      </w:pPr>
    </w:p>
    <w:p w:rsidR="00FD1EA8" w:rsidRPr="000D2A79" w:rsidRDefault="00FD1EA8" w:rsidP="00FD1EA8">
      <w:pPr>
        <w:spacing w:line="360" w:lineRule="auto"/>
        <w:rPr>
          <w:rFonts w:asciiTheme="majorBidi" w:hAnsiTheme="majorBidi" w:cstheme="majorBidi"/>
          <w:sz w:val="24"/>
          <w:szCs w:val="24"/>
          <w:lang w:val="en-ID"/>
        </w:rPr>
      </w:pPr>
    </w:p>
    <w:p w:rsidR="00FD1EA8" w:rsidRPr="000D2A79" w:rsidRDefault="00FD1EA8" w:rsidP="00FD1EA8">
      <w:pPr>
        <w:spacing w:line="360" w:lineRule="auto"/>
        <w:rPr>
          <w:rFonts w:asciiTheme="majorBidi" w:hAnsiTheme="majorBidi" w:cstheme="majorBidi"/>
          <w:sz w:val="24"/>
          <w:szCs w:val="24"/>
          <w:lang w:val="en-ID"/>
        </w:rPr>
      </w:pPr>
    </w:p>
    <w:p w:rsidR="00FD1EA8" w:rsidRPr="000D2A79" w:rsidRDefault="00FD1EA8" w:rsidP="00FD1EA8">
      <w:pPr>
        <w:spacing w:line="360" w:lineRule="auto"/>
        <w:rPr>
          <w:rFonts w:asciiTheme="majorBidi" w:hAnsiTheme="majorBidi" w:cstheme="majorBidi"/>
          <w:sz w:val="24"/>
          <w:szCs w:val="24"/>
          <w:lang w:val="en-ID"/>
        </w:rPr>
      </w:pPr>
    </w:p>
    <w:p w:rsidR="00FD1EA8" w:rsidRDefault="00FD1EA8" w:rsidP="00FD1EA8">
      <w:pPr>
        <w:pStyle w:val="Heading1"/>
        <w:ind w:left="0" w:firstLine="0"/>
        <w:rPr>
          <w:szCs w:val="24"/>
          <w:lang w:val="en-ID"/>
        </w:rPr>
        <w:sectPr w:rsidR="00FD1EA8" w:rsidSect="00B320A7">
          <w:headerReference w:type="default" r:id="rId15"/>
          <w:footerReference w:type="default" r:id="rId16"/>
          <w:headerReference w:type="first" r:id="rId17"/>
          <w:footerReference w:type="first" r:id="rId18"/>
          <w:pgSz w:w="11907" w:h="16839" w:code="9"/>
          <w:pgMar w:top="2268" w:right="1701" w:bottom="1701" w:left="2268" w:header="709" w:footer="709" w:gutter="0"/>
          <w:pgNumType w:start="1"/>
          <w:cols w:space="708"/>
          <w:titlePg/>
          <w:docGrid w:linePitch="360"/>
        </w:sectPr>
      </w:pPr>
    </w:p>
    <w:p w:rsidR="00FD1EA8" w:rsidRPr="000D2A79" w:rsidRDefault="00FD1EA8" w:rsidP="00FD1EA8">
      <w:pPr>
        <w:pStyle w:val="Heading1"/>
        <w:ind w:left="0" w:firstLine="0"/>
        <w:rPr>
          <w:szCs w:val="24"/>
          <w:lang w:val="en-ID"/>
        </w:rPr>
      </w:pPr>
      <w:r w:rsidRPr="000D2A79">
        <w:rPr>
          <w:szCs w:val="24"/>
          <w:lang w:val="en-ID"/>
        </w:rPr>
        <w:lastRenderedPageBreak/>
        <w:br/>
      </w:r>
      <w:r>
        <w:rPr>
          <w:szCs w:val="24"/>
        </w:rPr>
        <w:t>KAJIAN PUSTAKA DAN KERANGKA BERPIKIR</w:t>
      </w:r>
    </w:p>
    <w:p w:rsidR="00FD1EA8" w:rsidRPr="000D2A79" w:rsidRDefault="00FD1EA8" w:rsidP="00FD1EA8">
      <w:pPr>
        <w:pStyle w:val="Heading2"/>
        <w:spacing w:before="240" w:line="360" w:lineRule="auto"/>
        <w:rPr>
          <w:szCs w:val="24"/>
          <w:lang w:val="en-ID"/>
        </w:rPr>
      </w:pPr>
      <w:r w:rsidRPr="000D2A79">
        <w:rPr>
          <w:szCs w:val="24"/>
          <w:lang w:val="en-ID"/>
        </w:rPr>
        <w:t>Kajian Pustaka</w:t>
      </w:r>
    </w:p>
    <w:p w:rsidR="007C608C" w:rsidRPr="000D2A79" w:rsidRDefault="007C608C" w:rsidP="007C608C">
      <w:pPr>
        <w:pStyle w:val="Heading3"/>
        <w:spacing w:line="360" w:lineRule="auto"/>
        <w:rPr>
          <w:szCs w:val="24"/>
        </w:rPr>
      </w:pPr>
      <w:r>
        <w:rPr>
          <w:szCs w:val="24"/>
        </w:rPr>
        <w:t>Pengertian Belajar d</w:t>
      </w:r>
      <w:r w:rsidRPr="000D2A79">
        <w:rPr>
          <w:szCs w:val="24"/>
        </w:rPr>
        <w:t>i</w:t>
      </w:r>
      <w:r>
        <w:rPr>
          <w:szCs w:val="24"/>
        </w:rPr>
        <w:t xml:space="preserve"> R</w:t>
      </w:r>
      <w:r w:rsidRPr="000D2A79">
        <w:rPr>
          <w:szCs w:val="24"/>
        </w:rPr>
        <w:t>umah</w:t>
      </w:r>
    </w:p>
    <w:p w:rsidR="00025570" w:rsidRDefault="00025570" w:rsidP="00025570">
      <w:pPr>
        <w:pStyle w:val="ListParagraph"/>
        <w:spacing w:after="0" w:line="360" w:lineRule="auto"/>
        <w:ind w:left="284" w:firstLine="567"/>
        <w:jc w:val="both"/>
        <w:rPr>
          <w:rFonts w:asciiTheme="majorBidi" w:eastAsia="Times New Roman" w:hAnsiTheme="majorBidi" w:cstheme="majorBidi"/>
          <w:color w:val="000000"/>
          <w:sz w:val="24"/>
          <w:szCs w:val="24"/>
        </w:rPr>
      </w:pPr>
      <w:proofErr w:type="gramStart"/>
      <w:r>
        <w:rPr>
          <w:rFonts w:asciiTheme="majorBidi" w:hAnsiTheme="majorBidi" w:cstheme="majorBidi"/>
          <w:sz w:val="24"/>
          <w:szCs w:val="24"/>
          <w:shd w:val="clear" w:color="auto" w:fill="FFFFFF"/>
        </w:rPr>
        <w:t>P</w:t>
      </w:r>
      <w:r>
        <w:rPr>
          <w:rFonts w:asciiTheme="majorBidi" w:hAnsiTheme="majorBidi" w:cstheme="majorBidi"/>
          <w:sz w:val="24"/>
          <w:szCs w:val="24"/>
          <w:lang w:val="en-ID"/>
        </w:rPr>
        <w:t>andemi COVID-19 tentu memiliki</w:t>
      </w:r>
      <w:r w:rsidRPr="000D2A79">
        <w:rPr>
          <w:rFonts w:asciiTheme="majorBidi" w:hAnsiTheme="majorBidi" w:cstheme="majorBidi"/>
          <w:sz w:val="24"/>
          <w:szCs w:val="24"/>
          <w:lang w:val="en-ID"/>
        </w:rPr>
        <w:t xml:space="preserve"> dampak yang dirasakan</w:t>
      </w:r>
      <w:r>
        <w:rPr>
          <w:rFonts w:asciiTheme="majorBidi" w:hAnsiTheme="majorBidi" w:cstheme="majorBidi"/>
          <w:sz w:val="24"/>
          <w:szCs w:val="24"/>
          <w:lang w:val="en-ID"/>
        </w:rPr>
        <w:t xml:space="preserve"> oleh dunia khususnya Indonesia.</w:t>
      </w:r>
      <w:proofErr w:type="gramEnd"/>
      <w:r>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 xml:space="preserve">Segala aspek kehidupan masyarakat merasakan dampak pandemi ini seperti </w:t>
      </w:r>
      <w:r w:rsidRPr="000D2A79">
        <w:rPr>
          <w:rFonts w:asciiTheme="majorBidi" w:hAnsiTheme="majorBidi" w:cstheme="majorBidi"/>
          <w:sz w:val="24"/>
          <w:szCs w:val="24"/>
        </w:rPr>
        <w:t>aspek pendidikan, sosial, dan aspek ekonomi.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Khususnya pada</w:t>
      </w:r>
      <w:r>
        <w:rPr>
          <w:rFonts w:asciiTheme="majorBidi" w:hAnsiTheme="majorBidi" w:cstheme="majorBidi"/>
          <w:sz w:val="24"/>
          <w:szCs w:val="24"/>
          <w:lang w:val="en-ID"/>
        </w:rPr>
        <w:t xml:space="preserve"> aspek pendidikan, </w:t>
      </w:r>
      <w:r w:rsidRPr="000D2A79">
        <w:rPr>
          <w:rFonts w:asciiTheme="majorBidi" w:hAnsiTheme="majorBidi" w:cstheme="majorBidi"/>
          <w:sz w:val="24"/>
          <w:szCs w:val="24"/>
          <w:lang w:val="en-ID"/>
        </w:rPr>
        <w:t>pemerintah Indonesia membuat kebijakan untuk</w:t>
      </w:r>
      <w:r w:rsidRPr="000D2A79">
        <w:rPr>
          <w:rFonts w:asciiTheme="majorBidi" w:eastAsia="Times New Roman" w:hAnsiTheme="majorBidi" w:cstheme="majorBidi"/>
          <w:color w:val="000000"/>
          <w:sz w:val="24"/>
          <w:szCs w:val="24"/>
        </w:rPr>
        <w:t xml:space="preserve"> memberhentikan semua kegiatan pendidikan dari TK, SD, SMP, SMA, Maha</w:t>
      </w:r>
      <w:r>
        <w:rPr>
          <w:rFonts w:asciiTheme="majorBidi" w:eastAsia="Times New Roman" w:hAnsiTheme="majorBidi" w:cstheme="majorBidi"/>
          <w:color w:val="000000"/>
          <w:sz w:val="24"/>
          <w:szCs w:val="24"/>
        </w:rPr>
        <w:t>siswa</w:t>
      </w:r>
      <w:r w:rsidRPr="000D2A79">
        <w:rPr>
          <w:rFonts w:asciiTheme="majorBidi" w:eastAsia="Times New Roman" w:hAnsiTheme="majorBidi" w:cstheme="majorBidi"/>
          <w:color w:val="000000"/>
          <w:sz w:val="24"/>
          <w:szCs w:val="24"/>
        </w:rPr>
        <w:t xml:space="preserve"> dan sederajat.</w:t>
      </w:r>
      <w:proofErr w:type="gramEnd"/>
      <w:r w:rsidRPr="000D2A79">
        <w:rPr>
          <w:rFonts w:asciiTheme="majorBidi" w:eastAsia="Times New Roman" w:hAnsiTheme="majorBidi" w:cstheme="majorBidi"/>
          <w:color w:val="000000"/>
          <w:sz w:val="24"/>
          <w:szCs w:val="24"/>
        </w:rPr>
        <w:t xml:space="preserve"> </w:t>
      </w:r>
      <w:r w:rsidRPr="00620DAC">
        <w:rPr>
          <w:rFonts w:asciiTheme="majorBidi" w:eastAsia="Times New Roman" w:hAnsiTheme="majorBidi" w:cstheme="majorBidi"/>
          <w:color w:val="000000"/>
          <w:sz w:val="24"/>
          <w:szCs w:val="24"/>
        </w:rPr>
        <w:t>Hal tersebut membuat pemerintah dan ins</w:t>
      </w:r>
      <w:r>
        <w:rPr>
          <w:rFonts w:asciiTheme="majorBidi" w:eastAsia="Times New Roman" w:hAnsiTheme="majorBidi" w:cstheme="majorBidi"/>
          <w:color w:val="000000"/>
          <w:sz w:val="24"/>
          <w:szCs w:val="24"/>
        </w:rPr>
        <w:t>tansi terkait harus mencari</w:t>
      </w:r>
      <w:r w:rsidRPr="00620DAC">
        <w:rPr>
          <w:rFonts w:asciiTheme="majorBidi" w:eastAsia="Times New Roman" w:hAnsiTheme="majorBidi" w:cstheme="majorBidi"/>
          <w:color w:val="000000"/>
          <w:sz w:val="24"/>
          <w:szCs w:val="24"/>
        </w:rPr>
        <w:t xml:space="preserve"> alternatif </w:t>
      </w:r>
      <w:r>
        <w:rPr>
          <w:rFonts w:asciiTheme="majorBidi" w:eastAsia="Times New Roman" w:hAnsiTheme="majorBidi" w:cstheme="majorBidi"/>
          <w:color w:val="000000"/>
          <w:sz w:val="24"/>
          <w:szCs w:val="24"/>
        </w:rPr>
        <w:t>kegiatan belajar mengajar bagi</w:t>
      </w:r>
      <w:r w:rsidRPr="00620DAC">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peserta didik</w:t>
      </w:r>
      <w:r w:rsidRPr="00620DAC">
        <w:rPr>
          <w:rFonts w:asciiTheme="majorBidi" w:eastAsia="Times New Roman" w:hAnsiTheme="majorBidi" w:cstheme="majorBidi"/>
          <w:color w:val="000000"/>
          <w:sz w:val="24"/>
          <w:szCs w:val="24"/>
        </w:rPr>
        <w:t xml:space="preserve"> dan </w:t>
      </w:r>
      <w:r>
        <w:rPr>
          <w:rFonts w:asciiTheme="majorBidi" w:eastAsia="Times New Roman" w:hAnsiTheme="majorBidi" w:cstheme="majorBidi"/>
          <w:color w:val="000000"/>
          <w:sz w:val="24"/>
          <w:szCs w:val="24"/>
        </w:rPr>
        <w:t>peserta didik</w:t>
      </w:r>
      <w:r w:rsidRPr="00620DAC">
        <w:rPr>
          <w:rFonts w:asciiTheme="majorBidi" w:eastAsia="Times New Roman" w:hAnsiTheme="majorBidi" w:cstheme="majorBidi"/>
          <w:color w:val="000000"/>
          <w:sz w:val="24"/>
          <w:szCs w:val="24"/>
        </w:rPr>
        <w:t xml:space="preserve"> yang tidak dapat melaksanakan proses pendidikan di lembaga pendidikan. </w:t>
      </w:r>
      <w:proofErr w:type="gramStart"/>
      <w:r w:rsidRPr="00620DAC">
        <w:rPr>
          <w:rFonts w:asciiTheme="majorBidi" w:eastAsia="Times New Roman" w:hAnsiTheme="majorBidi" w:cstheme="majorBidi"/>
          <w:color w:val="000000"/>
          <w:sz w:val="24"/>
          <w:szCs w:val="24"/>
        </w:rPr>
        <w:t>Penutupan sekolah ini kemudian diganti dengan pem</w:t>
      </w:r>
      <w:r>
        <w:rPr>
          <w:rFonts w:asciiTheme="majorBidi" w:eastAsia="Times New Roman" w:hAnsiTheme="majorBidi" w:cstheme="majorBidi"/>
          <w:color w:val="000000"/>
          <w:sz w:val="24"/>
          <w:szCs w:val="24"/>
        </w:rPr>
        <w:t>belajaran dari rumah berbasis</w:t>
      </w:r>
      <w:r w:rsidRPr="00620DAC">
        <w:rPr>
          <w:rFonts w:asciiTheme="majorBidi" w:eastAsia="Times New Roman" w:hAnsiTheme="majorBidi" w:cstheme="majorBidi"/>
          <w:color w:val="000000"/>
          <w:sz w:val="24"/>
          <w:szCs w:val="24"/>
        </w:rPr>
        <w:t xml:space="preserve"> online atau disebut </w:t>
      </w:r>
      <w:r>
        <w:rPr>
          <w:rFonts w:asciiTheme="majorBidi" w:eastAsia="Times New Roman" w:hAnsiTheme="majorBidi" w:cstheme="majorBidi"/>
          <w:color w:val="000000"/>
          <w:sz w:val="24"/>
          <w:szCs w:val="24"/>
        </w:rPr>
        <w:t>e</w:t>
      </w:r>
      <w:r w:rsidRPr="00620DAC">
        <w:rPr>
          <w:rFonts w:asciiTheme="majorBidi" w:eastAsia="Times New Roman" w:hAnsiTheme="majorBidi" w:cstheme="majorBidi"/>
          <w:i/>
          <w:iCs/>
          <w:color w:val="000000"/>
          <w:sz w:val="24"/>
          <w:szCs w:val="24"/>
        </w:rPr>
        <w:t>-learning</w:t>
      </w:r>
      <w:r w:rsidRPr="00620DAC">
        <w:rPr>
          <w:rFonts w:asciiTheme="majorBidi" w:eastAsia="Times New Roman" w:hAnsiTheme="majorBidi" w:cstheme="majorBidi"/>
          <w:color w:val="000000"/>
          <w:sz w:val="24"/>
          <w:szCs w:val="24"/>
        </w:rPr>
        <w:t>.</w:t>
      </w:r>
      <w:proofErr w:type="gramEnd"/>
      <w:r>
        <w:rPr>
          <w:rFonts w:asciiTheme="majorBidi" w:eastAsia="Times New Roman" w:hAnsiTheme="majorBidi" w:cstheme="majorBidi"/>
          <w:color w:val="000000"/>
          <w:sz w:val="24"/>
          <w:szCs w:val="24"/>
        </w:rPr>
        <w:t xml:space="preserve"> Dengan adanya </w:t>
      </w:r>
      <w:r w:rsidRPr="00EF6BA1">
        <w:rPr>
          <w:rFonts w:asciiTheme="majorBidi" w:eastAsia="Times New Roman" w:hAnsiTheme="majorBidi" w:cstheme="majorBidi"/>
          <w:i/>
          <w:iCs/>
          <w:color w:val="000000"/>
          <w:sz w:val="24"/>
          <w:szCs w:val="24"/>
        </w:rPr>
        <w:t>e-learning</w:t>
      </w:r>
      <w:r>
        <w:rPr>
          <w:rFonts w:asciiTheme="majorBidi" w:eastAsia="Times New Roman" w:hAnsiTheme="majorBidi" w:cstheme="majorBidi"/>
          <w:color w:val="000000"/>
          <w:sz w:val="24"/>
          <w:szCs w:val="24"/>
        </w:rPr>
        <w:t xml:space="preserve"> ternyata hal ini membawa kemajuan pada pendidikan Indonesia karena sekitar 75% peserta didik belajar online sec</w:t>
      </w:r>
      <w:r w:rsidR="00190472">
        <w:rPr>
          <w:rFonts w:asciiTheme="majorBidi" w:eastAsia="Times New Roman" w:hAnsiTheme="majorBidi" w:cstheme="majorBidi"/>
          <w:color w:val="000000"/>
          <w:sz w:val="24"/>
          <w:szCs w:val="24"/>
        </w:rPr>
        <w:t>ara bersamaan selama pandemi</w:t>
      </w:r>
      <w:r>
        <w:rPr>
          <w:rFonts w:asciiTheme="majorBidi" w:eastAsia="Times New Roman" w:hAnsiTheme="majorBidi" w:cstheme="majorBidi"/>
          <w:color w:val="000000"/>
          <w:sz w:val="24"/>
          <w:szCs w:val="24"/>
        </w:rPr>
        <w:t xml:space="preserve">, juga menjadi inovasi untuk sistem pembelajaran </w:t>
      </w:r>
      <w:r>
        <w:rPr>
          <w:rFonts w:asciiTheme="majorBidi" w:eastAsia="Times New Roman" w:hAnsiTheme="majorBidi" w:cstheme="majorBidi"/>
          <w:color w:val="000000"/>
          <w:sz w:val="24"/>
          <w:szCs w:val="24"/>
        </w:rPr>
        <w:fldChar w:fldCharType="begin" w:fldLock="1"/>
      </w:r>
      <w:r>
        <w:rPr>
          <w:rFonts w:asciiTheme="majorBidi" w:eastAsia="Times New Roman" w:hAnsiTheme="majorBidi" w:cstheme="majorBidi"/>
          <w:color w:val="000000"/>
          <w:sz w:val="24"/>
          <w:szCs w:val="24"/>
        </w:rPr>
        <w:instrText>ADDIN CSL_CITATION {"citationItems":[{"id":"ITEM-1","itemData":{"DOI":"10.15408/sjsbs.v7i3.15104","ISSN":"2356-1459","abstract":"AbstrackAkhir- akhir ini masyarakat dunia digemparkan oleh terjadinya wabah Coronavirus yang berasal dari kota Wuhan, China yang terjadi di bulan November 2019 tahun lalu. Corona virus ini sangat berbahaya karena sampai saat ini belum ditemukan obat atau vaksin penanggulangannya. Coronavirus menyerang saluran pernapasan manusia dengan cepat. Penularan virus ini melalui, airborne dan udara kepada sesama manusia. Penyebarannya yang sangat cepat dan lintas benua, WHO menetapkan penyebaran virus ini diatas wabah dan endemic, sebahagian besar  negara yang terdaftar di PBB terjangkit virus ini, termasuk juga Indonesia.Artikel ini bertujuan untuk menjelaskan dampak dari virus corona  terhadap kegiatan belajar mengajar, yang selama ini proses belajar mengajar diadakan di sekolah atau  kelas tetapi dengan adanya pendemi covid-19, KBM dipindahkan dirumah secara  E-Learning dengan mengunakan berbagai alat technologi , seperti smartphone, computer dan notebook Dampak yang disebabkan oleh virus corona ini menyangkut perbagai aspek , seperti aspek soal , budaya, dan yang lebih parah adalah aspek ekonomie semua negara yang terkenak wabah dari covid-19 ini merasakan hal itu . Peraturan atau kebijakan yang telah ditetapkan oleh pemerintah untuk tidak beraktivitas di luar rumah selama 14 hari bahkan mungkin akan ditambah lagi untuk beberapa hari kedepanya, tentu ini sangat berpengaruh terhadap semua sektor terlebih sektor, perekonomian dan kehidupan sosial masyarakat. Kajian ini dilakukan melalui studi pustaka dengan melihat hasil-hasil survei dan studi literature, journal dan document beberapa media cetak maupun elektronik serta buku yang berhubungan dengan pengajaran dan sosial masyrakat, sosiologi dan antropologi. Berdasarkan hasil kajian ini banyak terdapat  pengetahuan tentang virus corona yang begitu kecil tetapi sangat berbahaya dan sangat  berpengaruh terhadap seluruh kehidupan umat manusia di muka bumi ini , sampai sekarang belum ada satu negarapun yang menemukan faksin untuk dapat mencegah dan menghentikan penyebaran dari Covid-19 ini .Kesimpulan dari tulisan ini , langkah pemerintah sudah tepat untuk mengeluarkan kebijakan kepada masyarakat untuk tidak beraktivitas apapun  diluar rumah , semua pekerjaan dilaksanakan dari rumah , ini guna menghindari dan memutus mata rantai penyebaran  dari Covid-19 ini . Semoga masalah yang sangat besar yang dihadapi hampir diseluruh dunia cepat berakhir, dan kita dapat melaksanakan aktivitas kita seperti sediakala.   Keyword …","author":[{"dropping-particle":"","family":"Zaharah","given":"Zaharah","non-dropping-particle":"","parse-names":false,"suffix":""},{"dropping-particle":"","family":"Kirilova","given":"Galia Ildusovna","non-dropping-particle":"","parse-names":false,"suffix":""}],"container-title":"SALAM: Jurnal Sosial dan Budaya Syar-i","id":"ITEM-1","issue":"3","issued":{"date-parts":[["2020"]]},"title":"Impact of Corona Virus Outbreak Towards Teaching and Learning Activities in Indonesia","type":"article-journal","volume":"7"},"uris":["http://www.mendeley.com/documents/?uuid=11f95ccb-5031-4d39-b66e-bc27e9c90e60"]}],"mendeley":{"formattedCitation":"(Zaharah &amp; Kirilova, 2020)","plainTextFormattedCitation":"(Zaharah &amp; Kirilova, 2020)","previouslyFormattedCitation":"(Zaharah &amp; Kirilova, 2020)"},"properties":{"noteIndex":0},"schema":"https://github.com/citation-style-language/schema/raw/master/csl-citation.json"}</w:instrText>
      </w:r>
      <w:r>
        <w:rPr>
          <w:rFonts w:asciiTheme="majorBidi" w:eastAsia="Times New Roman" w:hAnsiTheme="majorBidi" w:cstheme="majorBidi"/>
          <w:color w:val="000000"/>
          <w:sz w:val="24"/>
          <w:szCs w:val="24"/>
        </w:rPr>
        <w:fldChar w:fldCharType="separate"/>
      </w:r>
      <w:r w:rsidRPr="005C6E6F">
        <w:rPr>
          <w:rFonts w:asciiTheme="majorBidi" w:eastAsia="Times New Roman" w:hAnsiTheme="majorBidi" w:cstheme="majorBidi"/>
          <w:noProof/>
          <w:color w:val="000000"/>
          <w:sz w:val="24"/>
          <w:szCs w:val="24"/>
        </w:rPr>
        <w:t>(Zaharah &amp; Kirilova, 2020)</w:t>
      </w:r>
      <w:r>
        <w:rPr>
          <w:rFonts w:asciiTheme="majorBidi" w:eastAsia="Times New Roman" w:hAnsiTheme="majorBidi" w:cstheme="majorBidi"/>
          <w:color w:val="000000"/>
          <w:sz w:val="24"/>
          <w:szCs w:val="24"/>
        </w:rPr>
        <w:fldChar w:fldCharType="end"/>
      </w:r>
      <w:r w:rsidRPr="000D2A79">
        <w:rPr>
          <w:rFonts w:asciiTheme="majorBidi" w:eastAsia="Times New Roman" w:hAnsiTheme="majorBidi" w:cstheme="majorBidi"/>
          <w:color w:val="000000"/>
          <w:sz w:val="24"/>
          <w:szCs w:val="24"/>
        </w:rPr>
        <w:t>.</w:t>
      </w:r>
    </w:p>
    <w:p w:rsidR="007C608C" w:rsidRPr="000D2A79" w:rsidRDefault="007C608C" w:rsidP="007C608C">
      <w:pPr>
        <w:pStyle w:val="ListParagraph"/>
        <w:spacing w:after="0" w:line="360" w:lineRule="auto"/>
        <w:ind w:left="284" w:firstLine="567"/>
        <w:jc w:val="both"/>
        <w:rPr>
          <w:rFonts w:asciiTheme="majorBidi" w:eastAsia="Times New Roman" w:hAnsiTheme="majorBidi" w:cstheme="majorBidi"/>
          <w:color w:val="000000"/>
          <w:sz w:val="24"/>
          <w:szCs w:val="24"/>
        </w:rPr>
      </w:pPr>
      <w:proofErr w:type="gramStart"/>
      <w:r w:rsidRPr="000D2A79">
        <w:rPr>
          <w:rFonts w:asciiTheme="majorBidi" w:eastAsia="Times New Roman" w:hAnsiTheme="majorBidi" w:cstheme="majorBidi"/>
          <w:color w:val="000000"/>
          <w:sz w:val="24"/>
          <w:szCs w:val="24"/>
        </w:rPr>
        <w:t>Belajar dapat dilakukan oleh siapa saja, dimana saja, kapan saja, dan bagaimana saja.</w:t>
      </w:r>
      <w:proofErr w:type="gramEnd"/>
      <w:r>
        <w:rPr>
          <w:rFonts w:asciiTheme="majorBidi" w:hAnsiTheme="majorBidi" w:cstheme="majorBidi"/>
          <w:sz w:val="24"/>
          <w:szCs w:val="24"/>
        </w:rPr>
        <w:t xml:space="preserve"> Menurut M. Ngalim Purwanto </w:t>
      </w:r>
      <w:r w:rsidRPr="000D2A79">
        <w:rPr>
          <w:rFonts w:asciiTheme="majorBidi" w:hAnsiTheme="majorBidi" w:cstheme="majorBidi"/>
          <w:sz w:val="24"/>
          <w:szCs w:val="24"/>
        </w:rPr>
        <w:t xml:space="preserve"> belajar adalah suatu perubahan perilaku yang menyatakan dirinya sebagai suatu bentuk baru dari reaksi terhadap semua situasi yang ada disekitar berupa kecakapan sikap, kebiasaan, kepandaian atau suatu pengertian</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{"citationItems":[{"id":"ITEM-1","itemData":{"author":[{"dropping-particle":"","family":"Purwanto","given":"M Ngalim","non-dropping-particle":"","parse-names":false,"suffix":""}],"id":"ITEM-1","issued":{"date-parts":[["2013"]]},"number-of-pages":"5","publisher":"Remaja Rosdakarya","publisher-place":"Bandung","title":"Prinsip-Prinsip dan Teknik Evaluasi Pengajaran","type":"book"},"uris":["http://www.mendeley.com/documents/?uuid=017d17b3-0f05-4536-aec6-3c8b1792e856"]}],"mendeley":{"formattedCitation":"(Purwanto, 2013)","manualFormatting":"(Purwanto, 2013: 5)","plainTextFormattedCitation":"(Purwanto, 2013)","previouslyFormattedCitation":"(Purwanto, 2013)"},"properties":{"noteIndex":0},"schema":"https://github.com/citation-style-language/schema/raw/master/csl-citation.json"}</w:instrText>
      </w:r>
      <w:r>
        <w:rPr>
          <w:rFonts w:asciiTheme="majorBidi" w:hAnsiTheme="majorBidi" w:cstheme="majorBidi"/>
          <w:sz w:val="24"/>
          <w:szCs w:val="24"/>
        </w:rPr>
        <w:fldChar w:fldCharType="separate"/>
      </w:r>
      <w:r w:rsidRPr="005C6E6F">
        <w:rPr>
          <w:rFonts w:asciiTheme="majorBidi" w:hAnsiTheme="majorBidi" w:cstheme="majorBidi"/>
          <w:noProof/>
          <w:sz w:val="24"/>
          <w:szCs w:val="24"/>
        </w:rPr>
        <w:t>(Purwanto, 2013</w:t>
      </w:r>
      <w:r>
        <w:rPr>
          <w:rFonts w:asciiTheme="majorBidi" w:hAnsiTheme="majorBidi" w:cstheme="majorBidi"/>
          <w:noProof/>
          <w:sz w:val="24"/>
          <w:szCs w:val="24"/>
        </w:rPr>
        <w:t>: 5</w:t>
      </w:r>
      <w:r w:rsidRPr="005C6E6F">
        <w:rPr>
          <w:rFonts w:asciiTheme="majorBidi" w:hAnsiTheme="majorBidi" w:cstheme="majorBidi"/>
          <w:noProof/>
          <w:sz w:val="24"/>
          <w:szCs w:val="24"/>
        </w:rPr>
        <w:t>)</w:t>
      </w:r>
      <w:r>
        <w:rPr>
          <w:rFonts w:asciiTheme="majorBidi" w:hAnsiTheme="majorBidi" w:cstheme="majorBidi"/>
          <w:sz w:val="24"/>
          <w:szCs w:val="24"/>
        </w:rPr>
        <w:fldChar w:fldCharType="end"/>
      </w:r>
      <w:r w:rsidRPr="000D2A79">
        <w:rPr>
          <w:rFonts w:asciiTheme="majorBidi" w:hAnsiTheme="majorBidi" w:cstheme="majorBidi"/>
          <w:sz w:val="24"/>
          <w:szCs w:val="24"/>
        </w:rPr>
        <w:t xml:space="preserve">. </w:t>
      </w:r>
      <w:r w:rsidRPr="000D2A79">
        <w:rPr>
          <w:rFonts w:asciiTheme="majorBidi" w:eastAsia="Times New Roman" w:hAnsiTheme="majorBidi" w:cstheme="majorBidi"/>
          <w:color w:val="000000"/>
          <w:sz w:val="24"/>
          <w:szCs w:val="24"/>
        </w:rPr>
        <w:t>B</w:t>
      </w:r>
      <w:r>
        <w:rPr>
          <w:rFonts w:asciiTheme="majorBidi" w:eastAsia="Times New Roman" w:hAnsiTheme="majorBidi" w:cstheme="majorBidi"/>
          <w:color w:val="000000"/>
          <w:sz w:val="24"/>
          <w:szCs w:val="24"/>
        </w:rPr>
        <w:t xml:space="preserve">egitu pula </w:t>
      </w:r>
      <w:r>
        <w:rPr>
          <w:rFonts w:asciiTheme="majorBidi" w:eastAsia="Times New Roman" w:hAnsiTheme="majorBidi" w:cstheme="majorBidi"/>
          <w:color w:val="000000"/>
          <w:sz w:val="24"/>
          <w:szCs w:val="24"/>
        </w:rPr>
        <w:fldChar w:fldCharType="begin" w:fldLock="1"/>
      </w:r>
      <w:r>
        <w:rPr>
          <w:rFonts w:asciiTheme="majorBidi" w:eastAsia="Times New Roman" w:hAnsiTheme="majorBidi" w:cstheme="majorBidi"/>
          <w:color w:val="000000"/>
          <w:sz w:val="24"/>
          <w:szCs w:val="24"/>
        </w:rPr>
        <w:instrText>ADDIN CSL_CITATION {"citationItems":[{"id":"ITEM-1","itemData":{"DOI":"10.15408/sjsbs.v7i3.15104","ISSN":"2356-1459","abstract":"AbstrackAkhir- akhir ini masyarakat dunia digemparkan oleh terjadinya wabah Coronavirus yang berasal dari kota Wuhan, China yang terjadi di bulan November 2019 tahun lalu. Corona virus ini sangat berbahaya karena sampai saat ini belum ditemukan obat atau vaksin penanggulangannya. Coronavirus menyerang saluran pernapasan manusia dengan cepat. Penularan virus ini melalui, airborne dan udara kepada sesama manusia. Penyebarannya yang sangat cepat dan lintas benua, WHO menetapkan penyebaran virus ini diatas wabah dan endemic, sebahagian besar  negara yang terdaftar di PBB terjangkit virus ini, termasuk juga Indonesia.Artikel ini bertujuan untuk menjelaskan dampak dari virus corona  terhadap kegiatan belajar mengajar, yang selama ini proses belajar mengajar diadakan di sekolah atau  kelas tetapi dengan adanya pendemi covid-19, KBM dipindahkan dirumah secara  E-Learning dengan mengunakan berbagai alat technologi , seperti smartphone, computer dan notebook Dampak yang disebabkan oleh virus corona ini menyangkut perbagai aspek , seperti aspek soal , budaya, dan yang lebih parah adalah aspek ekonomie semua negara yang terkenak wabah dari covid-19 ini merasakan hal itu . Peraturan atau kebijakan yang telah ditetapkan oleh pemerintah untuk tidak beraktivitas di luar rumah selama 14 hari bahkan mungkin akan ditambah lagi untuk beberapa hari kedepanya, tentu ini sangat berpengaruh terhadap semua sektor terlebih sektor, perekonomian dan kehidupan sosial masyarakat. Kajian ini dilakukan melalui studi pustaka dengan melihat hasil-hasil survei dan studi literature, journal dan document beberapa media cetak maupun elektronik serta buku yang berhubungan dengan pengajaran dan sosial masyrakat, sosiologi dan antropologi. Berdasarkan hasil kajian ini banyak terdapat  pengetahuan tentang virus corona yang begitu kecil tetapi sangat berbahaya dan sangat  berpengaruh terhadap seluruh kehidupan umat manusia di muka bumi ini , sampai sekarang belum ada satu negarapun yang menemukan faksin untuk dapat mencegah dan menghentikan penyebaran dari Covid-19 ini .Kesimpulan dari tulisan ini , langkah pemerintah sudah tepat untuk mengeluarkan kebijakan kepada masyarakat untuk tidak beraktivitas apapun  diluar rumah , semua pekerjaan dilaksanakan dari rumah , ini guna menghindari dan memutus mata rantai penyebaran  dari Covid-19 ini . Semoga masalah yang sangat besar yang dihadapi hampir diseluruh dunia cepat berakhir, dan kita dapat melaksanakan aktivitas kita seperti sediakala.   Keyword …","author":[{"dropping-particle":"","family":"Zaharah","given":"Zaharah","non-dropping-particle":"","parse-names":false,"suffix":""},{"dropping-particle":"","family":"Kirilova","given":"Galia Ildusovna","non-dropping-particle":"","parse-names":false,"suffix":""}],"container-title":"SALAM: Jurnal Sosial dan Budaya Syar-i","id":"ITEM-1","issue":"3","issued":{"date-parts":[["2020"]]},"title":"Impact of Corona Virus Outbreak Towards Teaching and Learning Activities in Indonesia","type":"article-journal","volume":"7"},"uris":["http://www.mendeley.com/documents/?uuid=11f95ccb-5031-4d39-b66e-bc27e9c90e60"]}],"mendeley":{"formattedCitation":"(Zaharah &amp; Kirilova, 2020)","plainTextFormattedCitation":"(Zaharah &amp; Kirilova, 2020)","previouslyFormattedCitation":"(Zaharah &amp; Kirilova, 2020)"},"properties":{"noteIndex":0},"schema":"https://github.com/citation-style-language/schema/raw/master/csl-citation.json"}</w:instrText>
      </w:r>
      <w:r>
        <w:rPr>
          <w:rFonts w:asciiTheme="majorBidi" w:eastAsia="Times New Roman" w:hAnsiTheme="majorBidi" w:cstheme="majorBidi"/>
          <w:color w:val="000000"/>
          <w:sz w:val="24"/>
          <w:szCs w:val="24"/>
        </w:rPr>
        <w:fldChar w:fldCharType="separate"/>
      </w:r>
      <w:r w:rsidRPr="0012163D">
        <w:rPr>
          <w:rFonts w:asciiTheme="majorBidi" w:eastAsia="Times New Roman" w:hAnsiTheme="majorBidi" w:cstheme="majorBidi"/>
          <w:noProof/>
          <w:color w:val="000000"/>
          <w:sz w:val="24"/>
          <w:szCs w:val="24"/>
        </w:rPr>
        <w:t>(Zaharah &amp; Kirilova, 2020)</w:t>
      </w:r>
      <w:r>
        <w:rPr>
          <w:rFonts w:asciiTheme="majorBidi" w:eastAsia="Times New Roman" w:hAnsiTheme="majorBidi" w:cstheme="majorBidi"/>
          <w:color w:val="000000"/>
          <w:sz w:val="24"/>
          <w:szCs w:val="24"/>
        </w:rPr>
        <w:fldChar w:fldCharType="end"/>
      </w:r>
      <w:r w:rsidRPr="000D2A79">
        <w:rPr>
          <w:rFonts w:asciiTheme="majorBidi" w:eastAsia="Times New Roman" w:hAnsiTheme="majorBidi" w:cstheme="majorBidi"/>
          <w:color w:val="000000"/>
          <w:sz w:val="24"/>
          <w:szCs w:val="24"/>
        </w:rPr>
        <w:t xml:space="preserve"> menyatakan bahwa belajar adalah </w:t>
      </w:r>
      <w:r>
        <w:rPr>
          <w:rFonts w:asciiTheme="majorBidi" w:eastAsia="Times New Roman" w:hAnsiTheme="majorBidi" w:cstheme="majorBidi"/>
          <w:color w:val="000000"/>
          <w:sz w:val="24"/>
          <w:szCs w:val="24"/>
        </w:rPr>
        <w:t>proses belajar peserta didik yang mengakibatkan perubahan perilaku</w:t>
      </w:r>
      <w:r w:rsidRPr="000D2A79">
        <w:rPr>
          <w:rFonts w:asciiTheme="majorBidi" w:eastAsia="Times New Roman" w:hAnsiTheme="majorBidi" w:cstheme="majorBidi"/>
          <w:color w:val="000000"/>
          <w:sz w:val="24"/>
          <w:szCs w:val="24"/>
        </w:rPr>
        <w:t xml:space="preserve">, melalui upaya sadar dari guru untuk </w:t>
      </w:r>
      <w:r>
        <w:rPr>
          <w:rFonts w:asciiTheme="majorBidi" w:eastAsia="Times New Roman" w:hAnsiTheme="majorBidi" w:cstheme="majorBidi"/>
          <w:color w:val="000000"/>
          <w:sz w:val="24"/>
          <w:szCs w:val="24"/>
        </w:rPr>
        <w:t>peserta didik</w:t>
      </w:r>
      <w:r w:rsidRPr="000D2A79">
        <w:rPr>
          <w:rFonts w:asciiTheme="majorBidi" w:eastAsia="Times New Roman" w:hAnsiTheme="majorBidi" w:cstheme="majorBidi"/>
          <w:color w:val="000000"/>
          <w:sz w:val="24"/>
          <w:szCs w:val="24"/>
        </w:rPr>
        <w:t xml:space="preserve"> agar belajar,</w:t>
      </w:r>
      <w:r>
        <w:rPr>
          <w:rFonts w:asciiTheme="majorBidi" w:eastAsia="Times New Roman" w:hAnsiTheme="majorBidi" w:cstheme="majorBidi"/>
          <w:color w:val="000000"/>
          <w:sz w:val="24"/>
          <w:szCs w:val="24"/>
        </w:rPr>
        <w:t xml:space="preserve"> </w:t>
      </w:r>
      <w:r w:rsidRPr="000D2A79">
        <w:rPr>
          <w:rFonts w:asciiTheme="majorBidi" w:eastAsia="Times New Roman" w:hAnsiTheme="majorBidi" w:cstheme="majorBidi"/>
          <w:color w:val="000000"/>
          <w:sz w:val="24"/>
          <w:szCs w:val="24"/>
        </w:rPr>
        <w:t>perubahan perilaku tersebut</w:t>
      </w:r>
      <w:r>
        <w:rPr>
          <w:rFonts w:asciiTheme="majorBidi" w:eastAsia="Times New Roman" w:hAnsiTheme="majorBidi" w:cstheme="majorBidi"/>
          <w:color w:val="000000"/>
          <w:sz w:val="24"/>
          <w:szCs w:val="24"/>
        </w:rPr>
        <w:t xml:space="preserve"> muncul adanya k</w:t>
      </w:r>
      <w:r w:rsidRPr="000D2A79">
        <w:rPr>
          <w:rFonts w:asciiTheme="majorBidi" w:eastAsia="Times New Roman" w:hAnsiTheme="majorBidi" w:cstheme="majorBidi"/>
          <w:color w:val="000000"/>
          <w:sz w:val="24"/>
          <w:szCs w:val="24"/>
        </w:rPr>
        <w:t xml:space="preserve">emampuan baru </w:t>
      </w:r>
      <w:r>
        <w:rPr>
          <w:rFonts w:asciiTheme="majorBidi" w:eastAsia="Times New Roman" w:hAnsiTheme="majorBidi" w:cstheme="majorBidi"/>
          <w:color w:val="000000"/>
          <w:sz w:val="24"/>
          <w:szCs w:val="24"/>
        </w:rPr>
        <w:t>selama kurun waktu yang relatif lama</w:t>
      </w:r>
      <w:r w:rsidRPr="000D2A79">
        <w:rPr>
          <w:rFonts w:asciiTheme="majorBidi" w:eastAsia="Times New Roman" w:hAnsiTheme="majorBidi" w:cstheme="majorBidi"/>
          <w:color w:val="000000"/>
          <w:sz w:val="24"/>
          <w:szCs w:val="24"/>
        </w:rPr>
        <w:t>.</w:t>
      </w:r>
    </w:p>
    <w:p w:rsidR="007C608C" w:rsidRPr="000D2A79" w:rsidRDefault="007C608C" w:rsidP="007C608C">
      <w:pPr>
        <w:pStyle w:val="ListParagraph"/>
        <w:spacing w:after="0" w:line="360" w:lineRule="auto"/>
        <w:ind w:left="284" w:firstLine="567"/>
        <w:jc w:val="both"/>
        <w:rPr>
          <w:rFonts w:asciiTheme="majorBidi" w:eastAsia="Times New Roman" w:hAnsiTheme="majorBidi" w:cstheme="majorBidi"/>
          <w:color w:val="000000"/>
          <w:sz w:val="24"/>
          <w:szCs w:val="24"/>
        </w:rPr>
      </w:pPr>
      <w:proofErr w:type="gramStart"/>
      <w:r w:rsidRPr="000D2A79">
        <w:rPr>
          <w:rFonts w:asciiTheme="majorBidi" w:eastAsia="Times New Roman" w:hAnsiTheme="majorBidi" w:cstheme="majorBidi"/>
          <w:color w:val="000000"/>
          <w:sz w:val="24"/>
          <w:szCs w:val="24"/>
        </w:rPr>
        <w:t xml:space="preserve">Mengajar dapat disebut dengan kegiatan belajar yang dilakukan oleh </w:t>
      </w:r>
      <w:r>
        <w:rPr>
          <w:rFonts w:asciiTheme="majorBidi" w:eastAsia="Times New Roman" w:hAnsiTheme="majorBidi" w:cstheme="majorBidi"/>
          <w:color w:val="000000"/>
          <w:sz w:val="24"/>
          <w:szCs w:val="24"/>
        </w:rPr>
        <w:t>peserta didik</w:t>
      </w:r>
      <w:r w:rsidRPr="000D2A79">
        <w:rPr>
          <w:rFonts w:asciiTheme="majorBidi" w:eastAsia="Times New Roman" w:hAnsiTheme="majorBidi" w:cstheme="majorBidi"/>
          <w:color w:val="000000"/>
          <w:sz w:val="24"/>
          <w:szCs w:val="24"/>
        </w:rPr>
        <w:t xml:space="preserve"> dan kegiatan mengajar oleh guru.</w:t>
      </w:r>
      <w:proofErr w:type="gramEnd"/>
      <w:r w:rsidRPr="000D2A79">
        <w:rPr>
          <w:rFonts w:asciiTheme="majorBidi" w:eastAsia="Times New Roman" w:hAnsiTheme="majorBidi" w:cstheme="majorBidi"/>
          <w:color w:val="000000"/>
          <w:sz w:val="24"/>
          <w:szCs w:val="24"/>
        </w:rPr>
        <w:t xml:space="preserve"> Hal tersebut tidak dapat dipisahkan dalam proses pengajaran dan Kegiatan Belajar Mengajar (KBM). </w:t>
      </w:r>
      <w:proofErr w:type="gramStart"/>
      <w:r w:rsidRPr="000D2A79">
        <w:rPr>
          <w:rFonts w:asciiTheme="majorBidi" w:eastAsia="Times New Roman" w:hAnsiTheme="majorBidi" w:cstheme="majorBidi"/>
          <w:color w:val="000000"/>
          <w:sz w:val="24"/>
          <w:szCs w:val="24"/>
        </w:rPr>
        <w:t xml:space="preserve">Kegiatan belajar adalah kegiatan utama, sementara mengajar adalah aktivitas </w:t>
      </w:r>
      <w:r w:rsidRPr="000D2A79">
        <w:rPr>
          <w:rFonts w:asciiTheme="majorBidi" w:eastAsia="Times New Roman" w:hAnsiTheme="majorBidi" w:cstheme="majorBidi"/>
          <w:color w:val="000000"/>
          <w:sz w:val="24"/>
          <w:szCs w:val="24"/>
        </w:rPr>
        <w:lastRenderedPageBreak/>
        <w:t>sekunder yang dimaksudkan untuk aktivitas optimal.</w:t>
      </w:r>
      <w:proofErr w:type="gramEnd"/>
      <w:r w:rsidRPr="000D2A79">
        <w:rPr>
          <w:rFonts w:asciiTheme="majorBidi" w:eastAsia="Times New Roman" w:hAnsiTheme="majorBidi" w:cstheme="majorBidi"/>
          <w:color w:val="000000"/>
          <w:sz w:val="24"/>
          <w:szCs w:val="24"/>
        </w:rPr>
        <w:t xml:space="preserve"> </w:t>
      </w:r>
      <w:proofErr w:type="gramStart"/>
      <w:r w:rsidRPr="000D2A79">
        <w:rPr>
          <w:rFonts w:asciiTheme="majorBidi" w:eastAsia="Times New Roman" w:hAnsiTheme="majorBidi" w:cstheme="majorBidi"/>
          <w:color w:val="000000"/>
          <w:sz w:val="24"/>
          <w:szCs w:val="24"/>
        </w:rPr>
        <w:t>Sehingga kedua kegiatan tersebut merupakan satu kesatuan kegiatan yang terarah.</w:t>
      </w:r>
      <w:proofErr w:type="gramEnd"/>
    </w:p>
    <w:p w:rsidR="007C608C" w:rsidRPr="000D2A79" w:rsidRDefault="007C608C" w:rsidP="007C608C">
      <w:pPr>
        <w:pStyle w:val="ListParagraph"/>
        <w:spacing w:after="0" w:line="360" w:lineRule="auto"/>
        <w:ind w:left="284" w:firstLine="567"/>
        <w:jc w:val="both"/>
        <w:rPr>
          <w:rFonts w:asciiTheme="majorBidi" w:eastAsia="Times New Roman" w:hAnsiTheme="majorBidi" w:cstheme="majorBidi"/>
          <w:color w:val="000000"/>
          <w:sz w:val="24"/>
          <w:szCs w:val="24"/>
        </w:rPr>
      </w:pPr>
      <w:proofErr w:type="gramStart"/>
      <w:r w:rsidRPr="000D2A79">
        <w:rPr>
          <w:rFonts w:asciiTheme="majorBidi" w:eastAsia="Times New Roman" w:hAnsiTheme="majorBidi" w:cstheme="majorBidi"/>
          <w:color w:val="000000"/>
          <w:sz w:val="24"/>
          <w:szCs w:val="24"/>
        </w:rPr>
        <w:t>Belajar di rumah saat ini sangat digalakkan oleh pem</w:t>
      </w:r>
      <w:r>
        <w:rPr>
          <w:rFonts w:asciiTheme="majorBidi" w:eastAsia="Times New Roman" w:hAnsiTheme="majorBidi" w:cstheme="majorBidi"/>
          <w:color w:val="000000"/>
          <w:sz w:val="24"/>
          <w:szCs w:val="24"/>
        </w:rPr>
        <w:t>erintah dalam menangani pandemi</w:t>
      </w:r>
      <w:r w:rsidRPr="000D2A79">
        <w:rPr>
          <w:rFonts w:asciiTheme="majorBidi" w:eastAsia="Times New Roman" w:hAnsiTheme="majorBidi" w:cstheme="majorBidi"/>
          <w:color w:val="000000"/>
          <w:sz w:val="24"/>
          <w:szCs w:val="24"/>
        </w:rPr>
        <w:t xml:space="preserve"> COVID-19 untuk memutus rantai penyebarannya.</w:t>
      </w:r>
      <w:proofErr w:type="gramEnd"/>
      <w:r w:rsidRPr="000D2A79">
        <w:rPr>
          <w:rFonts w:asciiTheme="majorBidi" w:eastAsia="Times New Roman" w:hAnsiTheme="majorBidi" w:cstheme="majorBidi"/>
          <w:color w:val="000000"/>
          <w:sz w:val="24"/>
          <w:szCs w:val="24"/>
        </w:rPr>
        <w:t xml:space="preserve"> </w:t>
      </w:r>
      <w:proofErr w:type="gramStart"/>
      <w:r w:rsidRPr="000D2A79">
        <w:rPr>
          <w:rFonts w:asciiTheme="majorBidi" w:eastAsia="Times New Roman" w:hAnsiTheme="majorBidi" w:cstheme="majorBidi"/>
          <w:color w:val="000000"/>
          <w:sz w:val="24"/>
          <w:szCs w:val="24"/>
        </w:rPr>
        <w:t>Belajar di</w:t>
      </w:r>
      <w:r>
        <w:rPr>
          <w:rFonts w:asciiTheme="majorBidi" w:eastAsia="Times New Roman" w:hAnsiTheme="majorBidi" w:cstheme="majorBidi"/>
          <w:color w:val="000000"/>
          <w:sz w:val="24"/>
          <w:szCs w:val="24"/>
        </w:rPr>
        <w:t xml:space="preserve"> </w:t>
      </w:r>
      <w:r w:rsidRPr="000D2A79">
        <w:rPr>
          <w:rFonts w:asciiTheme="majorBidi" w:eastAsia="Times New Roman" w:hAnsiTheme="majorBidi" w:cstheme="majorBidi"/>
          <w:color w:val="000000"/>
          <w:sz w:val="24"/>
          <w:szCs w:val="24"/>
        </w:rPr>
        <w:t xml:space="preserve">rumah memungkinkan terjadinya interaksi antara </w:t>
      </w:r>
      <w:r>
        <w:rPr>
          <w:rFonts w:asciiTheme="majorBidi" w:eastAsia="Times New Roman" w:hAnsiTheme="majorBidi" w:cstheme="majorBidi"/>
          <w:color w:val="000000"/>
          <w:sz w:val="24"/>
          <w:szCs w:val="24"/>
        </w:rPr>
        <w:t>peserta didik</w:t>
      </w:r>
      <w:r w:rsidRPr="000D2A79">
        <w:rPr>
          <w:rFonts w:asciiTheme="majorBidi" w:eastAsia="Times New Roman" w:hAnsiTheme="majorBidi" w:cstheme="majorBidi"/>
          <w:color w:val="000000"/>
          <w:sz w:val="24"/>
          <w:szCs w:val="24"/>
        </w:rPr>
        <w:t xml:space="preserve"> dan guru walaupun melalui dunia maya,</w:t>
      </w:r>
      <w:r>
        <w:rPr>
          <w:rFonts w:asciiTheme="majorBidi" w:eastAsia="Times New Roman" w:hAnsiTheme="majorBidi" w:cstheme="majorBidi"/>
          <w:color w:val="000000"/>
          <w:sz w:val="24"/>
          <w:szCs w:val="24"/>
        </w:rPr>
        <w:t xml:space="preserve"> virtual, atau interaksi lainnya</w:t>
      </w:r>
      <w:r w:rsidRPr="000D2A79">
        <w:rPr>
          <w:rFonts w:asciiTheme="majorBidi" w:eastAsia="Times New Roman" w:hAnsiTheme="majorBidi" w:cstheme="majorBidi"/>
          <w:color w:val="000000"/>
          <w:sz w:val="24"/>
          <w:szCs w:val="24"/>
        </w:rPr>
        <w:t xml:space="preserve"> menggunakan alat atau perangkat teknologi seperti komputer, notebook, dan ponsel.</w:t>
      </w:r>
      <w:proofErr w:type="gramEnd"/>
      <w:r w:rsidRPr="000D2A79">
        <w:rPr>
          <w:rFonts w:asciiTheme="majorBidi" w:eastAsia="Times New Roman" w:hAnsiTheme="majorBidi" w:cstheme="majorBidi"/>
          <w:color w:val="000000"/>
          <w:sz w:val="24"/>
          <w:szCs w:val="24"/>
        </w:rPr>
        <w:t xml:space="preserve"> </w:t>
      </w:r>
      <w:proofErr w:type="gramStart"/>
      <w:r w:rsidRPr="000D2A79">
        <w:rPr>
          <w:rFonts w:asciiTheme="majorBidi" w:eastAsia="Times New Roman" w:hAnsiTheme="majorBidi" w:cstheme="majorBidi"/>
          <w:color w:val="000000"/>
          <w:sz w:val="24"/>
          <w:szCs w:val="24"/>
        </w:rPr>
        <w:t>Bisa juga menggunakan aplikasi pembelajaran jarak jauh yang saat ini disediakan oleh pemerintah secara gratis ataupun berbayar yang disedikan oleh pihak swasta.</w:t>
      </w:r>
      <w:proofErr w:type="gramEnd"/>
    </w:p>
    <w:p w:rsidR="007C608C" w:rsidRPr="000D2A79" w:rsidRDefault="007C608C" w:rsidP="007C608C">
      <w:pPr>
        <w:pStyle w:val="ListParagraph"/>
        <w:spacing w:after="0" w:line="360" w:lineRule="auto"/>
        <w:ind w:left="284" w:firstLine="567"/>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K</w:t>
      </w:r>
      <w:r w:rsidRPr="000D2A79">
        <w:rPr>
          <w:rFonts w:asciiTheme="majorBidi" w:eastAsia="Times New Roman" w:hAnsiTheme="majorBidi" w:cstheme="majorBidi"/>
          <w:color w:val="000000"/>
          <w:sz w:val="24"/>
          <w:szCs w:val="24"/>
        </w:rPr>
        <w:t>erjasama dengan orangtua sangat dibutuhkan</w:t>
      </w:r>
      <w:r>
        <w:rPr>
          <w:rFonts w:asciiTheme="majorBidi" w:eastAsia="Times New Roman" w:hAnsiTheme="majorBidi" w:cstheme="majorBidi"/>
          <w:color w:val="000000"/>
          <w:sz w:val="24"/>
          <w:szCs w:val="24"/>
        </w:rPr>
        <w:t>, a</w:t>
      </w:r>
      <w:r w:rsidRPr="000D2A79">
        <w:rPr>
          <w:rFonts w:asciiTheme="majorBidi" w:eastAsia="Times New Roman" w:hAnsiTheme="majorBidi" w:cstheme="majorBidi"/>
          <w:color w:val="000000"/>
          <w:sz w:val="24"/>
          <w:szCs w:val="24"/>
        </w:rPr>
        <w:t>gar belajar di</w:t>
      </w:r>
      <w:r>
        <w:rPr>
          <w:rFonts w:asciiTheme="majorBidi" w:eastAsia="Times New Roman" w:hAnsiTheme="majorBidi" w:cstheme="majorBidi"/>
          <w:color w:val="000000"/>
          <w:sz w:val="24"/>
          <w:szCs w:val="24"/>
        </w:rPr>
        <w:t xml:space="preserve"> rumah dapat berjalan maksimal</w:t>
      </w:r>
      <w:r w:rsidRPr="000D2A79">
        <w:rPr>
          <w:rFonts w:asciiTheme="majorBidi" w:eastAsia="Times New Roman" w:hAnsiTheme="majorBidi" w:cstheme="majorBidi"/>
          <w:color w:val="000000"/>
          <w:sz w:val="24"/>
          <w:szCs w:val="24"/>
        </w:rPr>
        <w:t>, hal ini untuk memantau proses belajar anak dan membimbing jika anak mengalami kesulitan. Sejatinya belajar tidak mengejar target yang dipaksakan, karena belajar membutuhkan waktu dan proses. Sehingga belajar dapat dilakukan dimana saja, seperti di</w:t>
      </w:r>
      <w:r>
        <w:rPr>
          <w:rFonts w:asciiTheme="majorBidi" w:eastAsia="Times New Roman" w:hAnsiTheme="majorBidi" w:cstheme="majorBidi"/>
          <w:color w:val="000000"/>
          <w:sz w:val="24"/>
          <w:szCs w:val="24"/>
        </w:rPr>
        <w:t xml:space="preserve"> </w:t>
      </w:r>
      <w:r w:rsidRPr="000D2A79">
        <w:rPr>
          <w:rFonts w:asciiTheme="majorBidi" w:eastAsia="Times New Roman" w:hAnsiTheme="majorBidi" w:cstheme="majorBidi"/>
          <w:color w:val="000000"/>
          <w:sz w:val="24"/>
          <w:szCs w:val="24"/>
        </w:rPr>
        <w:t xml:space="preserve">rumah, karena kondisi saat ini yang sangat mengharuskan </w:t>
      </w:r>
      <w:r>
        <w:rPr>
          <w:rFonts w:asciiTheme="majorBidi" w:eastAsia="Times New Roman" w:hAnsiTheme="majorBidi" w:cstheme="majorBidi"/>
          <w:color w:val="000000"/>
          <w:sz w:val="24"/>
          <w:szCs w:val="24"/>
        </w:rPr>
        <w:t>peserta didik</w:t>
      </w:r>
      <w:r w:rsidRPr="000D2A79">
        <w:rPr>
          <w:rFonts w:asciiTheme="majorBidi" w:eastAsia="Times New Roman" w:hAnsiTheme="majorBidi" w:cstheme="majorBidi"/>
          <w:color w:val="000000"/>
          <w:sz w:val="24"/>
          <w:szCs w:val="24"/>
        </w:rPr>
        <w:t xml:space="preserve"> untuk belajar di</w:t>
      </w:r>
      <w:r>
        <w:rPr>
          <w:rFonts w:asciiTheme="majorBidi" w:eastAsia="Times New Roman" w:hAnsiTheme="majorBidi" w:cstheme="majorBidi"/>
          <w:color w:val="000000"/>
          <w:sz w:val="24"/>
          <w:szCs w:val="24"/>
        </w:rPr>
        <w:t xml:space="preserve"> </w:t>
      </w:r>
      <w:r w:rsidRPr="000D2A79">
        <w:rPr>
          <w:rFonts w:asciiTheme="majorBidi" w:eastAsia="Times New Roman" w:hAnsiTheme="majorBidi" w:cstheme="majorBidi"/>
          <w:color w:val="000000"/>
          <w:sz w:val="24"/>
          <w:szCs w:val="24"/>
        </w:rPr>
        <w:t>rumah saja, dengan media yang dapat digunakan seperti handphone, televisi, computer, dan lain-lain akan tetapi tetap harus dalam pantauan orangtua atau orang dewasa.</w:t>
      </w:r>
    </w:p>
    <w:p w:rsidR="007C608C" w:rsidRPr="000D2A79" w:rsidRDefault="007C608C" w:rsidP="007C608C">
      <w:pPr>
        <w:pStyle w:val="Heading3"/>
        <w:spacing w:before="240" w:line="360" w:lineRule="auto"/>
        <w:rPr>
          <w:szCs w:val="24"/>
          <w:lang w:val="en-ID"/>
        </w:rPr>
      </w:pPr>
      <w:r w:rsidRPr="000D2A79">
        <w:rPr>
          <w:szCs w:val="24"/>
          <w:lang w:val="en-ID"/>
        </w:rPr>
        <w:t>Me</w:t>
      </w:r>
      <w:r>
        <w:rPr>
          <w:szCs w:val="24"/>
          <w:lang w:val="en-ID"/>
        </w:rPr>
        <w:t>dia Tayangan Belajar di TVRI</w:t>
      </w:r>
    </w:p>
    <w:p w:rsidR="007C608C" w:rsidRPr="000D2A79" w:rsidRDefault="007C608C" w:rsidP="007C608C">
      <w:pPr>
        <w:pStyle w:val="Heading4"/>
        <w:rPr>
          <w:szCs w:val="24"/>
          <w:lang w:val="en-ID"/>
        </w:rPr>
      </w:pPr>
      <w:r w:rsidRPr="000D2A79">
        <w:rPr>
          <w:szCs w:val="24"/>
          <w:lang w:val="en-ID"/>
        </w:rPr>
        <w:t>Pengertian Media</w:t>
      </w:r>
    </w:p>
    <w:p w:rsidR="007C608C" w:rsidRPr="000D2A79" w:rsidRDefault="007C608C" w:rsidP="007C608C">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As</w:t>
      </w:r>
      <w:r w:rsidRPr="000D2A79">
        <w:rPr>
          <w:rFonts w:asciiTheme="majorBidi" w:hAnsiTheme="majorBidi" w:cstheme="majorBidi"/>
          <w:sz w:val="24"/>
          <w:szCs w:val="24"/>
          <w:lang w:val="en-ID"/>
        </w:rPr>
        <w:t xml:space="preserve">pek </w:t>
      </w:r>
      <w:r>
        <w:rPr>
          <w:rFonts w:asciiTheme="majorBidi" w:hAnsiTheme="majorBidi" w:cstheme="majorBidi"/>
          <w:sz w:val="24"/>
          <w:szCs w:val="24"/>
          <w:lang w:val="en-ID"/>
        </w:rPr>
        <w:t>m</w:t>
      </w:r>
      <w:r w:rsidRPr="000D2A79">
        <w:rPr>
          <w:rFonts w:asciiTheme="majorBidi" w:hAnsiTheme="majorBidi" w:cstheme="majorBidi"/>
          <w:sz w:val="24"/>
          <w:szCs w:val="24"/>
          <w:lang w:val="en-ID"/>
        </w:rPr>
        <w:t xml:space="preserve">edia </w:t>
      </w:r>
      <w:r>
        <w:rPr>
          <w:rFonts w:asciiTheme="majorBidi" w:hAnsiTheme="majorBidi" w:cstheme="majorBidi"/>
          <w:sz w:val="24"/>
          <w:szCs w:val="24"/>
          <w:lang w:val="en-ID"/>
        </w:rPr>
        <w:t>pem</w:t>
      </w:r>
      <w:r w:rsidRPr="003646EF">
        <w:rPr>
          <w:rFonts w:asciiTheme="majorBidi" w:hAnsiTheme="majorBidi" w:cstheme="majorBidi"/>
          <w:sz w:val="24"/>
          <w:szCs w:val="24"/>
          <w:lang w:val="en-ID"/>
        </w:rPr>
        <w:t xml:space="preserve">belajar merupakan salah satu hal penting yang tidak </w:t>
      </w:r>
      <w:r>
        <w:rPr>
          <w:rFonts w:asciiTheme="majorBidi" w:hAnsiTheme="majorBidi" w:cstheme="majorBidi"/>
          <w:sz w:val="24"/>
          <w:szCs w:val="24"/>
          <w:lang w:val="en-ID"/>
        </w:rPr>
        <w:t xml:space="preserve">dapat </w:t>
      </w:r>
      <w:r w:rsidRPr="003646EF">
        <w:rPr>
          <w:rFonts w:asciiTheme="majorBidi" w:hAnsiTheme="majorBidi" w:cstheme="majorBidi"/>
          <w:sz w:val="24"/>
          <w:szCs w:val="24"/>
          <w:lang w:val="en-ID"/>
        </w:rPr>
        <w:t>dilupakan dalam kegiatan belajar mengajar</w:t>
      </w:r>
      <w:r w:rsidRPr="000D2A79">
        <w:rPr>
          <w:rFonts w:asciiTheme="majorBidi" w:hAnsiTheme="majorBidi" w:cstheme="majorBidi"/>
          <w:sz w:val="24"/>
          <w:szCs w:val="24"/>
          <w:lang w:val="en-ID"/>
        </w:rPr>
        <w:t>.</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 xml:space="preserve">Selain metode, model dan stategi pembelajaran, media juga perlu diperhatikan karena </w:t>
      </w:r>
      <w:r w:rsidRPr="003646EF">
        <w:rPr>
          <w:rFonts w:asciiTheme="majorBidi" w:hAnsiTheme="majorBidi" w:cstheme="majorBidi"/>
          <w:sz w:val="24"/>
          <w:szCs w:val="24"/>
          <w:lang w:val="en-ID"/>
        </w:rPr>
        <w:t>media pembelajaran dapat memudahkan guru dalam menjelaskan suatu materi pelajaran.</w:t>
      </w:r>
      <w:proofErr w:type="gramEnd"/>
      <w:r w:rsidRPr="003646EF">
        <w:rPr>
          <w:rFonts w:asciiTheme="majorBidi" w:hAnsiTheme="majorBidi" w:cstheme="majorBidi"/>
          <w:sz w:val="24"/>
          <w:szCs w:val="24"/>
          <w:lang w:val="en-ID"/>
        </w:rPr>
        <w:t xml:space="preserve"> </w:t>
      </w:r>
      <w:proofErr w:type="gramStart"/>
      <w:r w:rsidRPr="003646EF">
        <w:rPr>
          <w:rFonts w:asciiTheme="majorBidi" w:hAnsiTheme="majorBidi" w:cstheme="majorBidi"/>
          <w:sz w:val="24"/>
          <w:szCs w:val="24"/>
          <w:lang w:val="en-ID"/>
        </w:rPr>
        <w:t>Sehingga dapat mendukung pemilihan metode pembelajaran yang dirancang oleh guru atau sering disebut dengan Rencana Pelaksanaan Pembelajaran (RPP).</w:t>
      </w:r>
      <w:proofErr w:type="gramEnd"/>
      <w:r w:rsidRPr="000D2A79">
        <w:rPr>
          <w:rFonts w:asciiTheme="majorBidi" w:hAnsiTheme="majorBidi" w:cstheme="majorBidi"/>
          <w:sz w:val="24"/>
          <w:szCs w:val="24"/>
          <w:lang w:val="en-ID"/>
        </w:rPr>
        <w:t xml:space="preserve"> </w:t>
      </w:r>
    </w:p>
    <w:p w:rsidR="007C608C" w:rsidRPr="000D2A79" w:rsidRDefault="007C608C" w:rsidP="007C608C">
      <w:pPr>
        <w:pStyle w:val="ListParagraph"/>
        <w:spacing w:after="0" w:line="360" w:lineRule="auto"/>
        <w:ind w:left="567" w:firstLine="567"/>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Kata media berasal dari bahasa </w:t>
      </w:r>
      <w:proofErr w:type="gramStart"/>
      <w:r w:rsidRPr="000D2A79">
        <w:rPr>
          <w:rFonts w:asciiTheme="majorBidi" w:hAnsiTheme="majorBidi" w:cstheme="majorBidi"/>
          <w:sz w:val="24"/>
          <w:szCs w:val="24"/>
          <w:lang w:val="en-ID"/>
        </w:rPr>
        <w:t>latin</w:t>
      </w:r>
      <w:proofErr w:type="gramEnd"/>
      <w:r w:rsidRPr="000D2A79">
        <w:rPr>
          <w:rFonts w:asciiTheme="majorBidi" w:hAnsiTheme="majorBidi" w:cstheme="majorBidi"/>
          <w:sz w:val="24"/>
          <w:szCs w:val="24"/>
          <w:lang w:val="en-ID"/>
        </w:rPr>
        <w:t xml:space="preserve"> </w:t>
      </w:r>
      <w:r w:rsidRPr="000D2A79">
        <w:rPr>
          <w:rFonts w:asciiTheme="majorBidi" w:hAnsiTheme="majorBidi" w:cstheme="majorBidi"/>
          <w:i/>
          <w:iCs/>
          <w:sz w:val="24"/>
          <w:szCs w:val="24"/>
          <w:lang w:val="en-ID"/>
        </w:rPr>
        <w:t>medium</w:t>
      </w:r>
      <w:r w:rsidRPr="000D2A79">
        <w:rPr>
          <w:rFonts w:asciiTheme="majorBidi" w:hAnsiTheme="majorBidi" w:cstheme="majorBidi"/>
          <w:sz w:val="24"/>
          <w:szCs w:val="24"/>
          <w:lang w:val="en-ID"/>
        </w:rPr>
        <w:t xml:space="preserve"> yang artinya tengah, perantara, atau pengantar. Menurut Haryoko mengemukakan bahwa dengan mengoptimalisasikan </w:t>
      </w:r>
      <w:r>
        <w:rPr>
          <w:rFonts w:asciiTheme="majorBidi" w:hAnsiTheme="majorBidi" w:cstheme="majorBidi"/>
          <w:sz w:val="24"/>
          <w:szCs w:val="24"/>
          <w:lang w:val="en-ID"/>
        </w:rPr>
        <w:t>m</w:t>
      </w:r>
      <w:r w:rsidRPr="00D82E73">
        <w:rPr>
          <w:rFonts w:asciiTheme="majorBidi" w:hAnsiTheme="majorBidi" w:cstheme="majorBidi"/>
          <w:sz w:val="24"/>
          <w:szCs w:val="24"/>
          <w:lang w:val="en-ID"/>
        </w:rPr>
        <w:t xml:space="preserve">edia pembelajaran ini merupakan </w:t>
      </w:r>
      <w:r>
        <w:rPr>
          <w:rFonts w:asciiTheme="majorBidi" w:hAnsiTheme="majorBidi" w:cstheme="majorBidi"/>
          <w:sz w:val="24"/>
          <w:szCs w:val="24"/>
          <w:lang w:val="en-ID"/>
        </w:rPr>
        <w:t>solusi atau alternatif untuk pros</w:t>
      </w:r>
      <w:r w:rsidRPr="00D82E73">
        <w:rPr>
          <w:rFonts w:asciiTheme="majorBidi" w:hAnsiTheme="majorBidi" w:cstheme="majorBidi"/>
          <w:sz w:val="24"/>
          <w:szCs w:val="24"/>
          <w:lang w:val="en-ID"/>
        </w:rPr>
        <w:t xml:space="preserve">es pembelajaran agar dapat mengembangkan bahan ajar </w:t>
      </w:r>
      <w:r w:rsidRPr="00D82E73">
        <w:rPr>
          <w:rFonts w:asciiTheme="majorBidi" w:hAnsiTheme="majorBidi" w:cstheme="majorBidi"/>
          <w:sz w:val="24"/>
          <w:szCs w:val="24"/>
          <w:lang w:val="en-ID"/>
        </w:rPr>
        <w:lastRenderedPageBreak/>
        <w:t>yang lebih luas dan detail</w:t>
      </w:r>
      <w:r>
        <w:rPr>
          <w:rFonts w:asciiTheme="majorBidi" w:hAnsiTheme="majorBidi" w:cstheme="majorBidi"/>
          <w:sz w:val="24"/>
          <w:szCs w:val="24"/>
          <w:lang w:val="en-ID"/>
        </w:rPr>
        <w:t xml:space="preserve"> </w:t>
      </w: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ADDIN CSL_CITATION {"citationItems":[{"id":"ITEM-1","itemData":{"author":[{"dropping-particle":"","family":"Haryoko","given":"Sapto","non-dropping-particle":"","parse-names":false,"suffix":""}],"container-title":"Jurnal Edukasi","id":"ITEM-1","issue":"1","issued":{"date-parts":[["2009"]]},"page":"1-10","title":"Efektifitas Pemanfaatan Media Audio-Visual Sebagai Alternatif Optimalisasi Model Pembelajaran","type":"article-journal","volume":"5"},"uris":["http://www.mendeley.com/documents/?uuid=81869daf-af58-404a-addf-6be0548e535d"]}],"mendeley":{"formattedCitation":"(Haryoko, 2009)","plainTextFormattedCitation":"(Haryoko, 2009)","previouslyFormattedCitation":"(Haryoko, 2009)"},"properties":{"noteIndex":0},"schema":"https://github.com/citation-style-language/schema/raw/master/csl-citation.json"}</w:instrText>
      </w:r>
      <w:r>
        <w:rPr>
          <w:rFonts w:asciiTheme="majorBidi" w:hAnsiTheme="majorBidi" w:cstheme="majorBidi"/>
          <w:sz w:val="24"/>
          <w:szCs w:val="24"/>
          <w:lang w:val="en-ID"/>
        </w:rPr>
        <w:fldChar w:fldCharType="separate"/>
      </w:r>
      <w:r w:rsidRPr="0012163D">
        <w:rPr>
          <w:rFonts w:asciiTheme="majorBidi" w:hAnsiTheme="majorBidi" w:cstheme="majorBidi"/>
          <w:noProof/>
          <w:sz w:val="24"/>
          <w:szCs w:val="24"/>
          <w:lang w:val="en-ID"/>
        </w:rPr>
        <w:t>(Haryoko, 2009)</w:t>
      </w:r>
      <w:r>
        <w:rPr>
          <w:rFonts w:asciiTheme="majorBidi" w:hAnsiTheme="majorBidi" w:cstheme="majorBidi"/>
          <w:sz w:val="24"/>
          <w:szCs w:val="24"/>
          <w:lang w:val="en-ID"/>
        </w:rPr>
        <w:fldChar w:fldCharType="end"/>
      </w:r>
      <w:r w:rsidRPr="000D2A79">
        <w:rPr>
          <w:rFonts w:asciiTheme="majorBidi" w:hAnsiTheme="majorBidi" w:cstheme="majorBidi"/>
          <w:sz w:val="24"/>
          <w:szCs w:val="24"/>
          <w:lang w:val="en-ID"/>
        </w:rPr>
        <w:t>. Media pembelajaran juga sering di istilahkan sebagai media yang digunakan untuk mempermudah</w:t>
      </w:r>
      <w:r>
        <w:rPr>
          <w:rFonts w:asciiTheme="majorBidi" w:hAnsiTheme="majorBidi" w:cstheme="majorBidi"/>
          <w:sz w:val="24"/>
          <w:szCs w:val="24"/>
          <w:lang w:val="en-ID"/>
        </w:rPr>
        <w:t xml:space="preserve"> </w:t>
      </w:r>
      <w:r w:rsidRPr="00D82E73">
        <w:rPr>
          <w:rFonts w:asciiTheme="majorBidi" w:hAnsiTheme="majorBidi" w:cstheme="majorBidi"/>
          <w:sz w:val="24"/>
          <w:szCs w:val="24"/>
          <w:lang w:val="en-ID"/>
        </w:rPr>
        <w:t>komunikasi</w:t>
      </w:r>
      <w:r>
        <w:rPr>
          <w:rFonts w:asciiTheme="majorBidi" w:hAnsiTheme="majorBidi" w:cstheme="majorBidi"/>
          <w:color w:val="FFFFFF" w:themeColor="background1"/>
          <w:sz w:val="24"/>
          <w:szCs w:val="24"/>
          <w:lang w:val="en-ID"/>
        </w:rPr>
        <w:t xml:space="preserve"> </w:t>
      </w:r>
      <w:r w:rsidRPr="00D82E73">
        <w:rPr>
          <w:rFonts w:asciiTheme="majorBidi" w:hAnsiTheme="majorBidi" w:cstheme="majorBidi"/>
          <w:sz w:val="24"/>
          <w:szCs w:val="24"/>
          <w:lang w:val="en-ID"/>
        </w:rPr>
        <w:t>antara</w:t>
      </w:r>
      <w:r>
        <w:rPr>
          <w:rFonts w:asciiTheme="majorBidi" w:hAnsiTheme="majorBidi" w:cstheme="majorBidi"/>
          <w:color w:val="FFFFFF" w:themeColor="background1"/>
          <w:sz w:val="24"/>
          <w:szCs w:val="24"/>
          <w:lang w:val="en-ID"/>
        </w:rPr>
        <w:t xml:space="preserve"> </w:t>
      </w:r>
      <w:r>
        <w:rPr>
          <w:rFonts w:asciiTheme="majorBidi" w:hAnsiTheme="majorBidi" w:cstheme="majorBidi"/>
          <w:sz w:val="24"/>
          <w:szCs w:val="24"/>
          <w:lang w:val="en-ID"/>
        </w:rPr>
        <w:t>guru</w:t>
      </w:r>
      <w:r>
        <w:rPr>
          <w:rFonts w:asciiTheme="majorBidi" w:hAnsiTheme="majorBidi" w:cstheme="majorBidi"/>
          <w:color w:val="FFFFFF" w:themeColor="background1"/>
          <w:sz w:val="24"/>
          <w:szCs w:val="24"/>
          <w:lang w:val="en-ID"/>
        </w:rPr>
        <w:t xml:space="preserve"> </w:t>
      </w:r>
      <w:r>
        <w:rPr>
          <w:rFonts w:asciiTheme="majorBidi" w:hAnsiTheme="majorBidi" w:cstheme="majorBidi"/>
          <w:sz w:val="24"/>
          <w:szCs w:val="24"/>
          <w:lang w:val="en-ID"/>
        </w:rPr>
        <w:t>dan</w:t>
      </w:r>
      <w:r>
        <w:rPr>
          <w:rFonts w:asciiTheme="majorBidi" w:hAnsiTheme="majorBidi" w:cstheme="majorBidi"/>
          <w:color w:val="FFFFFF" w:themeColor="background1"/>
          <w:sz w:val="24"/>
          <w:szCs w:val="24"/>
          <w:lang w:val="en-ID"/>
        </w:rPr>
        <w:t xml:space="preserve">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dalam proses</w:t>
      </w:r>
      <w:r>
        <w:rPr>
          <w:rFonts w:asciiTheme="majorBidi" w:hAnsiTheme="majorBidi" w:cstheme="majorBidi"/>
          <w:color w:val="FFFFFF" w:themeColor="background1"/>
          <w:sz w:val="24"/>
          <w:szCs w:val="24"/>
          <w:lang w:val="en-ID"/>
        </w:rPr>
        <w:t xml:space="preserve"> </w:t>
      </w:r>
      <w:r w:rsidRPr="000D2A79">
        <w:rPr>
          <w:rFonts w:asciiTheme="majorBidi" w:hAnsiTheme="majorBidi" w:cstheme="majorBidi"/>
          <w:sz w:val="24"/>
          <w:szCs w:val="24"/>
          <w:lang w:val="en-ID"/>
        </w:rPr>
        <w:t>pembelajaran.</w:t>
      </w:r>
    </w:p>
    <w:p w:rsidR="007C608C" w:rsidRPr="000D2A79" w:rsidRDefault="007C608C" w:rsidP="007C608C">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Kemudian menurut Gerlach dan Ely </w:t>
      </w: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ADDIN CSL_CITATION {"citationItems":[{"id":"ITEM-1","itemData":{"author":[{"dropping-particle":"","family":"Arsyad","given":"","non-dropping-particle":"","parse-names":false,"suffix":""}],"id":"ITEM-1","issued":{"date-parts":[["2009"]]},"number-of-pages":"3","publisher":"Raja Grafindo Persada","publisher-place":"Jakarta","title":"Media Pengajaran","type":"book"},"uris":["http://www.mendeley.com/documents/?uuid=d85e014e-e18c-471c-b970-83bcb9d9f6a3"]}],"mendeley":{"formattedCitation":"(Arsyad, 2009)","manualFormatting":"( dalam Arsyad, 2009: 3)","plainTextFormattedCitation":"(Arsyad, 2009)","previouslyFormattedCitation":"(Arsyad, 2009)"},"properties":{"noteIndex":0},"schema":"https://github.com/citation-style-language/schema/raw/master/csl-citation.json"}</w:instrText>
      </w:r>
      <w:r>
        <w:rPr>
          <w:rFonts w:asciiTheme="majorBidi" w:hAnsiTheme="majorBidi" w:cstheme="majorBidi"/>
          <w:sz w:val="24"/>
          <w:szCs w:val="24"/>
          <w:lang w:val="en-ID"/>
        </w:rPr>
        <w:fldChar w:fldCharType="separate"/>
      </w:r>
      <w:r w:rsidRPr="0012163D">
        <w:rPr>
          <w:rFonts w:asciiTheme="majorBidi" w:hAnsiTheme="majorBidi" w:cstheme="majorBidi"/>
          <w:noProof/>
          <w:sz w:val="24"/>
          <w:szCs w:val="24"/>
          <w:lang w:val="en-ID"/>
        </w:rPr>
        <w:t>(</w:t>
      </w:r>
      <w:r>
        <w:rPr>
          <w:rFonts w:asciiTheme="majorBidi" w:hAnsiTheme="majorBidi" w:cstheme="majorBidi"/>
          <w:noProof/>
          <w:sz w:val="24"/>
          <w:szCs w:val="24"/>
          <w:lang w:val="en-ID"/>
        </w:rPr>
        <w:t xml:space="preserve"> dalam </w:t>
      </w:r>
      <w:r w:rsidRPr="0012163D">
        <w:rPr>
          <w:rFonts w:asciiTheme="majorBidi" w:hAnsiTheme="majorBidi" w:cstheme="majorBidi"/>
          <w:noProof/>
          <w:sz w:val="24"/>
          <w:szCs w:val="24"/>
          <w:lang w:val="en-ID"/>
        </w:rPr>
        <w:t>Arsyad, 2009</w:t>
      </w:r>
      <w:r>
        <w:rPr>
          <w:rFonts w:asciiTheme="majorBidi" w:hAnsiTheme="majorBidi" w:cstheme="majorBidi"/>
          <w:noProof/>
          <w:sz w:val="24"/>
          <w:szCs w:val="24"/>
          <w:lang w:val="en-ID"/>
        </w:rPr>
        <w:t>: 3</w:t>
      </w:r>
      <w:r w:rsidRPr="0012163D">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sidRPr="000D2A79">
        <w:rPr>
          <w:rFonts w:asciiTheme="majorBidi" w:hAnsiTheme="majorBidi" w:cstheme="majorBidi"/>
          <w:sz w:val="24"/>
          <w:szCs w:val="24"/>
          <w:lang w:val="en-ID"/>
        </w:rPr>
        <w:t xml:space="preserve"> mengemukakan bahwa media dapat diartikan sebagai manusia, materi atau kejadian yang dapat memberikan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sebuah pengetahuan, sikap dan keterampilan dari hal tersebut. Sehingga </w:t>
      </w:r>
      <w:proofErr w:type="gramStart"/>
      <w:r w:rsidRPr="000D2A79">
        <w:rPr>
          <w:rFonts w:asciiTheme="majorBidi" w:hAnsiTheme="majorBidi" w:cstheme="majorBidi"/>
          <w:sz w:val="24"/>
          <w:szCs w:val="24"/>
          <w:lang w:val="en-ID"/>
        </w:rPr>
        <w:t>apa</w:t>
      </w:r>
      <w:proofErr w:type="gramEnd"/>
      <w:r w:rsidRPr="000D2A79">
        <w:rPr>
          <w:rFonts w:asciiTheme="majorBidi" w:hAnsiTheme="majorBidi" w:cstheme="majorBidi"/>
          <w:sz w:val="24"/>
          <w:szCs w:val="24"/>
          <w:lang w:val="en-ID"/>
        </w:rPr>
        <w:t xml:space="preserve"> saja yang dapat memberikan sebuah pengetahuan, keterampilan dan sikap itu termasuk sebuah media.</w:t>
      </w:r>
    </w:p>
    <w:p w:rsidR="007C608C" w:rsidRPr="000D2A79" w:rsidRDefault="007C608C" w:rsidP="007C608C">
      <w:pPr>
        <w:pStyle w:val="ListParagraph"/>
        <w:spacing w:after="0" w:line="360" w:lineRule="auto"/>
        <w:ind w:left="567" w:firstLine="567"/>
        <w:jc w:val="both"/>
        <w:rPr>
          <w:rFonts w:asciiTheme="majorBidi" w:hAnsiTheme="majorBidi" w:cstheme="majorBidi"/>
          <w:sz w:val="24"/>
          <w:szCs w:val="24"/>
          <w:lang w:val="en-ID"/>
        </w:rPr>
      </w:pPr>
      <w:r w:rsidRPr="000D2A79">
        <w:rPr>
          <w:rFonts w:asciiTheme="majorBidi" w:hAnsiTheme="majorBidi" w:cstheme="majorBidi"/>
          <w:sz w:val="24"/>
          <w:szCs w:val="24"/>
          <w:lang w:val="en-ID"/>
        </w:rPr>
        <w:t>Dari pendapat di</w:t>
      </w:r>
      <w:r w:rsidR="00D85BD6">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 xml:space="preserve">atas dapat disimpulkan bahwa media adalah segala sesuatu yang dapat memberikan pengetahuan, sikap dan keterampilan untuk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yang digunakan untuk mempermudah komunikasi dengan guru dalam proses pembelajaran.</w:t>
      </w:r>
    </w:p>
    <w:p w:rsidR="007C608C" w:rsidRPr="000D2A79" w:rsidRDefault="007C608C" w:rsidP="007C608C">
      <w:pPr>
        <w:pStyle w:val="Heading4"/>
        <w:spacing w:before="240"/>
        <w:rPr>
          <w:szCs w:val="24"/>
          <w:lang w:val="en-ID"/>
        </w:rPr>
      </w:pPr>
      <w:r w:rsidRPr="000D2A79">
        <w:rPr>
          <w:szCs w:val="24"/>
          <w:lang w:val="en-ID"/>
        </w:rPr>
        <w:t>Manfaat Media</w:t>
      </w:r>
    </w:p>
    <w:p w:rsidR="008A02DE" w:rsidRPr="008A02DE" w:rsidRDefault="007C608C" w:rsidP="008A02DE">
      <w:pPr>
        <w:pStyle w:val="Heading4"/>
        <w:numPr>
          <w:ilvl w:val="0"/>
          <w:numId w:val="0"/>
        </w:numPr>
        <w:ind w:left="567" w:firstLine="567"/>
        <w:jc w:val="both"/>
        <w:rPr>
          <w:rFonts w:eastAsiaTheme="minorEastAsia"/>
          <w:b w:val="0"/>
          <w:bCs w:val="0"/>
          <w:iCs w:val="0"/>
          <w:szCs w:val="24"/>
          <w:lang w:val="en-ID"/>
        </w:rPr>
      </w:pPr>
      <w:r w:rsidRPr="00E02D05">
        <w:rPr>
          <w:rFonts w:eastAsiaTheme="minorEastAsia"/>
          <w:b w:val="0"/>
          <w:bCs w:val="0"/>
          <w:iCs w:val="0"/>
          <w:szCs w:val="24"/>
          <w:lang w:val="en-ID"/>
        </w:rPr>
        <w:t>Berbagai media pembelajaran yang dapat digunakan guru untuk memudahkan proses</w:t>
      </w:r>
      <w:r>
        <w:rPr>
          <w:rFonts w:eastAsiaTheme="minorEastAsia"/>
          <w:b w:val="0"/>
          <w:bCs w:val="0"/>
          <w:iCs w:val="0"/>
          <w:szCs w:val="24"/>
          <w:lang w:val="en-ID"/>
        </w:rPr>
        <w:t xml:space="preserve"> penyampaian materi kepada peserta didik</w:t>
      </w:r>
      <w:r w:rsidRPr="00E02D05">
        <w:rPr>
          <w:rFonts w:eastAsiaTheme="minorEastAsia"/>
          <w:b w:val="0"/>
          <w:bCs w:val="0"/>
          <w:iCs w:val="0"/>
          <w:szCs w:val="24"/>
          <w:lang w:val="en-ID"/>
        </w:rPr>
        <w:t>. Media itu sendiri memiliki berbagai manfaa</w:t>
      </w:r>
      <w:r w:rsidR="008A02DE">
        <w:rPr>
          <w:rFonts w:eastAsiaTheme="minorEastAsia"/>
          <w:b w:val="0"/>
          <w:bCs w:val="0"/>
          <w:iCs w:val="0"/>
          <w:szCs w:val="24"/>
          <w:lang w:val="en-ID"/>
        </w:rPr>
        <w:t xml:space="preserve">t, sebagaimana dikemukakan oleh </w:t>
      </w:r>
      <w:r w:rsidR="008A02DE">
        <w:rPr>
          <w:rFonts w:eastAsiaTheme="minorEastAsia"/>
          <w:b w:val="0"/>
          <w:bCs w:val="0"/>
          <w:iCs w:val="0"/>
          <w:szCs w:val="24"/>
          <w:lang w:val="en-ID"/>
        </w:rPr>
        <w:fldChar w:fldCharType="begin" w:fldLock="1"/>
      </w:r>
      <w:r w:rsidR="00A81A4B">
        <w:rPr>
          <w:rFonts w:eastAsiaTheme="minorEastAsia"/>
          <w:b w:val="0"/>
          <w:bCs w:val="0"/>
          <w:iCs w:val="0"/>
          <w:szCs w:val="24"/>
          <w:lang w:val="en-ID"/>
        </w:rPr>
        <w:instrText>ADDIN CSL_CITATION {"citationItems":[{"id":"ITEM-1","itemData":{"ISBN":"9781787284395","author":[{"dropping-particle":"","family":"Isran Rasyid","given":"Rohani","non-dropping-particle":"","parse-names":false,"suffix":""}],"container-title":"Jurnal Pendidikan","id":"ITEM-1","issue":"1","issued":{"date-parts":[["2018"]]},"page":"91-96","title":"Manfaat Media Dalam Pembelajaran","type":"article-journal","volume":"7"},"uris":["http://www.mendeley.com/documents/?uuid=ee833b25-57aa-4d11-b82c-e5150f33f5bf"]}],"mendeley":{"formattedCitation":"(Isran Rasyid, 2018)","plainTextFormattedCitation":"(Isran Rasyid, 2018)","previouslyFormattedCitation":"(Isran Rasyid, 2018)"},"properties":{"noteIndex":0},"schema":"https://github.com/citation-style-language/schema/raw/master/csl-citation.json"}</w:instrText>
      </w:r>
      <w:r w:rsidR="008A02DE">
        <w:rPr>
          <w:rFonts w:eastAsiaTheme="minorEastAsia"/>
          <w:b w:val="0"/>
          <w:bCs w:val="0"/>
          <w:iCs w:val="0"/>
          <w:szCs w:val="24"/>
          <w:lang w:val="en-ID"/>
        </w:rPr>
        <w:fldChar w:fldCharType="separate"/>
      </w:r>
      <w:r w:rsidR="008A02DE" w:rsidRPr="008A02DE">
        <w:rPr>
          <w:rFonts w:eastAsiaTheme="minorEastAsia"/>
          <w:b w:val="0"/>
          <w:bCs w:val="0"/>
          <w:iCs w:val="0"/>
          <w:noProof/>
          <w:szCs w:val="24"/>
          <w:lang w:val="en-ID"/>
        </w:rPr>
        <w:t>(Isran Rasyid, 2018)</w:t>
      </w:r>
      <w:r w:rsidR="008A02DE">
        <w:rPr>
          <w:rFonts w:eastAsiaTheme="minorEastAsia"/>
          <w:b w:val="0"/>
          <w:bCs w:val="0"/>
          <w:iCs w:val="0"/>
          <w:szCs w:val="24"/>
          <w:lang w:val="en-ID"/>
        </w:rPr>
        <w:fldChar w:fldCharType="end"/>
      </w:r>
      <w:r w:rsidR="008A02DE">
        <w:rPr>
          <w:rFonts w:eastAsiaTheme="minorEastAsia"/>
          <w:b w:val="0"/>
          <w:bCs w:val="0"/>
          <w:iCs w:val="0"/>
          <w:szCs w:val="24"/>
          <w:lang w:val="en-ID"/>
        </w:rPr>
        <w:t xml:space="preserve"> yaitu: </w:t>
      </w:r>
      <w:r w:rsidR="008A02DE">
        <w:rPr>
          <w:b w:val="0"/>
          <w:bCs w:val="0"/>
          <w:lang w:val="en-ID"/>
        </w:rPr>
        <w:t>1</w:t>
      </w:r>
      <w:r w:rsidR="008A02DE">
        <w:rPr>
          <w:b w:val="0"/>
          <w:bCs w:val="0"/>
        </w:rPr>
        <w:t>) p</w:t>
      </w:r>
      <w:r w:rsidR="008A02DE" w:rsidRPr="008A02DE">
        <w:rPr>
          <w:b w:val="0"/>
          <w:bCs w:val="0"/>
        </w:rPr>
        <w:t>enyampaian materi pel</w:t>
      </w:r>
      <w:r w:rsidR="008A02DE">
        <w:rPr>
          <w:b w:val="0"/>
          <w:bCs w:val="0"/>
        </w:rPr>
        <w:t xml:space="preserve">ajaran dapat diseragamkan. 2) </w:t>
      </w:r>
      <w:proofErr w:type="gramStart"/>
      <w:r w:rsidR="008A02DE">
        <w:rPr>
          <w:b w:val="0"/>
          <w:bCs w:val="0"/>
        </w:rPr>
        <w:t>p</w:t>
      </w:r>
      <w:r w:rsidR="008A02DE" w:rsidRPr="008A02DE">
        <w:rPr>
          <w:b w:val="0"/>
          <w:bCs w:val="0"/>
        </w:rPr>
        <w:t>roses</w:t>
      </w:r>
      <w:proofErr w:type="gramEnd"/>
      <w:r w:rsidR="008A02DE" w:rsidRPr="008A02DE">
        <w:rPr>
          <w:b w:val="0"/>
          <w:bCs w:val="0"/>
        </w:rPr>
        <w:t xml:space="preserve"> pembelajaran me</w:t>
      </w:r>
      <w:r w:rsidR="008A02DE">
        <w:rPr>
          <w:b w:val="0"/>
          <w:bCs w:val="0"/>
        </w:rPr>
        <w:t xml:space="preserve">njadi lebih jelas dan menarik. 3) </w:t>
      </w:r>
      <w:proofErr w:type="gramStart"/>
      <w:r w:rsidR="008A02DE">
        <w:rPr>
          <w:b w:val="0"/>
          <w:bCs w:val="0"/>
        </w:rPr>
        <w:t>p</w:t>
      </w:r>
      <w:r w:rsidR="008A02DE" w:rsidRPr="008A02DE">
        <w:rPr>
          <w:b w:val="0"/>
          <w:bCs w:val="0"/>
        </w:rPr>
        <w:t>roses</w:t>
      </w:r>
      <w:proofErr w:type="gramEnd"/>
      <w:r w:rsidR="008A02DE" w:rsidRPr="008A02DE">
        <w:rPr>
          <w:b w:val="0"/>
          <w:bCs w:val="0"/>
        </w:rPr>
        <w:t xml:space="preserve"> pembelaj</w:t>
      </w:r>
      <w:r w:rsidR="008A02DE">
        <w:rPr>
          <w:b w:val="0"/>
          <w:bCs w:val="0"/>
        </w:rPr>
        <w:t xml:space="preserve">aran menjadi lebih interaktif. 4) </w:t>
      </w:r>
      <w:proofErr w:type="gramStart"/>
      <w:r w:rsidR="008A02DE">
        <w:rPr>
          <w:b w:val="0"/>
          <w:bCs w:val="0"/>
        </w:rPr>
        <w:t>e</w:t>
      </w:r>
      <w:r w:rsidR="008A02DE" w:rsidRPr="008A02DE">
        <w:rPr>
          <w:b w:val="0"/>
          <w:bCs w:val="0"/>
        </w:rPr>
        <w:t>fisien</w:t>
      </w:r>
      <w:r w:rsidR="008A02DE">
        <w:rPr>
          <w:b w:val="0"/>
          <w:bCs w:val="0"/>
        </w:rPr>
        <w:t>si</w:t>
      </w:r>
      <w:proofErr w:type="gramEnd"/>
      <w:r w:rsidR="008A02DE">
        <w:rPr>
          <w:b w:val="0"/>
          <w:bCs w:val="0"/>
        </w:rPr>
        <w:t xml:space="preserve"> dalam waktu dan tenaga. 5) </w:t>
      </w:r>
      <w:proofErr w:type="gramStart"/>
      <w:r w:rsidR="008A02DE">
        <w:rPr>
          <w:b w:val="0"/>
          <w:bCs w:val="0"/>
        </w:rPr>
        <w:t>m</w:t>
      </w:r>
      <w:r w:rsidR="008A02DE" w:rsidRPr="008A02DE">
        <w:rPr>
          <w:b w:val="0"/>
          <w:bCs w:val="0"/>
        </w:rPr>
        <w:t>eningkatkan</w:t>
      </w:r>
      <w:proofErr w:type="gramEnd"/>
      <w:r w:rsidR="008A02DE" w:rsidRPr="008A02DE">
        <w:rPr>
          <w:b w:val="0"/>
          <w:bCs w:val="0"/>
        </w:rPr>
        <w:t xml:space="preserve"> kual</w:t>
      </w:r>
      <w:r w:rsidR="008A02DE">
        <w:rPr>
          <w:b w:val="0"/>
          <w:bCs w:val="0"/>
        </w:rPr>
        <w:t xml:space="preserve">itas hasil belajar siswa. 6) </w:t>
      </w:r>
      <w:proofErr w:type="gramStart"/>
      <w:r w:rsidR="008A02DE">
        <w:rPr>
          <w:b w:val="0"/>
          <w:bCs w:val="0"/>
        </w:rPr>
        <w:t>m</w:t>
      </w:r>
      <w:r w:rsidR="008A02DE" w:rsidRPr="008A02DE">
        <w:rPr>
          <w:b w:val="0"/>
          <w:bCs w:val="0"/>
        </w:rPr>
        <w:t>edia</w:t>
      </w:r>
      <w:proofErr w:type="gramEnd"/>
      <w:r w:rsidR="008A02DE" w:rsidRPr="008A02DE">
        <w:rPr>
          <w:b w:val="0"/>
          <w:bCs w:val="0"/>
        </w:rPr>
        <w:t xml:space="preserve"> memungkinkan proses belajar dapat dilakuk</w:t>
      </w:r>
      <w:r w:rsidR="008A02DE">
        <w:rPr>
          <w:b w:val="0"/>
          <w:bCs w:val="0"/>
        </w:rPr>
        <w:t xml:space="preserve">an dimana saja dan kapan saja. 7) </w:t>
      </w:r>
      <w:proofErr w:type="gramStart"/>
      <w:r w:rsidR="008A02DE" w:rsidRPr="008A02DE">
        <w:rPr>
          <w:b w:val="0"/>
          <w:bCs w:val="0"/>
        </w:rPr>
        <w:t>menumbuhkan</w:t>
      </w:r>
      <w:proofErr w:type="gramEnd"/>
      <w:r w:rsidR="008A02DE" w:rsidRPr="008A02DE">
        <w:rPr>
          <w:b w:val="0"/>
          <w:bCs w:val="0"/>
        </w:rPr>
        <w:t xml:space="preserve"> sikap positif siswa terha</w:t>
      </w:r>
      <w:r w:rsidR="008A02DE">
        <w:rPr>
          <w:b w:val="0"/>
          <w:bCs w:val="0"/>
        </w:rPr>
        <w:t xml:space="preserve">dap materi dan proses belajar. 8) </w:t>
      </w:r>
      <w:proofErr w:type="gramStart"/>
      <w:r w:rsidR="008A02DE">
        <w:rPr>
          <w:b w:val="0"/>
          <w:bCs w:val="0"/>
        </w:rPr>
        <w:t>m</w:t>
      </w:r>
      <w:r w:rsidR="008A02DE" w:rsidRPr="008A02DE">
        <w:rPr>
          <w:b w:val="0"/>
          <w:bCs w:val="0"/>
        </w:rPr>
        <w:t>erubah</w:t>
      </w:r>
      <w:proofErr w:type="gramEnd"/>
      <w:r w:rsidR="008A02DE" w:rsidRPr="008A02DE">
        <w:rPr>
          <w:b w:val="0"/>
          <w:bCs w:val="0"/>
        </w:rPr>
        <w:t xml:space="preserve"> peran guru ke arah yang lebih positif dan produktif.</w:t>
      </w:r>
    </w:p>
    <w:p w:rsidR="007C608C" w:rsidRPr="000D2A79" w:rsidRDefault="00D85BD6" w:rsidP="007C608C">
      <w:pPr>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Kemudian menurut Anitah</w:t>
      </w:r>
      <w:r w:rsidR="007C608C">
        <w:rPr>
          <w:rFonts w:asciiTheme="majorBidi" w:hAnsiTheme="majorBidi" w:cstheme="majorBidi"/>
          <w:sz w:val="24"/>
          <w:szCs w:val="24"/>
          <w:lang w:val="en-ID"/>
        </w:rPr>
        <w:t xml:space="preserve"> </w:t>
      </w:r>
      <w:r w:rsidR="007C608C">
        <w:rPr>
          <w:rFonts w:asciiTheme="majorBidi" w:hAnsiTheme="majorBidi" w:cstheme="majorBidi"/>
          <w:sz w:val="24"/>
          <w:szCs w:val="24"/>
          <w:lang w:val="en-ID"/>
        </w:rPr>
        <w:fldChar w:fldCharType="begin" w:fldLock="1"/>
      </w:r>
      <w:r w:rsidR="007C608C">
        <w:rPr>
          <w:rFonts w:asciiTheme="majorBidi" w:hAnsiTheme="majorBidi" w:cstheme="majorBidi"/>
          <w:sz w:val="24"/>
          <w:szCs w:val="24"/>
          <w:lang w:val="en-ID"/>
        </w:rPr>
        <w:instrText>ADDIN CSL_CITATION {"citationItems":[{"id":"ITEM-1","itemData":{"author":[{"dropping-particle":"","family":"Anitah","given":"Sri","non-dropping-particle":"","parse-names":false,"suffix":""}],"id":"ITEM-1","issued":{"date-parts":[["2008"]]},"number-of-pages":"6-10","publisher":"Universitas Terbuka","publisher-place":"Jakarta","title":"Strategi Pembelajaran di SD","type":"book"},"uris":["http://www.mendeley.com/documents/?uuid=d7e3dd44-4b0c-4af0-81ad-6db970eb8b90"]}],"mendeley":{"formattedCitation":"(Anitah, 2008)","manualFormatting":"(2008: 6-10)","plainTextFormattedCitation":"(Anitah, 2008)","previouslyFormattedCitation":"(Anitah, 2008)"},"properties":{"noteIndex":0},"schema":"https://github.com/citation-style-language/schema/raw/master/csl-citation.json"}</w:instrText>
      </w:r>
      <w:r w:rsidR="007C608C">
        <w:rPr>
          <w:rFonts w:asciiTheme="majorBidi" w:hAnsiTheme="majorBidi" w:cstheme="majorBidi"/>
          <w:sz w:val="24"/>
          <w:szCs w:val="24"/>
          <w:lang w:val="en-ID"/>
        </w:rPr>
        <w:fldChar w:fldCharType="separate"/>
      </w:r>
      <w:r w:rsidR="007C608C">
        <w:rPr>
          <w:rFonts w:asciiTheme="majorBidi" w:hAnsiTheme="majorBidi" w:cstheme="majorBidi"/>
          <w:noProof/>
          <w:sz w:val="24"/>
          <w:szCs w:val="24"/>
          <w:lang w:val="en-ID"/>
        </w:rPr>
        <w:t>(</w:t>
      </w:r>
      <w:r w:rsidR="007C608C" w:rsidRPr="0012163D">
        <w:rPr>
          <w:rFonts w:asciiTheme="majorBidi" w:hAnsiTheme="majorBidi" w:cstheme="majorBidi"/>
          <w:noProof/>
          <w:sz w:val="24"/>
          <w:szCs w:val="24"/>
          <w:lang w:val="en-ID"/>
        </w:rPr>
        <w:t>2008</w:t>
      </w:r>
      <w:r w:rsidR="007C608C">
        <w:rPr>
          <w:rFonts w:asciiTheme="majorBidi" w:hAnsiTheme="majorBidi" w:cstheme="majorBidi"/>
          <w:noProof/>
          <w:sz w:val="24"/>
          <w:szCs w:val="24"/>
          <w:lang w:val="en-ID"/>
        </w:rPr>
        <w:t>: 6-10</w:t>
      </w:r>
      <w:r w:rsidR="007C608C" w:rsidRPr="0012163D">
        <w:rPr>
          <w:rFonts w:asciiTheme="majorBidi" w:hAnsiTheme="majorBidi" w:cstheme="majorBidi"/>
          <w:noProof/>
          <w:sz w:val="24"/>
          <w:szCs w:val="24"/>
          <w:lang w:val="en-ID"/>
        </w:rPr>
        <w:t>)</w:t>
      </w:r>
      <w:r w:rsidR="007C608C">
        <w:rPr>
          <w:rFonts w:asciiTheme="majorBidi" w:hAnsiTheme="majorBidi" w:cstheme="majorBidi"/>
          <w:sz w:val="24"/>
          <w:szCs w:val="24"/>
          <w:lang w:val="en-ID"/>
        </w:rPr>
        <w:fldChar w:fldCharType="end"/>
      </w:r>
      <w:r w:rsidR="007C608C" w:rsidRPr="000D2A79">
        <w:rPr>
          <w:rFonts w:asciiTheme="majorBidi" w:hAnsiTheme="majorBidi" w:cstheme="majorBidi"/>
          <w:sz w:val="24"/>
          <w:szCs w:val="24"/>
          <w:lang w:val="en-ID"/>
        </w:rPr>
        <w:t xml:space="preserve"> mengemukakan bahwa manfaat media pembelajaran adalah sebagai berikut :</w:t>
      </w:r>
    </w:p>
    <w:p w:rsidR="007C608C" w:rsidRPr="000D2A79" w:rsidRDefault="007C608C" w:rsidP="007C608C">
      <w:pPr>
        <w:pStyle w:val="ListParagraph"/>
        <w:numPr>
          <w:ilvl w:val="0"/>
          <w:numId w:val="10"/>
        </w:numPr>
        <w:spacing w:after="0" w:line="240" w:lineRule="auto"/>
        <w:ind w:left="1560" w:hanging="426"/>
        <w:jc w:val="both"/>
        <w:rPr>
          <w:rFonts w:asciiTheme="majorBidi" w:hAnsiTheme="majorBidi" w:cstheme="majorBidi"/>
          <w:sz w:val="24"/>
          <w:szCs w:val="24"/>
          <w:lang w:val="en-ID"/>
        </w:rPr>
      </w:pP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dapat berinteraksi langsung dengan lingkungannya.</w:t>
      </w:r>
    </w:p>
    <w:p w:rsidR="007C608C" w:rsidRPr="000D2A79" w:rsidRDefault="007C608C" w:rsidP="007C608C">
      <w:pPr>
        <w:pStyle w:val="ListParagraph"/>
        <w:numPr>
          <w:ilvl w:val="0"/>
          <w:numId w:val="10"/>
        </w:numPr>
        <w:spacing w:after="0"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Dengan media pembelajaran memungkinkan adanya persepsi yang </w:t>
      </w:r>
      <w:proofErr w:type="gramStart"/>
      <w:r w:rsidRPr="000D2A79">
        <w:rPr>
          <w:rFonts w:asciiTheme="majorBidi" w:hAnsiTheme="majorBidi" w:cstheme="majorBidi"/>
          <w:sz w:val="24"/>
          <w:szCs w:val="24"/>
          <w:lang w:val="en-ID"/>
        </w:rPr>
        <w:t>sama</w:t>
      </w:r>
      <w:proofErr w:type="gramEnd"/>
      <w:r w:rsidRPr="000D2A79">
        <w:rPr>
          <w:rFonts w:asciiTheme="majorBidi" w:hAnsiTheme="majorBidi" w:cstheme="majorBidi"/>
          <w:sz w:val="24"/>
          <w:szCs w:val="24"/>
          <w:lang w:val="en-ID"/>
        </w:rPr>
        <w:t xml:space="preserve"> tiap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nya.</w:t>
      </w:r>
    </w:p>
    <w:p w:rsidR="007C608C" w:rsidRPr="000D2A79" w:rsidRDefault="007C608C" w:rsidP="007C608C">
      <w:pPr>
        <w:pStyle w:val="ListParagraph"/>
        <w:numPr>
          <w:ilvl w:val="0"/>
          <w:numId w:val="10"/>
        </w:numPr>
        <w:spacing w:after="0"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Menumbuhkan motivasi belajar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w:t>
      </w:r>
    </w:p>
    <w:p w:rsidR="007C608C" w:rsidRPr="000D2A79" w:rsidRDefault="007C608C" w:rsidP="007C608C">
      <w:pPr>
        <w:pStyle w:val="ListParagraph"/>
        <w:numPr>
          <w:ilvl w:val="0"/>
          <w:numId w:val="10"/>
        </w:numPr>
        <w:spacing w:after="0"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Menyajikan informasi belajar secara konsisten dan continue dapat diulang maupun disimpan sesuai kebutuhan </w:t>
      </w:r>
    </w:p>
    <w:p w:rsidR="007C608C" w:rsidRPr="000D2A79" w:rsidRDefault="007C608C" w:rsidP="007C608C">
      <w:pPr>
        <w:pStyle w:val="ListParagraph"/>
        <w:numPr>
          <w:ilvl w:val="0"/>
          <w:numId w:val="10"/>
        </w:numPr>
        <w:spacing w:after="0"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lastRenderedPageBreak/>
        <w:t xml:space="preserve">Menyajikan pesan atau informasi belajar secara serempak bagi seluruh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w:t>
      </w:r>
    </w:p>
    <w:p w:rsidR="007C608C" w:rsidRPr="000D2A79" w:rsidRDefault="007C608C" w:rsidP="007C608C">
      <w:pPr>
        <w:pStyle w:val="ListParagraph"/>
        <w:numPr>
          <w:ilvl w:val="0"/>
          <w:numId w:val="10"/>
        </w:numPr>
        <w:spacing w:after="0"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Mengatasi keterbatasan waktu dan ruang. </w:t>
      </w:r>
    </w:p>
    <w:p w:rsidR="007C608C" w:rsidRPr="000D2A79" w:rsidRDefault="007C608C" w:rsidP="007C608C">
      <w:pPr>
        <w:pStyle w:val="ListParagraph"/>
        <w:numPr>
          <w:ilvl w:val="0"/>
          <w:numId w:val="10"/>
        </w:numPr>
        <w:spacing w:after="0"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Mengontrol arah dan kecepatan belajar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w:t>
      </w:r>
    </w:p>
    <w:p w:rsidR="007C608C" w:rsidRPr="000D2A79" w:rsidRDefault="007C608C" w:rsidP="007C608C">
      <w:pPr>
        <w:spacing w:before="240" w:after="0" w:line="360" w:lineRule="auto"/>
        <w:ind w:left="567" w:firstLine="579"/>
        <w:jc w:val="both"/>
        <w:rPr>
          <w:rFonts w:asciiTheme="majorBidi" w:hAnsiTheme="majorBidi" w:cstheme="majorBidi"/>
          <w:sz w:val="24"/>
          <w:szCs w:val="24"/>
          <w:lang w:val="en-ID"/>
        </w:rPr>
      </w:pPr>
      <w:r w:rsidRPr="000D2A79">
        <w:rPr>
          <w:rFonts w:asciiTheme="majorBidi" w:hAnsiTheme="majorBidi" w:cstheme="majorBidi"/>
          <w:sz w:val="24"/>
          <w:szCs w:val="24"/>
          <w:lang w:val="en-ID"/>
        </w:rPr>
        <w:t>Dari pendapat para ahli di</w:t>
      </w:r>
      <w:r w:rsidR="00D85BD6">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 xml:space="preserve">atas dapat ditarik kesimpulan bahwa manfaat media pembelajaran sangat banyak sekali seperti pengajaran </w:t>
      </w:r>
      <w:proofErr w:type="gramStart"/>
      <w:r w:rsidRPr="000D2A79">
        <w:rPr>
          <w:rFonts w:asciiTheme="majorBidi" w:hAnsiTheme="majorBidi" w:cstheme="majorBidi"/>
          <w:sz w:val="24"/>
          <w:szCs w:val="24"/>
          <w:lang w:val="en-ID"/>
        </w:rPr>
        <w:t>akan</w:t>
      </w:r>
      <w:proofErr w:type="gramEnd"/>
      <w:r w:rsidRPr="000D2A79">
        <w:rPr>
          <w:rFonts w:asciiTheme="majorBidi" w:hAnsiTheme="majorBidi" w:cstheme="majorBidi"/>
          <w:sz w:val="24"/>
          <w:szCs w:val="24"/>
          <w:lang w:val="en-ID"/>
        </w:rPr>
        <w:t xml:space="preserve"> lebih menarik, meningkatkan motivasi belajar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 metode belajar akan lebih bervariasi dan lain-lain. Sehingga media pembelajaran sangat penting dan dibutuhkan dalam proses Kegiatan Belajar Mengajar (KBM).</w:t>
      </w:r>
    </w:p>
    <w:p w:rsidR="007C608C" w:rsidRPr="000D2A79" w:rsidRDefault="007C608C" w:rsidP="007C608C">
      <w:pPr>
        <w:pStyle w:val="Heading4"/>
        <w:spacing w:before="240"/>
        <w:rPr>
          <w:szCs w:val="24"/>
          <w:lang w:val="en-ID"/>
        </w:rPr>
      </w:pPr>
      <w:r w:rsidRPr="000D2A79">
        <w:rPr>
          <w:szCs w:val="24"/>
          <w:lang w:val="en-ID"/>
        </w:rPr>
        <w:t>Jenis-Jenis Media</w:t>
      </w:r>
    </w:p>
    <w:p w:rsidR="007C608C" w:rsidRPr="000D2A79" w:rsidRDefault="007C608C" w:rsidP="007C608C">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M</w:t>
      </w:r>
      <w:r w:rsidRPr="000D2A79">
        <w:rPr>
          <w:rFonts w:asciiTheme="majorBidi" w:hAnsiTheme="majorBidi" w:cstheme="majorBidi"/>
          <w:sz w:val="24"/>
          <w:szCs w:val="24"/>
          <w:lang w:val="en-ID"/>
        </w:rPr>
        <w:t>acam-macam media pembelajaran yang dapat digunakan dalam proses belajar mengajar</w:t>
      </w:r>
      <w:r>
        <w:rPr>
          <w:rFonts w:asciiTheme="majorBidi" w:hAnsiTheme="majorBidi" w:cstheme="majorBidi"/>
          <w:sz w:val="24"/>
          <w:szCs w:val="24"/>
          <w:lang w:val="en-ID"/>
        </w:rPr>
        <w:t xml:space="preserve"> sangat beragam</w:t>
      </w:r>
      <w:r w:rsidRPr="000D2A79">
        <w:rPr>
          <w:rFonts w:asciiTheme="majorBidi" w:hAnsiTheme="majorBidi" w:cstheme="majorBidi"/>
          <w:sz w:val="24"/>
          <w:szCs w:val="24"/>
          <w:lang w:val="en-ID"/>
        </w:rPr>
        <w:t>. Sehingga klasifikasinyapun beragam seperti yang disampaikan oleh</w:t>
      </w:r>
      <w:r>
        <w:rPr>
          <w:rFonts w:asciiTheme="majorBidi" w:hAnsiTheme="majorBidi" w:cstheme="majorBidi"/>
          <w:sz w:val="24"/>
          <w:szCs w:val="24"/>
          <w:lang w:val="en-ID"/>
        </w:rPr>
        <w:t xml:space="preserve"> Arief S. Sadiman </w:t>
      </w: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ADDIN CSL_CITATION {"citationItems":[{"id":"ITEM-1","itemData":{"author":[{"dropping-particle":"","family":"Arief S. Sadiman","given":"Dkk","non-dropping-particle":"","parse-names":false,"suffix":""}],"id":"ITEM-1","issued":{"date-parts":[["2009"]]},"number-of-pages":"28","publisher":"Rajawali Press","publisher-place":"Jakarta","title":"Media Pendidikan, Pengertian, Pengembangan, dan Pemanfaatannya","type":"book"},"uris":["http://www.mendeley.com/documents/?uuid=fc2384cc-5973-4006-992c-fcdafb82b9f3"]}],"mendeley":{"formattedCitation":"(Arief S. Sadiman, 2009)","manualFormatting":"(2009: 28)","plainTextFormattedCitation":"(Arief S. Sadiman, 2009)","previouslyFormattedCitation":"(Arief S. Sadiman, 2009)"},"properties":{"noteIndex":0},"schema":"https://github.com/citation-style-language/schema/raw/master/csl-citation.json"}</w:instrText>
      </w:r>
      <w:r>
        <w:rPr>
          <w:rFonts w:asciiTheme="majorBidi" w:hAnsiTheme="majorBidi" w:cstheme="majorBidi"/>
          <w:sz w:val="24"/>
          <w:szCs w:val="24"/>
          <w:lang w:val="en-ID"/>
        </w:rPr>
        <w:fldChar w:fldCharType="separate"/>
      </w:r>
      <w:r>
        <w:rPr>
          <w:rFonts w:asciiTheme="majorBidi" w:hAnsiTheme="majorBidi" w:cstheme="majorBidi"/>
          <w:noProof/>
          <w:sz w:val="24"/>
          <w:szCs w:val="24"/>
          <w:lang w:val="en-ID"/>
        </w:rPr>
        <w:t>(</w:t>
      </w:r>
      <w:r w:rsidRPr="0012163D">
        <w:rPr>
          <w:rFonts w:asciiTheme="majorBidi" w:hAnsiTheme="majorBidi" w:cstheme="majorBidi"/>
          <w:noProof/>
          <w:sz w:val="24"/>
          <w:szCs w:val="24"/>
          <w:lang w:val="en-ID"/>
        </w:rPr>
        <w:t>2009</w:t>
      </w:r>
      <w:r>
        <w:rPr>
          <w:rFonts w:asciiTheme="majorBidi" w:hAnsiTheme="majorBidi" w:cstheme="majorBidi"/>
          <w:noProof/>
          <w:sz w:val="24"/>
          <w:szCs w:val="24"/>
          <w:lang w:val="en-ID"/>
        </w:rPr>
        <w:t>: 28</w:t>
      </w:r>
      <w:r w:rsidRPr="0012163D">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sidRPr="000D2A79">
        <w:rPr>
          <w:rFonts w:asciiTheme="majorBidi" w:hAnsiTheme="majorBidi" w:cstheme="majorBidi"/>
          <w:sz w:val="24"/>
          <w:szCs w:val="24"/>
          <w:lang w:val="en-ID"/>
        </w:rPr>
        <w:t xml:space="preserve"> dalam kegiatan pembelajaran jenis media yang biasa digunakan khususnya di Indonesia yaitu : </w:t>
      </w:r>
    </w:p>
    <w:p w:rsidR="007C608C" w:rsidRPr="005C783E" w:rsidRDefault="007C608C" w:rsidP="007C608C">
      <w:pPr>
        <w:pStyle w:val="ListParagraph"/>
        <w:numPr>
          <w:ilvl w:val="1"/>
          <w:numId w:val="60"/>
        </w:numPr>
        <w:spacing w:after="0" w:line="360" w:lineRule="auto"/>
        <w:ind w:left="993" w:hanging="426"/>
        <w:jc w:val="both"/>
        <w:rPr>
          <w:rFonts w:asciiTheme="majorBidi" w:hAnsiTheme="majorBidi" w:cstheme="majorBidi"/>
          <w:sz w:val="24"/>
          <w:szCs w:val="24"/>
          <w:lang w:val="en-ID"/>
        </w:rPr>
      </w:pPr>
      <w:r w:rsidRPr="005C783E">
        <w:rPr>
          <w:rFonts w:asciiTheme="majorBidi" w:hAnsiTheme="majorBidi" w:cstheme="majorBidi"/>
          <w:sz w:val="24"/>
          <w:szCs w:val="24"/>
          <w:lang w:val="en-ID"/>
        </w:rPr>
        <w:t>Media grafis. Media grafis berkaitan dengan indera penglihatan dan sering juga disebut sebagai media visual yang berfungsi untuk menyampaikan suatu pesan berupa simbol komunikasi visual dari sumber kepada penerima pesan. Misalnya: gambar / foto, sketsa, diagram, bagan, grafik, kartun, poster, peta, bola dunia, papan flanel, dan papan buletin.</w:t>
      </w:r>
    </w:p>
    <w:p w:rsidR="007C608C" w:rsidRPr="005C783E" w:rsidRDefault="007C608C" w:rsidP="007C608C">
      <w:pPr>
        <w:pStyle w:val="ListParagraph"/>
        <w:numPr>
          <w:ilvl w:val="1"/>
          <w:numId w:val="60"/>
        </w:numPr>
        <w:spacing w:after="0" w:line="360" w:lineRule="auto"/>
        <w:ind w:left="993" w:hanging="426"/>
        <w:jc w:val="both"/>
        <w:rPr>
          <w:rFonts w:asciiTheme="majorBidi" w:hAnsiTheme="majorBidi" w:cstheme="majorBidi"/>
          <w:sz w:val="24"/>
          <w:szCs w:val="24"/>
          <w:lang w:val="en-ID"/>
        </w:rPr>
      </w:pPr>
      <w:r w:rsidRPr="005C783E">
        <w:rPr>
          <w:rFonts w:asciiTheme="majorBidi" w:hAnsiTheme="majorBidi" w:cstheme="majorBidi"/>
          <w:sz w:val="24"/>
          <w:szCs w:val="24"/>
          <w:lang w:val="en-ID"/>
        </w:rPr>
        <w:t xml:space="preserve">Media audio. Media audio berhubungan dengan indera pendengaran, fungsinya </w:t>
      </w:r>
      <w:proofErr w:type="gramStart"/>
      <w:r w:rsidRPr="005C783E">
        <w:rPr>
          <w:rFonts w:asciiTheme="majorBidi" w:hAnsiTheme="majorBidi" w:cstheme="majorBidi"/>
          <w:sz w:val="24"/>
          <w:szCs w:val="24"/>
          <w:lang w:val="en-ID"/>
        </w:rPr>
        <w:t>sama</w:t>
      </w:r>
      <w:proofErr w:type="gramEnd"/>
      <w:r w:rsidRPr="005C783E">
        <w:rPr>
          <w:rFonts w:asciiTheme="majorBidi" w:hAnsiTheme="majorBidi" w:cstheme="majorBidi"/>
          <w:sz w:val="24"/>
          <w:szCs w:val="24"/>
          <w:lang w:val="en-ID"/>
        </w:rPr>
        <w:t xml:space="preserve"> dengan media grafis, namun pesan yang ingin disampaikan dituangkan ke dalam simbol auditif, baik verbal maupun non verbal. Beberapa jenis media audio, seperti radio, magnetic tape recorder, LP dan laboratorium.</w:t>
      </w:r>
    </w:p>
    <w:p w:rsidR="007C608C" w:rsidRPr="005C783E" w:rsidRDefault="007C608C" w:rsidP="007C608C">
      <w:pPr>
        <w:pStyle w:val="ListParagraph"/>
        <w:numPr>
          <w:ilvl w:val="1"/>
          <w:numId w:val="60"/>
        </w:numPr>
        <w:spacing w:after="0" w:line="360" w:lineRule="auto"/>
        <w:ind w:left="993" w:hanging="426"/>
        <w:jc w:val="both"/>
        <w:rPr>
          <w:rFonts w:asciiTheme="majorBidi" w:hAnsiTheme="majorBidi" w:cstheme="majorBidi"/>
          <w:sz w:val="24"/>
          <w:szCs w:val="24"/>
          <w:lang w:val="en-ID"/>
        </w:rPr>
      </w:pPr>
      <w:r w:rsidRPr="005C783E">
        <w:rPr>
          <w:rFonts w:asciiTheme="majorBidi" w:hAnsiTheme="majorBidi" w:cstheme="majorBidi"/>
          <w:sz w:val="24"/>
          <w:szCs w:val="24"/>
          <w:lang w:val="en-ID"/>
        </w:rPr>
        <w:t>Media proyeksi tidak bersuara. Media ini memiliki kemiripan dengan media grafis dalam arti menyajikan rangsangan visual. Beberapa jenis media proyeksi diam adalah sebagai berikut: film bingkai, film rantai, proyektor overhead, dan proyektor buram.</w:t>
      </w:r>
    </w:p>
    <w:p w:rsidR="007C608C" w:rsidRPr="005C783E" w:rsidRDefault="007C608C" w:rsidP="007C608C">
      <w:pPr>
        <w:spacing w:after="0" w:line="360" w:lineRule="auto"/>
        <w:ind w:left="567"/>
        <w:jc w:val="both"/>
        <w:rPr>
          <w:rFonts w:asciiTheme="majorBidi" w:hAnsiTheme="majorBidi" w:cstheme="majorBidi"/>
          <w:sz w:val="24"/>
          <w:szCs w:val="24"/>
          <w:lang w:val="en-ID"/>
        </w:rPr>
      </w:pPr>
      <w:r w:rsidRPr="000D2A79">
        <w:rPr>
          <w:rFonts w:asciiTheme="majorBidi" w:hAnsiTheme="majorBidi" w:cstheme="majorBidi"/>
          <w:sz w:val="24"/>
          <w:szCs w:val="24"/>
        </w:rPr>
        <w:lastRenderedPageBreak/>
        <w:t>Sedangkan menurut Djamarah dalam bukunya “Strat</w:t>
      </w:r>
      <w:r>
        <w:rPr>
          <w:rFonts w:asciiTheme="majorBidi" w:hAnsiTheme="majorBidi" w:cstheme="majorBidi"/>
          <w:sz w:val="24"/>
          <w:szCs w:val="24"/>
        </w:rPr>
        <w:t xml:space="preserve">egi Belajar Mengajar”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{"citationItems":[{"id":"ITEM-1","itemData":{"author":[{"dropping-particle":"","family":"Djamarah","given":"Syaiful Bahri","non-dropping-particle":"","parse-names":false,"suffix":""}],"id":"ITEM-1","issued":{"date-parts":[["2002"]]},"number-of-pages":"140","publisher":"Rineka Cipta","publisher-place":"Jakarta","title":"Strategi Belajar Mengajar","type":"book"},"uris":["http://www.mendeley.com/documents/?uuid=9efc2ef6-75f0-400f-9d94-840622af4c18"]}],"mendeley":{"formattedCitation":"(Djamarah, 2002)","manualFormatting":"(2002: 140)","plainTextFormattedCitation":"(Djamarah, 2002)","previouslyFormattedCitation":"(Djamarah, 2002)"},"properties":{"noteIndex":0},"schema":"https://github.com/citation-style-language/schema/raw/master/csl-citation.json"}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w:t>
      </w:r>
      <w:r w:rsidRPr="009577BB">
        <w:rPr>
          <w:rFonts w:asciiTheme="majorBidi" w:hAnsiTheme="majorBidi" w:cstheme="majorBidi"/>
          <w:noProof/>
          <w:sz w:val="24"/>
          <w:szCs w:val="24"/>
        </w:rPr>
        <w:t>2002</w:t>
      </w:r>
      <w:r>
        <w:rPr>
          <w:rFonts w:asciiTheme="majorBidi" w:hAnsiTheme="majorBidi" w:cstheme="majorBidi"/>
          <w:noProof/>
          <w:sz w:val="24"/>
          <w:szCs w:val="24"/>
        </w:rPr>
        <w:t>: 140</w:t>
      </w:r>
      <w:r w:rsidRPr="009577BB">
        <w:rPr>
          <w:rFonts w:asciiTheme="majorBidi" w:hAnsiTheme="majorBidi" w:cstheme="majorBidi"/>
          <w:noProof/>
          <w:sz w:val="24"/>
          <w:szCs w:val="24"/>
        </w:rPr>
        <w:t>)</w:t>
      </w:r>
      <w:r>
        <w:rPr>
          <w:rFonts w:asciiTheme="majorBidi" w:hAnsiTheme="majorBidi" w:cstheme="majorBidi"/>
          <w:sz w:val="24"/>
          <w:szCs w:val="24"/>
        </w:rPr>
        <w:fldChar w:fldCharType="end"/>
      </w:r>
      <w:r w:rsidRPr="000D2A79">
        <w:rPr>
          <w:rFonts w:asciiTheme="majorBidi" w:hAnsiTheme="majorBidi" w:cstheme="majorBidi"/>
          <w:sz w:val="24"/>
          <w:szCs w:val="24"/>
        </w:rPr>
        <w:t xml:space="preserve"> mengemukakan jenis-jenis media meliputi :</w:t>
      </w:r>
    </w:p>
    <w:p w:rsidR="007C608C" w:rsidRPr="000D2A79" w:rsidRDefault="007C608C" w:rsidP="007C608C">
      <w:pPr>
        <w:pStyle w:val="ListParagraph"/>
        <w:numPr>
          <w:ilvl w:val="0"/>
          <w:numId w:val="15"/>
        </w:numPr>
        <w:spacing w:after="0" w:line="360" w:lineRule="auto"/>
        <w:ind w:left="993" w:hanging="426"/>
        <w:jc w:val="both"/>
        <w:rPr>
          <w:rFonts w:asciiTheme="majorBidi" w:hAnsiTheme="majorBidi" w:cstheme="majorBidi"/>
          <w:sz w:val="24"/>
          <w:szCs w:val="24"/>
        </w:rPr>
      </w:pPr>
      <w:r w:rsidRPr="000D2A79">
        <w:rPr>
          <w:rFonts w:asciiTheme="majorBidi" w:hAnsiTheme="majorBidi" w:cstheme="majorBidi"/>
          <w:color w:val="000000"/>
          <w:sz w:val="24"/>
          <w:szCs w:val="24"/>
        </w:rPr>
        <w:t>Media auditif, merupakan media yang mengandalkan indera pendengaran karena hanya berbentuk suara saja, jenis media auditif adalah sebagai berikut : radio, kaset recorder, dan piringan hitam</w:t>
      </w:r>
    </w:p>
    <w:p w:rsidR="007C608C" w:rsidRPr="000D2A79" w:rsidRDefault="007C608C" w:rsidP="007C608C">
      <w:pPr>
        <w:pStyle w:val="ListParagraph"/>
        <w:numPr>
          <w:ilvl w:val="0"/>
          <w:numId w:val="15"/>
        </w:numPr>
        <w:spacing w:after="0" w:line="360" w:lineRule="auto"/>
        <w:ind w:left="993" w:hanging="426"/>
        <w:jc w:val="both"/>
        <w:rPr>
          <w:rFonts w:asciiTheme="majorBidi" w:hAnsiTheme="majorBidi" w:cstheme="majorBidi"/>
          <w:sz w:val="24"/>
          <w:szCs w:val="24"/>
        </w:rPr>
      </w:pPr>
      <w:r w:rsidRPr="000D2A79">
        <w:rPr>
          <w:rFonts w:asciiTheme="majorBidi" w:hAnsiTheme="majorBidi" w:cstheme="majorBidi"/>
          <w:color w:val="000000"/>
          <w:sz w:val="24"/>
          <w:szCs w:val="24"/>
        </w:rPr>
        <w:t>Media visual, yaitu media yang mengandalkan indera penglihatan hanya karena memperlihatkan gambar diam saja, seperti : film, frame, foto, gambar, atau lukisan</w:t>
      </w:r>
    </w:p>
    <w:p w:rsidR="007C608C" w:rsidRPr="000D2A79" w:rsidRDefault="007C608C" w:rsidP="007C608C">
      <w:pPr>
        <w:pStyle w:val="ListParagraph"/>
        <w:numPr>
          <w:ilvl w:val="0"/>
          <w:numId w:val="15"/>
        </w:numPr>
        <w:spacing w:after="0" w:line="360" w:lineRule="auto"/>
        <w:ind w:left="993" w:hanging="426"/>
        <w:jc w:val="both"/>
        <w:rPr>
          <w:rFonts w:asciiTheme="majorBidi" w:hAnsiTheme="majorBidi" w:cstheme="majorBidi"/>
          <w:sz w:val="24"/>
          <w:szCs w:val="24"/>
        </w:rPr>
      </w:pPr>
      <w:r w:rsidRPr="000D2A79">
        <w:rPr>
          <w:rFonts w:asciiTheme="majorBidi" w:hAnsiTheme="majorBidi" w:cstheme="majorBidi"/>
          <w:color w:val="000000"/>
          <w:sz w:val="24"/>
          <w:szCs w:val="24"/>
        </w:rPr>
        <w:t xml:space="preserve">Media audio-visual yakni perpaduan antara media auditif dan visual. Media ini memiliki unsur suara dan unsur gambar. Tipe media ini memiliki potensi yang lebih baik, seperti </w:t>
      </w:r>
      <w:proofErr w:type="gramStart"/>
      <w:r w:rsidRPr="000D2A79">
        <w:rPr>
          <w:rFonts w:asciiTheme="majorBidi" w:hAnsiTheme="majorBidi" w:cstheme="majorBidi"/>
          <w:color w:val="000000"/>
          <w:sz w:val="24"/>
          <w:szCs w:val="24"/>
        </w:rPr>
        <w:t>contohnya :</w:t>
      </w:r>
      <w:proofErr w:type="gramEnd"/>
      <w:r w:rsidRPr="000D2A79">
        <w:rPr>
          <w:rFonts w:asciiTheme="majorBidi" w:hAnsiTheme="majorBidi" w:cstheme="majorBidi"/>
          <w:color w:val="000000"/>
          <w:sz w:val="24"/>
          <w:szCs w:val="24"/>
        </w:rPr>
        <w:t xml:space="preserve"> film, TV dan gambar bersuara.</w:t>
      </w:r>
    </w:p>
    <w:p w:rsidR="007C608C" w:rsidRDefault="007C608C" w:rsidP="007C608C">
      <w:pPr>
        <w:spacing w:after="0" w:line="360" w:lineRule="auto"/>
        <w:ind w:left="567" w:firstLine="567"/>
        <w:jc w:val="both"/>
        <w:rPr>
          <w:rFonts w:asciiTheme="majorBidi" w:hAnsiTheme="majorBidi" w:cstheme="majorBidi"/>
          <w:sz w:val="24"/>
          <w:szCs w:val="24"/>
        </w:rPr>
      </w:pPr>
      <w:proofErr w:type="gramStart"/>
      <w:r w:rsidRPr="000D2A79">
        <w:rPr>
          <w:rFonts w:asciiTheme="majorBidi" w:hAnsiTheme="majorBidi" w:cstheme="majorBidi"/>
          <w:sz w:val="24"/>
          <w:szCs w:val="24"/>
        </w:rPr>
        <w:t>Dari beberapa pendapat ahli di</w:t>
      </w:r>
      <w:r w:rsidR="00D85BD6">
        <w:rPr>
          <w:rFonts w:asciiTheme="majorBidi" w:hAnsiTheme="majorBidi" w:cstheme="majorBidi"/>
          <w:sz w:val="24"/>
          <w:szCs w:val="24"/>
        </w:rPr>
        <w:t xml:space="preserve"> </w:t>
      </w:r>
      <w:r w:rsidRPr="000D2A79">
        <w:rPr>
          <w:rFonts w:asciiTheme="majorBidi" w:hAnsiTheme="majorBidi" w:cstheme="majorBidi"/>
          <w:sz w:val="24"/>
          <w:szCs w:val="24"/>
        </w:rPr>
        <w:t>atas dapat disimpulkan jenis-jenis media pembelajaran tergolong dari tiga jenis yaitu media pembelajaran audio yang berbentuk suara, visual berbentuk gambar, dan audio-visual perpaduan antara suara dan gambar.</w:t>
      </w:r>
      <w:proofErr w:type="gramEnd"/>
    </w:p>
    <w:p w:rsidR="00501630" w:rsidRDefault="00501630" w:rsidP="00501630">
      <w:pPr>
        <w:pStyle w:val="Heading4"/>
        <w:spacing w:before="240"/>
        <w:rPr>
          <w:szCs w:val="24"/>
          <w:lang w:val="en-ID"/>
        </w:rPr>
      </w:pPr>
      <w:r>
        <w:rPr>
          <w:szCs w:val="24"/>
          <w:lang w:val="en-ID"/>
        </w:rPr>
        <w:t>Tayangan Belajar</w:t>
      </w:r>
    </w:p>
    <w:p w:rsidR="008F7AD5" w:rsidRPr="00773F89" w:rsidRDefault="00501630" w:rsidP="00A81A4B">
      <w:pPr>
        <w:pStyle w:val="ListParagraph"/>
        <w:spacing w:after="0" w:line="360" w:lineRule="auto"/>
        <w:ind w:left="567" w:firstLine="567"/>
        <w:jc w:val="both"/>
        <w:rPr>
          <w:rFonts w:asciiTheme="majorBidi" w:hAnsiTheme="majorBidi" w:cstheme="majorBidi"/>
          <w:sz w:val="28"/>
          <w:szCs w:val="28"/>
        </w:rPr>
      </w:pPr>
      <w:r w:rsidRPr="00773F89">
        <w:rPr>
          <w:rFonts w:asciiTheme="majorBidi" w:hAnsiTheme="majorBidi" w:cstheme="majorBidi"/>
          <w:sz w:val="24"/>
          <w:szCs w:val="24"/>
        </w:rPr>
        <w:t>Televisi mampu mentransfer</w:t>
      </w:r>
      <w:r w:rsidR="008F7AD5" w:rsidRPr="00773F89">
        <w:rPr>
          <w:rFonts w:asciiTheme="majorBidi" w:hAnsiTheme="majorBidi" w:cstheme="majorBidi"/>
          <w:sz w:val="24"/>
          <w:szCs w:val="24"/>
        </w:rPr>
        <w:t xml:space="preserve"> wawasan, pengetahuan bahkan </w:t>
      </w:r>
      <w:r w:rsidRPr="00773F89">
        <w:rPr>
          <w:rFonts w:asciiTheme="majorBidi" w:hAnsiTheme="majorBidi" w:cstheme="majorBidi"/>
          <w:sz w:val="24"/>
          <w:szCs w:val="24"/>
        </w:rPr>
        <w:t>kebudayaan sampai kepada anak-anak</w:t>
      </w:r>
      <w:r w:rsidR="008F7AD5" w:rsidRPr="00773F89">
        <w:rPr>
          <w:rFonts w:asciiTheme="majorBidi" w:hAnsiTheme="majorBidi" w:cstheme="majorBidi"/>
          <w:sz w:val="24"/>
          <w:szCs w:val="24"/>
        </w:rPr>
        <w:t>, orang dewasa, serta orang berkebutuhan khusus seperti</w:t>
      </w:r>
      <w:r w:rsidRPr="00773F89">
        <w:rPr>
          <w:rFonts w:asciiTheme="majorBidi" w:hAnsiTheme="majorBidi" w:cstheme="majorBidi"/>
          <w:sz w:val="24"/>
          <w:szCs w:val="24"/>
        </w:rPr>
        <w:t xml:space="preserve"> tuli sekalipun</w:t>
      </w:r>
      <w:r w:rsidR="008F7AD5" w:rsidRPr="00773F89">
        <w:rPr>
          <w:rFonts w:asciiTheme="majorBidi" w:hAnsiTheme="majorBidi" w:cstheme="majorBidi"/>
          <w:sz w:val="24"/>
          <w:szCs w:val="24"/>
        </w:rPr>
        <w:t xml:space="preserve"> juga mampu menikmati tayangan di televise. </w:t>
      </w:r>
      <w:proofErr w:type="gramStart"/>
      <w:r w:rsidR="008F7AD5" w:rsidRPr="00773F89">
        <w:rPr>
          <w:rFonts w:asciiTheme="majorBidi" w:hAnsiTheme="majorBidi" w:cstheme="majorBidi"/>
          <w:sz w:val="24"/>
          <w:szCs w:val="24"/>
        </w:rPr>
        <w:t>Terdapat</w:t>
      </w:r>
      <w:r w:rsidRPr="00773F89">
        <w:rPr>
          <w:rFonts w:asciiTheme="majorBidi" w:hAnsiTheme="majorBidi" w:cstheme="majorBidi"/>
          <w:sz w:val="24"/>
          <w:szCs w:val="24"/>
        </w:rPr>
        <w:t xml:space="preserve"> televisi </w:t>
      </w:r>
      <w:r w:rsidR="008F7AD5" w:rsidRPr="00773F89">
        <w:rPr>
          <w:rFonts w:asciiTheme="majorBidi" w:hAnsiTheme="majorBidi" w:cstheme="majorBidi"/>
          <w:sz w:val="24"/>
          <w:szCs w:val="24"/>
        </w:rPr>
        <w:t xml:space="preserve">yang </w:t>
      </w:r>
      <w:r w:rsidRPr="00773F89">
        <w:rPr>
          <w:rFonts w:asciiTheme="majorBidi" w:hAnsiTheme="majorBidi" w:cstheme="majorBidi"/>
          <w:sz w:val="24"/>
          <w:szCs w:val="24"/>
        </w:rPr>
        <w:t>menyajikan program acara untuk anak dengan b</w:t>
      </w:r>
      <w:r w:rsidR="00773F89" w:rsidRPr="00773F89">
        <w:rPr>
          <w:rFonts w:asciiTheme="majorBidi" w:hAnsiTheme="majorBidi" w:cstheme="majorBidi"/>
          <w:sz w:val="24"/>
          <w:szCs w:val="24"/>
        </w:rPr>
        <w:t>erpedoman pada lisan, gerak-geri</w:t>
      </w:r>
      <w:r w:rsidRPr="00773F89">
        <w:rPr>
          <w:rFonts w:asciiTheme="majorBidi" w:hAnsiTheme="majorBidi" w:cstheme="majorBidi"/>
          <w:sz w:val="24"/>
          <w:szCs w:val="24"/>
        </w:rPr>
        <w:t>k, dan isyarat supaya pemirsa yang tunarungu dapat menikmati tayangan tersebut.</w:t>
      </w:r>
      <w:proofErr w:type="gramEnd"/>
      <w:r w:rsidR="008F7AD5" w:rsidRPr="00773F89">
        <w:rPr>
          <w:rFonts w:asciiTheme="majorBidi" w:hAnsiTheme="majorBidi" w:cstheme="majorBidi"/>
          <w:sz w:val="24"/>
          <w:szCs w:val="24"/>
        </w:rPr>
        <w:t xml:space="preserve"> Dikutip oleh Usep Kustiawan </w:t>
      </w:r>
      <w:r w:rsidR="00A81A4B">
        <w:rPr>
          <w:rFonts w:asciiTheme="majorBidi" w:hAnsiTheme="majorBidi" w:cstheme="majorBidi"/>
          <w:sz w:val="24"/>
          <w:szCs w:val="24"/>
        </w:rPr>
        <w:fldChar w:fldCharType="begin" w:fldLock="1"/>
      </w:r>
      <w:r w:rsidR="00A81A4B">
        <w:rPr>
          <w:rFonts w:asciiTheme="majorBidi" w:hAnsiTheme="majorBidi" w:cstheme="majorBidi"/>
          <w:sz w:val="24"/>
          <w:szCs w:val="24"/>
        </w:rPr>
        <w:instrText>ADDIN CSL_CITATION {"citationItems":[{"id":"ITEM-1","itemData":{"author":[{"dropping-particle":"","family":"Kustiawan","given":"Usep","non-dropping-particle":"","parse-names":false,"suffix":""}],"id":"ITEM-1","issued":{"date-parts":[["2016"]]},"number-of-pages":"117-118","publisher":"Gunung Samudra","publisher-place":"Malang","title":"Pengembangan Media Pembelajaran Anak Usia Dini","type":"book"},"uris":["http://www.mendeley.com/documents/?uuid=eb32b59e-1f55-4314-96e7-a14a81db6bd1"]}],"mendeley":{"formattedCitation":"(Kustiawan, 2016)","manualFormatting":"(2016: 117-118)","plainTextFormattedCitation":"(Kustiawan, 2016)","previouslyFormattedCitation":"(Kustiawan, 2016)"},"properties":{"noteIndex":0},"schema":"https://github.com/citation-style-language/schema/raw/master/csl-citation.json"}</w:instrText>
      </w:r>
      <w:r w:rsidR="00A81A4B">
        <w:rPr>
          <w:rFonts w:asciiTheme="majorBidi" w:hAnsiTheme="majorBidi" w:cstheme="majorBidi"/>
          <w:sz w:val="24"/>
          <w:szCs w:val="24"/>
        </w:rPr>
        <w:fldChar w:fldCharType="separate"/>
      </w:r>
      <w:r w:rsidR="00A81A4B">
        <w:rPr>
          <w:rFonts w:asciiTheme="majorBidi" w:hAnsiTheme="majorBidi" w:cstheme="majorBidi"/>
          <w:noProof/>
          <w:sz w:val="24"/>
          <w:szCs w:val="24"/>
        </w:rPr>
        <w:t>(</w:t>
      </w:r>
      <w:r w:rsidR="00A81A4B" w:rsidRPr="00A81A4B">
        <w:rPr>
          <w:rFonts w:asciiTheme="majorBidi" w:hAnsiTheme="majorBidi" w:cstheme="majorBidi"/>
          <w:noProof/>
          <w:sz w:val="24"/>
          <w:szCs w:val="24"/>
        </w:rPr>
        <w:t>2016</w:t>
      </w:r>
      <w:r w:rsidR="00A81A4B">
        <w:rPr>
          <w:rFonts w:asciiTheme="majorBidi" w:hAnsiTheme="majorBidi" w:cstheme="majorBidi"/>
          <w:noProof/>
          <w:sz w:val="24"/>
          <w:szCs w:val="24"/>
        </w:rPr>
        <w:t>: 117-118</w:t>
      </w:r>
      <w:r w:rsidR="00A81A4B" w:rsidRPr="00A81A4B">
        <w:rPr>
          <w:rFonts w:asciiTheme="majorBidi" w:hAnsiTheme="majorBidi" w:cstheme="majorBidi"/>
          <w:noProof/>
          <w:sz w:val="24"/>
          <w:szCs w:val="24"/>
        </w:rPr>
        <w:t>)</w:t>
      </w:r>
      <w:r w:rsidR="00A81A4B">
        <w:rPr>
          <w:rFonts w:asciiTheme="majorBidi" w:hAnsiTheme="majorBidi" w:cstheme="majorBidi"/>
          <w:sz w:val="24"/>
          <w:szCs w:val="24"/>
        </w:rPr>
        <w:fldChar w:fldCharType="end"/>
      </w:r>
      <w:r w:rsidR="00A81A4B">
        <w:rPr>
          <w:rFonts w:asciiTheme="majorBidi" w:hAnsiTheme="majorBidi" w:cstheme="majorBidi"/>
          <w:sz w:val="24"/>
          <w:szCs w:val="24"/>
        </w:rPr>
        <w:t xml:space="preserve"> </w:t>
      </w:r>
      <w:r w:rsidR="008F7AD5" w:rsidRPr="00773F89">
        <w:rPr>
          <w:rFonts w:asciiTheme="majorBidi" w:hAnsiTheme="majorBidi" w:cstheme="majorBidi"/>
          <w:sz w:val="24"/>
          <w:szCs w:val="24"/>
        </w:rPr>
        <w:t>menyatakan bahwa televisi sebagai “jendela dunia”, apa yang di lihat melalui jendela dunia ini sangat membantu dalam mengembangkan daya kreasi, hal ini penting dengan hubungannya dalam proses belajar bagi peserta didik ketika di rumah.</w:t>
      </w:r>
      <w:r w:rsidR="00773F89">
        <w:rPr>
          <w:rFonts w:asciiTheme="majorBidi" w:hAnsiTheme="majorBidi" w:cstheme="majorBidi"/>
          <w:sz w:val="24"/>
          <w:szCs w:val="24"/>
        </w:rPr>
        <w:t xml:space="preserve"> </w:t>
      </w:r>
      <w:r w:rsidR="00773F89" w:rsidRPr="00773F89">
        <w:rPr>
          <w:rFonts w:asciiTheme="majorBidi" w:hAnsiTheme="majorBidi" w:cstheme="majorBidi"/>
          <w:sz w:val="24"/>
          <w:szCs w:val="24"/>
        </w:rPr>
        <w:t xml:space="preserve">Hal ini juga dapat mengatasi kesulitan guru dan orangtua dalam memberikan contoh teladan dan proses pembiasaan dan pembudayaan dalam menanamkan pendidikan karakter kepada peserta didiknya. </w:t>
      </w:r>
      <w:r w:rsidR="008F7AD5" w:rsidRPr="00773F89">
        <w:rPr>
          <w:rFonts w:asciiTheme="majorBidi" w:hAnsiTheme="majorBidi" w:cstheme="majorBidi"/>
          <w:sz w:val="28"/>
          <w:szCs w:val="28"/>
        </w:rPr>
        <w:t xml:space="preserve"> </w:t>
      </w:r>
    </w:p>
    <w:p w:rsidR="00501630" w:rsidRPr="00773F89" w:rsidRDefault="008F7AD5" w:rsidP="00A81A4B">
      <w:pPr>
        <w:pStyle w:val="ListParagraph"/>
        <w:spacing w:after="0" w:line="360" w:lineRule="auto"/>
        <w:ind w:left="567" w:firstLine="567"/>
        <w:jc w:val="both"/>
        <w:rPr>
          <w:rFonts w:asciiTheme="majorBidi" w:hAnsiTheme="majorBidi" w:cstheme="majorBidi"/>
          <w:sz w:val="24"/>
          <w:szCs w:val="24"/>
        </w:rPr>
      </w:pPr>
      <w:proofErr w:type="gramStart"/>
      <w:r w:rsidRPr="00773F89">
        <w:rPr>
          <w:rFonts w:asciiTheme="majorBidi" w:hAnsiTheme="majorBidi" w:cstheme="majorBidi"/>
          <w:sz w:val="24"/>
          <w:szCs w:val="24"/>
        </w:rPr>
        <w:lastRenderedPageBreak/>
        <w:t xml:space="preserve">Televisi </w:t>
      </w:r>
      <w:r w:rsidR="00773F89" w:rsidRPr="00773F89">
        <w:rPr>
          <w:rFonts w:asciiTheme="majorBidi" w:hAnsiTheme="majorBidi" w:cstheme="majorBidi"/>
          <w:sz w:val="24"/>
          <w:szCs w:val="24"/>
        </w:rPr>
        <w:t xml:space="preserve">memiliki </w:t>
      </w:r>
      <w:r w:rsidRPr="00773F89">
        <w:rPr>
          <w:rFonts w:asciiTheme="majorBidi" w:hAnsiTheme="majorBidi" w:cstheme="majorBidi"/>
          <w:sz w:val="24"/>
          <w:szCs w:val="24"/>
        </w:rPr>
        <w:t>fungsi sebagai media pendidikan dapat dilihat dari pesan-pesan edukatif baik dalam aspek kognitif, afektif, ataupun psikomotor bisa dikemas dalam bentuk program televisi.</w:t>
      </w:r>
      <w:proofErr w:type="gramEnd"/>
      <w:r w:rsidRPr="00773F89">
        <w:rPr>
          <w:rFonts w:asciiTheme="majorBidi" w:hAnsiTheme="majorBidi" w:cstheme="majorBidi"/>
          <w:sz w:val="24"/>
          <w:szCs w:val="24"/>
        </w:rPr>
        <w:t xml:space="preserve"> </w:t>
      </w:r>
      <w:proofErr w:type="gramStart"/>
      <w:r w:rsidRPr="00773F89">
        <w:rPr>
          <w:rFonts w:asciiTheme="majorBidi" w:hAnsiTheme="majorBidi" w:cstheme="majorBidi"/>
          <w:sz w:val="24"/>
          <w:szCs w:val="24"/>
        </w:rPr>
        <w:t>Secara lebih khusus televisi dapat dirancang</w:t>
      </w:r>
      <w:r w:rsidR="00773F89" w:rsidRPr="00773F89">
        <w:rPr>
          <w:rFonts w:asciiTheme="majorBidi" w:hAnsiTheme="majorBidi" w:cstheme="majorBidi"/>
          <w:sz w:val="24"/>
          <w:szCs w:val="24"/>
        </w:rPr>
        <w:t xml:space="preserve"> atau </w:t>
      </w:r>
      <w:r w:rsidRPr="00773F89">
        <w:rPr>
          <w:rFonts w:asciiTheme="majorBidi" w:hAnsiTheme="majorBidi" w:cstheme="majorBidi"/>
          <w:sz w:val="24"/>
          <w:szCs w:val="24"/>
        </w:rPr>
        <w:t>dimanfaatkan sebagai media pembelajaran.</w:t>
      </w:r>
      <w:proofErr w:type="gramEnd"/>
      <w:r w:rsidR="00773F89" w:rsidRPr="00773F89">
        <w:rPr>
          <w:rFonts w:asciiTheme="majorBidi" w:hAnsiTheme="majorBidi" w:cstheme="majorBidi"/>
          <w:sz w:val="24"/>
          <w:szCs w:val="24"/>
        </w:rPr>
        <w:t xml:space="preserve"> </w:t>
      </w:r>
      <w:proofErr w:type="gramStart"/>
      <w:r w:rsidR="00773F89" w:rsidRPr="00773F89">
        <w:rPr>
          <w:rFonts w:asciiTheme="majorBidi" w:hAnsiTheme="majorBidi" w:cstheme="majorBidi"/>
          <w:sz w:val="24"/>
          <w:szCs w:val="24"/>
        </w:rPr>
        <w:t>Tayangan seperti itu dapat dikatakan sebagai tayangan belajar.</w:t>
      </w:r>
      <w:proofErr w:type="gramEnd"/>
      <w:r w:rsidR="00773F89" w:rsidRPr="00773F89">
        <w:rPr>
          <w:rFonts w:asciiTheme="majorBidi" w:hAnsiTheme="majorBidi" w:cstheme="majorBidi"/>
          <w:sz w:val="24"/>
          <w:szCs w:val="24"/>
        </w:rPr>
        <w:t xml:space="preserve">  </w:t>
      </w:r>
      <w:r w:rsidRPr="00773F89">
        <w:rPr>
          <w:rFonts w:asciiTheme="majorBidi" w:hAnsiTheme="majorBidi" w:cstheme="majorBidi"/>
          <w:sz w:val="24"/>
          <w:szCs w:val="24"/>
        </w:rPr>
        <w:t xml:space="preserve"> </w:t>
      </w:r>
      <w:r w:rsidR="00501630" w:rsidRPr="00773F89">
        <w:rPr>
          <w:rFonts w:asciiTheme="majorBidi" w:hAnsiTheme="majorBidi" w:cstheme="majorBidi"/>
          <w:sz w:val="24"/>
          <w:szCs w:val="24"/>
        </w:rPr>
        <w:t xml:space="preserve"> </w:t>
      </w:r>
      <w:proofErr w:type="gramStart"/>
      <w:r w:rsidR="00773F89" w:rsidRPr="00773F89">
        <w:rPr>
          <w:rFonts w:asciiTheme="majorBidi" w:hAnsiTheme="majorBidi" w:cstheme="majorBidi"/>
          <w:sz w:val="24"/>
          <w:szCs w:val="24"/>
        </w:rPr>
        <w:t>P</w:t>
      </w:r>
      <w:r w:rsidR="00501630" w:rsidRPr="00773F89">
        <w:rPr>
          <w:rFonts w:asciiTheme="majorBidi" w:hAnsiTheme="majorBidi" w:cstheme="majorBidi"/>
          <w:sz w:val="24"/>
          <w:szCs w:val="24"/>
        </w:rPr>
        <w:t>rogram televisi yang disajikan dalam rangka memperluas wawasan anak selalu mengedepankan pelajaran-pelajaran yang dapat dirasakan oleh anak-anak, seakan-akan mereka berada di ruang kelas.</w:t>
      </w:r>
      <w:proofErr w:type="gramEnd"/>
      <w:r w:rsidR="00773F89" w:rsidRPr="00773F89">
        <w:rPr>
          <w:rFonts w:asciiTheme="majorBidi" w:hAnsiTheme="majorBidi" w:cstheme="majorBidi"/>
          <w:sz w:val="24"/>
          <w:szCs w:val="24"/>
        </w:rPr>
        <w:t xml:space="preserve"> </w:t>
      </w:r>
      <w:r w:rsidR="00501630" w:rsidRPr="00773F89">
        <w:rPr>
          <w:rFonts w:asciiTheme="majorBidi" w:hAnsiTheme="majorBidi" w:cstheme="majorBidi"/>
          <w:sz w:val="24"/>
          <w:szCs w:val="24"/>
        </w:rPr>
        <w:t xml:space="preserve">Karakteristik televisi ini </w:t>
      </w:r>
      <w:proofErr w:type="gramStart"/>
      <w:r w:rsidR="00501630" w:rsidRPr="00773F89">
        <w:rPr>
          <w:rFonts w:asciiTheme="majorBidi" w:hAnsiTheme="majorBidi" w:cstheme="majorBidi"/>
          <w:sz w:val="24"/>
          <w:szCs w:val="24"/>
        </w:rPr>
        <w:t>akan</w:t>
      </w:r>
      <w:proofErr w:type="gramEnd"/>
      <w:r w:rsidR="00501630" w:rsidRPr="00773F89">
        <w:rPr>
          <w:rFonts w:asciiTheme="majorBidi" w:hAnsiTheme="majorBidi" w:cstheme="majorBidi"/>
          <w:sz w:val="24"/>
          <w:szCs w:val="24"/>
        </w:rPr>
        <w:t xml:space="preserve"> berakibat baik bila pesan yang disampaikan adalah pesan-pesa</w:t>
      </w:r>
      <w:r w:rsidR="00773F89" w:rsidRPr="00773F89">
        <w:rPr>
          <w:rFonts w:asciiTheme="majorBidi" w:hAnsiTheme="majorBidi" w:cstheme="majorBidi"/>
          <w:sz w:val="24"/>
          <w:szCs w:val="24"/>
        </w:rPr>
        <w:t>n yang baik dan bermoral. Sebalik</w:t>
      </w:r>
      <w:r w:rsidR="00501630" w:rsidRPr="00773F89">
        <w:rPr>
          <w:rFonts w:asciiTheme="majorBidi" w:hAnsiTheme="majorBidi" w:cstheme="majorBidi"/>
          <w:sz w:val="24"/>
          <w:szCs w:val="24"/>
        </w:rPr>
        <w:t xml:space="preserve">nya, akan menjadi bahaya besar ketika televisi menyiarkan program-program yang buruk, seperti kekerasan dan kriminalitas </w:t>
      </w:r>
      <w:r w:rsidR="00A81A4B">
        <w:rPr>
          <w:rFonts w:asciiTheme="majorBidi" w:hAnsiTheme="majorBidi" w:cstheme="majorBidi"/>
          <w:sz w:val="24"/>
          <w:szCs w:val="24"/>
        </w:rPr>
        <w:fldChar w:fldCharType="begin" w:fldLock="1"/>
      </w:r>
      <w:r w:rsidR="00A81A4B">
        <w:rPr>
          <w:rFonts w:asciiTheme="majorBidi" w:hAnsiTheme="majorBidi" w:cstheme="majorBidi"/>
          <w:sz w:val="24"/>
          <w:szCs w:val="24"/>
        </w:rPr>
        <w:instrText>ADDIN CSL_CITATION {"citationItems":[{"id":"ITEM-1","itemData":{"author":[{"dropping-particle":"","family":"Halim","given":"Syaiful","non-dropping-particle":"","parse-names":false,"suffix":""}],"id":"ITEM-1","issued":{"date-parts":[["2015"]]},"number-of-pages":"37","publisher":"Deepublish","publisher-place":"Yogyakarta","title":"Dasar-Dasar Jurnalistik Televisi","type":"book"},"uris":["http://www.mendeley.com/documents/?uuid=21093cf3-803c-4000-b708-f7852f292fa3"]}],"mendeley":{"formattedCitation":"(Halim, 2015)","manualFormatting":"(Halim, 2015: 37)","plainTextFormattedCitation":"(Halim, 2015)","previouslyFormattedCitation":"(Halim, 2015)"},"properties":{"noteIndex":0},"schema":"https://github.com/citation-style-language/schema/raw/master/csl-citation.json"}</w:instrText>
      </w:r>
      <w:r w:rsidR="00A81A4B">
        <w:rPr>
          <w:rFonts w:asciiTheme="majorBidi" w:hAnsiTheme="majorBidi" w:cstheme="majorBidi"/>
          <w:sz w:val="24"/>
          <w:szCs w:val="24"/>
        </w:rPr>
        <w:fldChar w:fldCharType="separate"/>
      </w:r>
      <w:r w:rsidR="00A81A4B" w:rsidRPr="00A81A4B">
        <w:rPr>
          <w:rFonts w:asciiTheme="majorBidi" w:hAnsiTheme="majorBidi" w:cstheme="majorBidi"/>
          <w:noProof/>
          <w:sz w:val="24"/>
          <w:szCs w:val="24"/>
        </w:rPr>
        <w:t>(Halim, 2015</w:t>
      </w:r>
      <w:r w:rsidR="00A81A4B">
        <w:rPr>
          <w:rFonts w:asciiTheme="majorBidi" w:hAnsiTheme="majorBidi" w:cstheme="majorBidi"/>
          <w:noProof/>
          <w:sz w:val="24"/>
          <w:szCs w:val="24"/>
        </w:rPr>
        <w:t>: 37</w:t>
      </w:r>
      <w:r w:rsidR="00A81A4B" w:rsidRPr="00A81A4B">
        <w:rPr>
          <w:rFonts w:asciiTheme="majorBidi" w:hAnsiTheme="majorBidi" w:cstheme="majorBidi"/>
          <w:noProof/>
          <w:sz w:val="24"/>
          <w:szCs w:val="24"/>
        </w:rPr>
        <w:t>)</w:t>
      </w:r>
      <w:r w:rsidR="00A81A4B">
        <w:rPr>
          <w:rFonts w:asciiTheme="majorBidi" w:hAnsiTheme="majorBidi" w:cstheme="majorBidi"/>
          <w:sz w:val="24"/>
          <w:szCs w:val="24"/>
        </w:rPr>
        <w:fldChar w:fldCharType="end"/>
      </w:r>
      <w:r w:rsidR="00E6228B">
        <w:rPr>
          <w:rFonts w:asciiTheme="majorBidi" w:hAnsiTheme="majorBidi" w:cstheme="majorBidi"/>
          <w:sz w:val="24"/>
          <w:szCs w:val="24"/>
        </w:rPr>
        <w:t xml:space="preserve">. </w:t>
      </w:r>
      <w:proofErr w:type="gramStart"/>
      <w:r w:rsidR="00E6228B">
        <w:rPr>
          <w:rFonts w:asciiTheme="majorBidi" w:hAnsiTheme="majorBidi" w:cstheme="majorBidi"/>
          <w:sz w:val="24"/>
          <w:szCs w:val="24"/>
        </w:rPr>
        <w:t>Jadi tayangan belajar dapat dikatakan sebagai tayangan yang memberikan pesan-pesan baik dan bermoral serta memberikan wawasan dan pengetahuan yang bermanfaat bagi anak-anak terlebih sesuai dengan materi yang di ajarkan di sekolah.</w:t>
      </w:r>
      <w:proofErr w:type="gramEnd"/>
    </w:p>
    <w:p w:rsidR="007C608C" w:rsidRPr="000D2A79" w:rsidRDefault="00501630" w:rsidP="007C608C">
      <w:pPr>
        <w:pStyle w:val="Heading4"/>
        <w:spacing w:before="240"/>
        <w:rPr>
          <w:szCs w:val="24"/>
          <w:lang w:val="en-ID"/>
        </w:rPr>
      </w:pPr>
      <w:r>
        <w:rPr>
          <w:szCs w:val="24"/>
          <w:lang w:val="en-ID"/>
        </w:rPr>
        <w:t>Program</w:t>
      </w:r>
      <w:r w:rsidR="007C608C">
        <w:rPr>
          <w:szCs w:val="24"/>
          <w:lang w:val="en-ID"/>
        </w:rPr>
        <w:t xml:space="preserve"> Tayangan Belajar di TVRI</w:t>
      </w:r>
    </w:p>
    <w:p w:rsidR="00B1270C" w:rsidRPr="00B1270C" w:rsidRDefault="007C608C" w:rsidP="00A81A4B">
      <w:pPr>
        <w:pStyle w:val="ListParagraph"/>
        <w:spacing w:after="0" w:line="360" w:lineRule="auto"/>
        <w:ind w:left="567" w:firstLine="567"/>
        <w:jc w:val="both"/>
        <w:rPr>
          <w:rFonts w:asciiTheme="majorBidi" w:hAnsiTheme="majorBidi" w:cstheme="majorBidi"/>
          <w:sz w:val="24"/>
          <w:szCs w:val="24"/>
          <w:lang w:val="en-ID"/>
        </w:rPr>
      </w:pPr>
      <w:proofErr w:type="gramStart"/>
      <w:r w:rsidRPr="000D2A79">
        <w:rPr>
          <w:rFonts w:asciiTheme="majorBidi" w:hAnsiTheme="majorBidi" w:cstheme="majorBidi"/>
          <w:sz w:val="24"/>
          <w:szCs w:val="24"/>
          <w:lang w:val="en-ID"/>
        </w:rPr>
        <w:t xml:space="preserve">Media tayangan belajar </w:t>
      </w:r>
      <w:r>
        <w:rPr>
          <w:rFonts w:asciiTheme="majorBidi" w:hAnsiTheme="majorBidi" w:cstheme="majorBidi"/>
          <w:sz w:val="24"/>
          <w:szCs w:val="24"/>
          <w:lang w:val="en-ID"/>
        </w:rPr>
        <w:t xml:space="preserve">di rumah adalah salah satu program acara </w:t>
      </w:r>
      <w:r w:rsidRPr="000D2A79">
        <w:rPr>
          <w:rFonts w:asciiTheme="majorBidi" w:hAnsiTheme="majorBidi" w:cstheme="majorBidi"/>
          <w:sz w:val="24"/>
          <w:szCs w:val="24"/>
          <w:lang w:val="en-ID"/>
        </w:rPr>
        <w:t xml:space="preserve">di </w:t>
      </w:r>
      <w:r>
        <w:rPr>
          <w:rFonts w:asciiTheme="majorBidi" w:hAnsiTheme="majorBidi" w:cstheme="majorBidi"/>
          <w:sz w:val="24"/>
          <w:szCs w:val="24"/>
          <w:lang w:val="en-ID"/>
        </w:rPr>
        <w:t>TVRI.</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Media tayangan belajar ini</w:t>
      </w:r>
      <w:r w:rsidRPr="000D2A79">
        <w:rPr>
          <w:rFonts w:asciiTheme="majorBidi" w:hAnsiTheme="majorBidi" w:cstheme="majorBidi"/>
          <w:sz w:val="24"/>
          <w:szCs w:val="24"/>
          <w:lang w:val="en-ID"/>
        </w:rPr>
        <w:t xml:space="preserve"> merupakan salah satu jenis media </w:t>
      </w:r>
      <w:r w:rsidRPr="000D2A79">
        <w:rPr>
          <w:rFonts w:asciiTheme="majorBidi" w:hAnsiTheme="majorBidi" w:cstheme="majorBidi"/>
          <w:i/>
          <w:iCs/>
          <w:sz w:val="24"/>
          <w:szCs w:val="24"/>
          <w:lang w:val="en-ID"/>
        </w:rPr>
        <w:t xml:space="preserve">audio-visual </w:t>
      </w:r>
      <w:r w:rsidRPr="000D2A79">
        <w:rPr>
          <w:rFonts w:asciiTheme="majorBidi" w:hAnsiTheme="majorBidi" w:cstheme="majorBidi"/>
          <w:sz w:val="24"/>
          <w:szCs w:val="24"/>
          <w:lang w:val="en-ID"/>
        </w:rPr>
        <w:t>yang disertai dengan unsur gerak.</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Dilihat dari aspek jumlah penerima pesannya, televisi termasuk ke dalam media masa.</w:t>
      </w:r>
      <w:proofErr w:type="gramEnd"/>
      <w:r w:rsidRPr="000D2A79">
        <w:rPr>
          <w:rFonts w:asciiTheme="majorBidi" w:hAnsiTheme="majorBidi" w:cstheme="majorBidi"/>
          <w:sz w:val="24"/>
          <w:szCs w:val="24"/>
          <w:lang w:val="en-ID"/>
        </w:rPr>
        <w:t xml:space="preserve"> </w:t>
      </w:r>
      <w:r w:rsidR="00B1270C" w:rsidRPr="00B1270C">
        <w:rPr>
          <w:rFonts w:asciiTheme="majorBidi" w:hAnsiTheme="majorBidi" w:cstheme="majorBidi"/>
          <w:sz w:val="24"/>
          <w:szCs w:val="24"/>
          <w:lang w:val="en-ID"/>
        </w:rPr>
        <w:t>Dalam rencana Induk pendirian televisi pendidikan di Indonesia yang dirintis oleh Pustekkom Dikbud dirumuskan pedoman dasar pengembanga</w:t>
      </w:r>
      <w:r w:rsidR="00A81A4B">
        <w:rPr>
          <w:rFonts w:asciiTheme="majorBidi" w:hAnsiTheme="majorBidi" w:cstheme="majorBidi"/>
          <w:sz w:val="24"/>
          <w:szCs w:val="24"/>
          <w:lang w:val="en-ID"/>
        </w:rPr>
        <w:t xml:space="preserve">n program televisi pendidikan </w:t>
      </w:r>
      <w:r w:rsidR="00A81A4B">
        <w:rPr>
          <w:rFonts w:asciiTheme="majorBidi" w:hAnsiTheme="majorBidi" w:cstheme="majorBidi"/>
          <w:sz w:val="24"/>
          <w:szCs w:val="24"/>
          <w:lang w:val="en-ID"/>
        </w:rPr>
        <w:fldChar w:fldCharType="begin" w:fldLock="1"/>
      </w:r>
      <w:r w:rsidR="004A1615">
        <w:rPr>
          <w:rFonts w:asciiTheme="majorBidi" w:hAnsiTheme="majorBidi" w:cstheme="majorBidi"/>
          <w:sz w:val="24"/>
          <w:szCs w:val="24"/>
          <w:lang w:val="en-ID"/>
        </w:rPr>
        <w:instrText>ADDIN CSL_CITATION {"citationItems":[{"id":"ITEM-1","itemData":{"author":[{"dropping-particle":"","family":"Miarso","given":"Yusufhadi","non-dropping-particle":"","parse-names":false,"suffix":""}],"id":"ITEM-1","issued":{"date-parts":[["2004"]]},"number-of-pages":"408","publisher":"Prenoda Media","publisher-place":"Jakarta","title":"Menyemai Benih Teknologi Pendidikan","type":"book"},"uris":["http://www.mendeley.com/documents/?uuid=00f2aea3-e511-4506-b1d9-324ee631c690"]}],"mendeley":{"formattedCitation":"(Miarso, 2004)","manualFormatting":"(Miarso, 2004: 408)","plainTextFormattedCitation":"(Miarso, 2004)","previouslyFormattedCitation":"(Miarso, 2004)"},"properties":{"noteIndex":0},"schema":"https://github.com/citation-style-language/schema/raw/master/csl-citation.json"}</w:instrText>
      </w:r>
      <w:r w:rsidR="00A81A4B">
        <w:rPr>
          <w:rFonts w:asciiTheme="majorBidi" w:hAnsiTheme="majorBidi" w:cstheme="majorBidi"/>
          <w:sz w:val="24"/>
          <w:szCs w:val="24"/>
          <w:lang w:val="en-ID"/>
        </w:rPr>
        <w:fldChar w:fldCharType="separate"/>
      </w:r>
      <w:r w:rsidR="00A81A4B" w:rsidRPr="00A81A4B">
        <w:rPr>
          <w:rFonts w:asciiTheme="majorBidi" w:hAnsiTheme="majorBidi" w:cstheme="majorBidi"/>
          <w:noProof/>
          <w:sz w:val="24"/>
          <w:szCs w:val="24"/>
          <w:lang w:val="en-ID"/>
        </w:rPr>
        <w:t>(Miarso, 2004</w:t>
      </w:r>
      <w:r w:rsidR="00A81A4B">
        <w:rPr>
          <w:rFonts w:asciiTheme="majorBidi" w:hAnsiTheme="majorBidi" w:cstheme="majorBidi"/>
          <w:noProof/>
          <w:sz w:val="24"/>
          <w:szCs w:val="24"/>
          <w:lang w:val="en-ID"/>
        </w:rPr>
        <w:t>: 408</w:t>
      </w:r>
      <w:r w:rsidR="00A81A4B" w:rsidRPr="00A81A4B">
        <w:rPr>
          <w:rFonts w:asciiTheme="majorBidi" w:hAnsiTheme="majorBidi" w:cstheme="majorBidi"/>
          <w:noProof/>
          <w:sz w:val="24"/>
          <w:szCs w:val="24"/>
          <w:lang w:val="en-ID"/>
        </w:rPr>
        <w:t>)</w:t>
      </w:r>
      <w:r w:rsidR="00A81A4B">
        <w:rPr>
          <w:rFonts w:asciiTheme="majorBidi" w:hAnsiTheme="majorBidi" w:cstheme="majorBidi"/>
          <w:sz w:val="24"/>
          <w:szCs w:val="24"/>
          <w:lang w:val="en-ID"/>
        </w:rPr>
        <w:fldChar w:fldCharType="end"/>
      </w:r>
      <w:r w:rsidR="00B1270C" w:rsidRPr="00B1270C">
        <w:rPr>
          <w:rFonts w:asciiTheme="majorBidi" w:hAnsiTheme="majorBidi" w:cstheme="majorBidi"/>
          <w:sz w:val="24"/>
          <w:szCs w:val="24"/>
          <w:lang w:val="en-ID"/>
        </w:rPr>
        <w:t>, yaitu sebagai berikut :</w:t>
      </w:r>
    </w:p>
    <w:p w:rsidR="00B1270C" w:rsidRPr="00B1270C" w:rsidRDefault="00B1270C" w:rsidP="00B1270C">
      <w:pPr>
        <w:pStyle w:val="ListParagraph"/>
        <w:numPr>
          <w:ilvl w:val="0"/>
          <w:numId w:val="61"/>
        </w:numPr>
        <w:spacing w:after="0" w:line="240" w:lineRule="auto"/>
        <w:ind w:left="1418"/>
        <w:jc w:val="both"/>
        <w:rPr>
          <w:rFonts w:asciiTheme="majorBidi" w:hAnsiTheme="majorBidi" w:cstheme="majorBidi"/>
          <w:sz w:val="24"/>
          <w:szCs w:val="24"/>
          <w:lang w:val="en-ID"/>
        </w:rPr>
      </w:pPr>
      <w:r w:rsidRPr="00B1270C">
        <w:rPr>
          <w:rFonts w:asciiTheme="majorBidi" w:hAnsiTheme="majorBidi" w:cstheme="majorBidi"/>
          <w:sz w:val="24"/>
          <w:szCs w:val="24"/>
          <w:lang w:val="en-ID"/>
        </w:rPr>
        <w:t>Program siaran harus diusahakan sesuai dengan kebutuhan para khalayak yang dituju (intended audience).</w:t>
      </w:r>
    </w:p>
    <w:p w:rsidR="00B1270C" w:rsidRPr="00B1270C" w:rsidRDefault="00B1270C" w:rsidP="00B1270C">
      <w:pPr>
        <w:pStyle w:val="ListParagraph"/>
        <w:numPr>
          <w:ilvl w:val="0"/>
          <w:numId w:val="61"/>
        </w:numPr>
        <w:spacing w:after="0" w:line="240" w:lineRule="auto"/>
        <w:ind w:left="1418"/>
        <w:jc w:val="both"/>
        <w:rPr>
          <w:rFonts w:asciiTheme="majorBidi" w:hAnsiTheme="majorBidi" w:cstheme="majorBidi"/>
          <w:sz w:val="24"/>
          <w:szCs w:val="24"/>
          <w:lang w:val="en-ID"/>
        </w:rPr>
      </w:pPr>
      <w:r w:rsidRPr="00B1270C">
        <w:rPr>
          <w:rFonts w:asciiTheme="majorBidi" w:hAnsiTheme="majorBidi" w:cstheme="majorBidi"/>
          <w:sz w:val="24"/>
          <w:szCs w:val="24"/>
          <w:lang w:val="en-ID"/>
        </w:rPr>
        <w:t>Isi siaran harus diusahakan sesuai dengan nilai-nilai budaya yang diterima oleh masyarakat Indonesia.</w:t>
      </w:r>
    </w:p>
    <w:p w:rsidR="00B1270C" w:rsidRPr="00B1270C" w:rsidRDefault="00B1270C" w:rsidP="00B1270C">
      <w:pPr>
        <w:pStyle w:val="ListParagraph"/>
        <w:numPr>
          <w:ilvl w:val="0"/>
          <w:numId w:val="61"/>
        </w:numPr>
        <w:spacing w:after="0" w:line="240" w:lineRule="auto"/>
        <w:ind w:left="1418"/>
        <w:jc w:val="both"/>
        <w:rPr>
          <w:rFonts w:asciiTheme="majorBidi" w:hAnsiTheme="majorBidi" w:cstheme="majorBidi"/>
          <w:sz w:val="24"/>
          <w:szCs w:val="24"/>
          <w:lang w:val="en-ID"/>
        </w:rPr>
      </w:pPr>
      <w:r w:rsidRPr="00B1270C">
        <w:rPr>
          <w:rFonts w:asciiTheme="majorBidi" w:hAnsiTheme="majorBidi" w:cstheme="majorBidi"/>
          <w:sz w:val="24"/>
          <w:szCs w:val="24"/>
          <w:lang w:val="en-ID"/>
        </w:rPr>
        <w:t>Program siaran diusahakan untuk berkaitan dengan kegiatan yang ada di masyarakat, paling tidak harus serasi dengan pola tindak yang ada pada masyarakat.</w:t>
      </w:r>
    </w:p>
    <w:p w:rsidR="00B1270C" w:rsidRPr="00B1270C" w:rsidRDefault="00B1270C" w:rsidP="00B1270C">
      <w:pPr>
        <w:pStyle w:val="ListParagraph"/>
        <w:numPr>
          <w:ilvl w:val="0"/>
          <w:numId w:val="61"/>
        </w:numPr>
        <w:spacing w:after="0" w:line="240" w:lineRule="auto"/>
        <w:ind w:left="1418"/>
        <w:jc w:val="both"/>
        <w:rPr>
          <w:rFonts w:asciiTheme="majorBidi" w:hAnsiTheme="majorBidi" w:cstheme="majorBidi"/>
          <w:sz w:val="24"/>
          <w:szCs w:val="24"/>
          <w:lang w:val="en-ID"/>
        </w:rPr>
      </w:pPr>
      <w:r w:rsidRPr="00B1270C">
        <w:rPr>
          <w:rFonts w:asciiTheme="majorBidi" w:hAnsiTheme="majorBidi" w:cstheme="majorBidi"/>
          <w:sz w:val="24"/>
          <w:szCs w:val="24"/>
          <w:lang w:val="en-ID"/>
        </w:rPr>
        <w:t>Tiap acara diusahakan untuk dikembangkan dalam bentuk paket yang berkesinambungan.</w:t>
      </w:r>
    </w:p>
    <w:p w:rsidR="007C608C" w:rsidRPr="00B1270C" w:rsidRDefault="00B1270C" w:rsidP="00B1270C">
      <w:pPr>
        <w:pStyle w:val="ListParagraph"/>
        <w:numPr>
          <w:ilvl w:val="0"/>
          <w:numId w:val="61"/>
        </w:numPr>
        <w:spacing w:after="0" w:line="240" w:lineRule="auto"/>
        <w:ind w:left="1418"/>
        <w:jc w:val="both"/>
        <w:rPr>
          <w:rFonts w:asciiTheme="majorBidi" w:hAnsiTheme="majorBidi" w:cstheme="majorBidi"/>
          <w:sz w:val="24"/>
          <w:szCs w:val="24"/>
        </w:rPr>
      </w:pPr>
      <w:r w:rsidRPr="00B1270C">
        <w:rPr>
          <w:rFonts w:asciiTheme="majorBidi" w:hAnsiTheme="majorBidi" w:cstheme="majorBidi"/>
          <w:sz w:val="24"/>
          <w:szCs w:val="24"/>
          <w:lang w:val="en-ID"/>
        </w:rPr>
        <w:t>Tiap program harus dibuat dengan arah dan tujuan tertentu.</w:t>
      </w:r>
    </w:p>
    <w:p w:rsidR="007C608C" w:rsidRDefault="007C608C" w:rsidP="007C608C">
      <w:pPr>
        <w:spacing w:after="0" w:line="360" w:lineRule="auto"/>
        <w:ind w:left="567" w:firstLine="567"/>
        <w:jc w:val="both"/>
        <w:rPr>
          <w:rFonts w:asciiTheme="majorBidi" w:hAnsiTheme="majorBidi" w:cstheme="majorBidi"/>
          <w:sz w:val="24"/>
          <w:szCs w:val="24"/>
          <w:shd w:val="clear" w:color="auto" w:fill="FFFFFF"/>
        </w:rPr>
      </w:pPr>
      <w:proofErr w:type="gramStart"/>
      <w:r>
        <w:rPr>
          <w:rFonts w:asciiTheme="majorBidi" w:hAnsiTheme="majorBidi" w:cstheme="majorBidi"/>
          <w:sz w:val="24"/>
          <w:szCs w:val="24"/>
          <w:lang w:val="en-ID"/>
        </w:rPr>
        <w:lastRenderedPageBreak/>
        <w:t xml:space="preserve">Pemerintah </w:t>
      </w:r>
      <w:r w:rsidRPr="000D2A79">
        <w:rPr>
          <w:rFonts w:asciiTheme="majorBidi" w:hAnsiTheme="majorBidi" w:cstheme="majorBidi"/>
          <w:sz w:val="24"/>
          <w:szCs w:val="24"/>
          <w:lang w:val="en-ID"/>
        </w:rPr>
        <w:t xml:space="preserve">meluncurkan program belajar dari rumah </w:t>
      </w:r>
      <w:r>
        <w:rPr>
          <w:rFonts w:asciiTheme="majorBidi" w:hAnsiTheme="majorBidi" w:cstheme="majorBidi"/>
          <w:sz w:val="24"/>
          <w:szCs w:val="24"/>
          <w:shd w:val="clear" w:color="auto" w:fill="FFFFFF"/>
        </w:rPr>
        <w:t>untuk</w:t>
      </w:r>
      <w:r w:rsidRPr="000D2A79">
        <w:rPr>
          <w:rFonts w:asciiTheme="majorBidi" w:hAnsiTheme="majorBidi" w:cstheme="majorBidi"/>
          <w:sz w:val="24"/>
          <w:szCs w:val="24"/>
          <w:lang w:val="en-ID"/>
        </w:rPr>
        <w:t xml:space="preserve"> menyikapi </w:t>
      </w:r>
      <w:r>
        <w:rPr>
          <w:rFonts w:asciiTheme="majorBidi" w:hAnsiTheme="majorBidi" w:cstheme="majorBidi"/>
          <w:sz w:val="24"/>
          <w:szCs w:val="24"/>
          <w:lang w:val="en-ID"/>
        </w:rPr>
        <w:t>wabah COVID-19 dari kebijakan</w:t>
      </w:r>
      <w:r w:rsidRPr="000D2A79">
        <w:rPr>
          <w:rFonts w:asciiTheme="majorBidi" w:hAnsiTheme="majorBidi" w:cstheme="majorBidi"/>
          <w:sz w:val="24"/>
          <w:szCs w:val="24"/>
          <w:lang w:val="en-ID"/>
        </w:rPr>
        <w:t xml:space="preserve"> digantinya seluruh kegiatan yang mengundang banyak peserta menjadi video conference atau dalam jaringan seperti Kegia</w:t>
      </w:r>
      <w:r>
        <w:rPr>
          <w:rFonts w:asciiTheme="majorBidi" w:hAnsiTheme="majorBidi" w:cstheme="majorBidi"/>
          <w:sz w:val="24"/>
          <w:szCs w:val="24"/>
          <w:lang w:val="en-ID"/>
        </w:rPr>
        <w:t>tan Belajar Mengajar di sekolah biasanya.</w:t>
      </w:r>
      <w:proofErr w:type="gramEnd"/>
      <w:r>
        <w:rPr>
          <w:rFonts w:asciiTheme="majorBidi" w:hAnsiTheme="majorBidi" w:cstheme="majorBidi"/>
          <w:sz w:val="24"/>
          <w:szCs w:val="24"/>
          <w:lang w:val="en-ID"/>
        </w:rPr>
        <w:t xml:space="preserve"> Program tersebut di </w:t>
      </w:r>
      <w:proofErr w:type="gramStart"/>
      <w:r>
        <w:rPr>
          <w:rFonts w:asciiTheme="majorBidi" w:hAnsiTheme="majorBidi" w:cstheme="majorBidi"/>
          <w:sz w:val="24"/>
          <w:szCs w:val="24"/>
          <w:lang w:val="en-ID"/>
        </w:rPr>
        <w:t>ta</w:t>
      </w:r>
      <w:r w:rsidRPr="000D2A79">
        <w:rPr>
          <w:rFonts w:asciiTheme="majorBidi" w:hAnsiTheme="majorBidi" w:cstheme="majorBidi"/>
          <w:sz w:val="24"/>
          <w:szCs w:val="24"/>
          <w:lang w:val="en-ID"/>
        </w:rPr>
        <w:t xml:space="preserve">yangkan  </w:t>
      </w:r>
      <w:r w:rsidRPr="000D2A79">
        <w:rPr>
          <w:rFonts w:asciiTheme="majorBidi" w:hAnsiTheme="majorBidi" w:cstheme="majorBidi"/>
          <w:sz w:val="24"/>
          <w:szCs w:val="24"/>
          <w:shd w:val="clear" w:color="auto" w:fill="FFFFFF"/>
        </w:rPr>
        <w:t>di</w:t>
      </w:r>
      <w:proofErr w:type="gramEnd"/>
      <w:r w:rsidRPr="000D2A79">
        <w:rPr>
          <w:rFonts w:asciiTheme="majorBidi" w:hAnsiTheme="majorBidi" w:cstheme="majorBidi"/>
          <w:sz w:val="24"/>
          <w:szCs w:val="24"/>
          <w:shd w:val="clear" w:color="auto" w:fill="FFFFFF"/>
        </w:rPr>
        <w:t xml:space="preserve"> Tel</w:t>
      </w:r>
      <w:r>
        <w:rPr>
          <w:rFonts w:asciiTheme="majorBidi" w:hAnsiTheme="majorBidi" w:cstheme="majorBidi"/>
          <w:sz w:val="24"/>
          <w:szCs w:val="24"/>
          <w:shd w:val="clear" w:color="auto" w:fill="FFFFFF"/>
        </w:rPr>
        <w:t>evisi Republik Indonesia (TVRI) pada masa pandemi COVID-19</w:t>
      </w:r>
      <w:r>
        <w:rPr>
          <w:rFonts w:asciiTheme="majorBidi" w:hAnsiTheme="majorBidi" w:cstheme="majorBidi"/>
          <w:sz w:val="24"/>
          <w:szCs w:val="24"/>
          <w:lang w:val="en-ID"/>
        </w:rPr>
        <w:t>.</w:t>
      </w:r>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shd w:val="clear" w:color="auto" w:fill="FFFFFF"/>
        </w:rPr>
        <w:t>Tayangan belajar di</w:t>
      </w:r>
      <w:r>
        <w:rPr>
          <w:rFonts w:asciiTheme="majorBidi" w:hAnsiTheme="majorBidi" w:cstheme="majorBidi"/>
          <w:sz w:val="24"/>
          <w:szCs w:val="24"/>
          <w:shd w:val="clear" w:color="auto" w:fill="FFFFFF"/>
        </w:rPr>
        <w:t xml:space="preserve"> </w:t>
      </w:r>
      <w:r w:rsidRPr="000D2A79">
        <w:rPr>
          <w:rFonts w:asciiTheme="majorBidi" w:hAnsiTheme="majorBidi" w:cstheme="majorBidi"/>
          <w:sz w:val="24"/>
          <w:szCs w:val="24"/>
          <w:shd w:val="clear" w:color="auto" w:fill="FFFFFF"/>
        </w:rPr>
        <w:t>rumah ini termasuk salah satu media pembelajaran yang dianjurkan oleh pemer</w:t>
      </w:r>
      <w:r>
        <w:rPr>
          <w:rFonts w:asciiTheme="majorBidi" w:hAnsiTheme="majorBidi" w:cstheme="majorBidi"/>
          <w:sz w:val="24"/>
          <w:szCs w:val="24"/>
          <w:shd w:val="clear" w:color="auto" w:fill="FFFFFF"/>
        </w:rPr>
        <w:t xml:space="preserve">intah untuk digunakan guru untuk media </w:t>
      </w:r>
      <w:r w:rsidRPr="000D2A79">
        <w:rPr>
          <w:rFonts w:asciiTheme="majorBidi" w:hAnsiTheme="majorBidi" w:cstheme="majorBidi"/>
          <w:sz w:val="24"/>
          <w:szCs w:val="24"/>
          <w:shd w:val="clear" w:color="auto" w:fill="FFFFFF"/>
        </w:rPr>
        <w:t xml:space="preserve">mengajar </w:t>
      </w:r>
      <w:r>
        <w:rPr>
          <w:rFonts w:asciiTheme="majorBidi" w:hAnsiTheme="majorBidi" w:cstheme="majorBidi"/>
          <w:sz w:val="24"/>
          <w:szCs w:val="24"/>
          <w:shd w:val="clear" w:color="auto" w:fill="FFFFFF"/>
        </w:rPr>
        <w:t>peserta didik</w:t>
      </w:r>
      <w:r w:rsidRPr="000D2A79">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peserta didik</w:t>
      </w:r>
      <w:r w:rsidRPr="000D2A79">
        <w:rPr>
          <w:rFonts w:asciiTheme="majorBidi" w:hAnsiTheme="majorBidi" w:cstheme="majorBidi"/>
          <w:sz w:val="24"/>
          <w:szCs w:val="24"/>
          <w:shd w:val="clear" w:color="auto" w:fill="FFFFFF"/>
        </w:rPr>
        <w:t>nya di tengah pandemi ini.</w:t>
      </w:r>
      <w:proofErr w:type="gramEnd"/>
      <w:r w:rsidRPr="000D2A79">
        <w:rPr>
          <w:rFonts w:asciiTheme="majorBidi" w:hAnsiTheme="majorBidi" w:cstheme="majorBidi"/>
          <w:sz w:val="24"/>
          <w:szCs w:val="24"/>
          <w:shd w:val="clear" w:color="auto" w:fill="FFFFFF"/>
        </w:rPr>
        <w:t xml:space="preserve"> Tersedia untuk semua tingkatan sekolah mulai dari TK, SD, SMP, SMA </w:t>
      </w:r>
      <w:proofErr w:type="gramStart"/>
      <w:r w:rsidRPr="000D2A79">
        <w:rPr>
          <w:rFonts w:asciiTheme="majorBidi" w:hAnsiTheme="majorBidi" w:cstheme="majorBidi"/>
          <w:sz w:val="24"/>
          <w:szCs w:val="24"/>
          <w:shd w:val="clear" w:color="auto" w:fill="FFFFFF"/>
        </w:rPr>
        <w:t>dan</w:t>
      </w:r>
      <w:proofErr w:type="gramEnd"/>
      <w:r w:rsidRPr="000D2A79">
        <w:rPr>
          <w:rFonts w:asciiTheme="majorBidi" w:hAnsiTheme="majorBidi" w:cstheme="majorBidi"/>
          <w:sz w:val="24"/>
          <w:szCs w:val="24"/>
          <w:shd w:val="clear" w:color="auto" w:fill="FFFFFF"/>
        </w:rPr>
        <w:t xml:space="preserve"> sederajat. </w:t>
      </w:r>
      <w:proofErr w:type="gramStart"/>
      <w:r w:rsidRPr="000D2A79">
        <w:rPr>
          <w:rFonts w:asciiTheme="majorBidi" w:hAnsiTheme="majorBidi" w:cstheme="majorBidi"/>
          <w:sz w:val="24"/>
          <w:szCs w:val="24"/>
          <w:shd w:val="clear" w:color="auto" w:fill="FFFFFF"/>
        </w:rPr>
        <w:t>Program ini sudah dijadwal secara sistematis setiap harinya, sehingga hal ini juga melatih kedisiplinan anak, karena setiap jenjang memiliki waktu yang berbeda-beda.</w:t>
      </w:r>
      <w:proofErr w:type="gramEnd"/>
      <w:r w:rsidRPr="000D2A79">
        <w:rPr>
          <w:rFonts w:asciiTheme="majorBidi" w:hAnsiTheme="majorBidi" w:cstheme="majorBidi"/>
          <w:sz w:val="24"/>
          <w:szCs w:val="24"/>
          <w:shd w:val="clear" w:color="auto" w:fill="FFFFFF"/>
        </w:rPr>
        <w:t xml:space="preserve"> </w:t>
      </w:r>
      <w:proofErr w:type="gramStart"/>
      <w:r w:rsidRPr="000D2A79">
        <w:rPr>
          <w:rFonts w:asciiTheme="majorBidi" w:hAnsiTheme="majorBidi" w:cstheme="majorBidi"/>
          <w:sz w:val="24"/>
          <w:szCs w:val="24"/>
          <w:shd w:val="clear" w:color="auto" w:fill="FFFFFF"/>
        </w:rPr>
        <w:t>Anak diharapkan mampu belajar tanpa memerlukan pulsa atau paket kuota data yang mungkin memberatkan bagi sebagian orang tua.</w:t>
      </w:r>
      <w:proofErr w:type="gramEnd"/>
      <w:r w:rsidRPr="000D2A79">
        <w:rPr>
          <w:rFonts w:asciiTheme="majorBidi" w:hAnsiTheme="majorBidi" w:cstheme="majorBidi"/>
          <w:sz w:val="24"/>
          <w:szCs w:val="24"/>
          <w:shd w:val="clear" w:color="auto" w:fill="FFFFFF"/>
        </w:rPr>
        <w:t xml:space="preserve"> Dengan bimbingan atau pantauan orang dewasa, anak sudah dapat menerima pembelajaran </w:t>
      </w:r>
      <w:proofErr w:type="gramStart"/>
      <w:r w:rsidRPr="000D2A79">
        <w:rPr>
          <w:rFonts w:asciiTheme="majorBidi" w:hAnsiTheme="majorBidi" w:cstheme="majorBidi"/>
          <w:sz w:val="24"/>
          <w:szCs w:val="24"/>
          <w:shd w:val="clear" w:color="auto" w:fill="FFFFFF"/>
        </w:rPr>
        <w:t>sama</w:t>
      </w:r>
      <w:proofErr w:type="gramEnd"/>
      <w:r w:rsidRPr="000D2A79">
        <w:rPr>
          <w:rFonts w:asciiTheme="majorBidi" w:hAnsiTheme="majorBidi" w:cstheme="majorBidi"/>
          <w:sz w:val="24"/>
          <w:szCs w:val="24"/>
          <w:shd w:val="clear" w:color="auto" w:fill="FFFFFF"/>
        </w:rPr>
        <w:t xml:space="preserve"> seperti di sekolahan pada umumnya.</w:t>
      </w:r>
    </w:p>
    <w:p w:rsidR="007C608C" w:rsidRDefault="007C608C" w:rsidP="007C608C">
      <w:pPr>
        <w:spacing w:after="0" w:line="360" w:lineRule="auto"/>
        <w:ind w:left="567" w:firstLine="567"/>
        <w:jc w:val="both"/>
        <w:rPr>
          <w:rFonts w:asciiTheme="majorBidi" w:hAnsiTheme="majorBidi" w:cstheme="majorBidi"/>
          <w:sz w:val="24"/>
          <w:szCs w:val="24"/>
          <w:shd w:val="clear" w:color="auto" w:fill="FFFFFF"/>
        </w:rPr>
      </w:pPr>
      <w:proofErr w:type="gramStart"/>
      <w:r w:rsidRPr="00281137">
        <w:rPr>
          <w:rFonts w:asciiTheme="majorBidi" w:hAnsiTheme="majorBidi" w:cstheme="majorBidi"/>
          <w:sz w:val="24"/>
          <w:szCs w:val="24"/>
          <w:shd w:val="clear" w:color="auto" w:fill="FFFFFF"/>
        </w:rPr>
        <w:t xml:space="preserve">Program </w:t>
      </w:r>
      <w:r>
        <w:rPr>
          <w:rFonts w:asciiTheme="majorBidi" w:hAnsiTheme="majorBidi" w:cstheme="majorBidi"/>
          <w:sz w:val="24"/>
          <w:szCs w:val="24"/>
          <w:shd w:val="clear" w:color="auto" w:fill="FFFFFF"/>
        </w:rPr>
        <w:t>belajar dari rumah</w:t>
      </w:r>
      <w:r w:rsidRPr="00281137">
        <w:rPr>
          <w:rFonts w:asciiTheme="majorBidi" w:hAnsiTheme="majorBidi" w:cstheme="majorBidi"/>
          <w:sz w:val="24"/>
          <w:szCs w:val="24"/>
          <w:shd w:val="clear" w:color="auto" w:fill="FFFFFF"/>
        </w:rPr>
        <w:t xml:space="preserve"> me</w:t>
      </w:r>
      <w:r>
        <w:rPr>
          <w:rFonts w:asciiTheme="majorBidi" w:hAnsiTheme="majorBidi" w:cstheme="majorBidi"/>
          <w:sz w:val="24"/>
          <w:szCs w:val="24"/>
          <w:shd w:val="clear" w:color="auto" w:fill="FFFFFF"/>
        </w:rPr>
        <w:t>lalui TVRI berjalan rutin akibat</w:t>
      </w:r>
      <w:r w:rsidRPr="00281137">
        <w:rPr>
          <w:rFonts w:asciiTheme="majorBidi" w:hAnsiTheme="majorBidi" w:cstheme="majorBidi"/>
          <w:sz w:val="24"/>
          <w:szCs w:val="24"/>
          <w:shd w:val="clear" w:color="auto" w:fill="FFFFFF"/>
        </w:rPr>
        <w:t xml:space="preserve"> adanya pandemi, karena tatap muka di sekolah belum memungkinkan.</w:t>
      </w:r>
      <w:proofErr w:type="gramEnd"/>
      <w:r w:rsidRPr="00281137">
        <w:rPr>
          <w:rFonts w:asciiTheme="majorBidi" w:hAnsiTheme="majorBidi" w:cstheme="majorBidi"/>
          <w:sz w:val="24"/>
          <w:szCs w:val="24"/>
          <w:shd w:val="clear" w:color="auto" w:fill="FFFFFF"/>
        </w:rPr>
        <w:t xml:space="preserve"> </w:t>
      </w:r>
      <w:proofErr w:type="gramStart"/>
      <w:r w:rsidRPr="00281137">
        <w:rPr>
          <w:rFonts w:asciiTheme="majorBidi" w:hAnsiTheme="majorBidi" w:cstheme="majorBidi"/>
          <w:sz w:val="24"/>
          <w:szCs w:val="24"/>
          <w:shd w:val="clear" w:color="auto" w:fill="FFFFFF"/>
        </w:rPr>
        <w:t>Berbeda dengan maraknya pembelajaran online saat ini, program pembelajaran di rumah melalui TVRI tidak mengejar ketuntasan kurikulum, tetapi lebih menekankan pada kompetensi literasi dan numerasi.</w:t>
      </w:r>
      <w:proofErr w:type="gramEnd"/>
      <w:r w:rsidRPr="00281137">
        <w:rPr>
          <w:rFonts w:asciiTheme="majorBidi" w:hAnsiTheme="majorBidi" w:cstheme="majorBidi"/>
          <w:sz w:val="24"/>
          <w:szCs w:val="24"/>
          <w:shd w:val="clear" w:color="auto" w:fill="FFFFFF"/>
        </w:rPr>
        <w:t xml:space="preserve"> </w:t>
      </w:r>
      <w:proofErr w:type="gramStart"/>
      <w:r w:rsidRPr="00281137">
        <w:rPr>
          <w:rFonts w:asciiTheme="majorBidi" w:hAnsiTheme="majorBidi" w:cstheme="majorBidi"/>
          <w:sz w:val="24"/>
          <w:szCs w:val="24"/>
          <w:shd w:val="clear" w:color="auto" w:fill="FFFFFF"/>
        </w:rPr>
        <w:t xml:space="preserve">Padahal, selain memperkuat kompetensi literasi dan numerasi, tujuan belajar dari </w:t>
      </w:r>
      <w:r>
        <w:rPr>
          <w:rFonts w:asciiTheme="majorBidi" w:hAnsiTheme="majorBidi" w:cstheme="majorBidi"/>
          <w:sz w:val="24"/>
          <w:szCs w:val="24"/>
          <w:shd w:val="clear" w:color="auto" w:fill="FFFFFF"/>
        </w:rPr>
        <w:t xml:space="preserve">tayangan belajar dari </w:t>
      </w:r>
      <w:r w:rsidRPr="00281137">
        <w:rPr>
          <w:rFonts w:asciiTheme="majorBidi" w:hAnsiTheme="majorBidi" w:cstheme="majorBidi"/>
          <w:sz w:val="24"/>
          <w:szCs w:val="24"/>
          <w:shd w:val="clear" w:color="auto" w:fill="FFFFFF"/>
        </w:rPr>
        <w:t xml:space="preserve">rumah lainnya juga untuk membangun keterikatan dan </w:t>
      </w:r>
      <w:r>
        <w:rPr>
          <w:rFonts w:asciiTheme="majorBidi" w:hAnsiTheme="majorBidi" w:cstheme="majorBidi"/>
          <w:sz w:val="24"/>
          <w:szCs w:val="24"/>
          <w:shd w:val="clear" w:color="auto" w:fill="FFFFFF"/>
        </w:rPr>
        <w:t xml:space="preserve">ikatan kekeluargaan yang lebih harmonis </w:t>
      </w:r>
      <w:r w:rsidRPr="00281137">
        <w:rPr>
          <w:rFonts w:asciiTheme="majorBidi" w:hAnsiTheme="majorBidi" w:cstheme="majorBidi"/>
          <w:sz w:val="24"/>
          <w:szCs w:val="24"/>
          <w:shd w:val="clear" w:color="auto" w:fill="FFFFFF"/>
        </w:rPr>
        <w:t>di tengah pandemi Covid-19.</w:t>
      </w:r>
      <w:proofErr w:type="gramEnd"/>
      <w:r>
        <w:rPr>
          <w:rFonts w:asciiTheme="majorBidi" w:hAnsiTheme="majorBidi" w:cstheme="majorBidi"/>
          <w:sz w:val="24"/>
          <w:szCs w:val="24"/>
          <w:shd w:val="clear" w:color="auto" w:fill="FFFFFF"/>
        </w:rPr>
        <w:t xml:space="preserve"> </w:t>
      </w:r>
    </w:p>
    <w:p w:rsidR="007C608C" w:rsidRPr="007C608C" w:rsidRDefault="007C608C" w:rsidP="007C608C">
      <w:pPr>
        <w:spacing w:after="0" w:line="360" w:lineRule="auto"/>
        <w:ind w:left="567" w:firstLine="567"/>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Jadwal </w:t>
      </w:r>
      <w:proofErr w:type="gramStart"/>
      <w:r>
        <w:rPr>
          <w:rFonts w:asciiTheme="majorBidi" w:hAnsiTheme="majorBidi" w:cstheme="majorBidi"/>
          <w:sz w:val="24"/>
          <w:szCs w:val="24"/>
          <w:shd w:val="clear" w:color="auto" w:fill="FFFFFF"/>
        </w:rPr>
        <w:t>akan</w:t>
      </w:r>
      <w:proofErr w:type="gramEnd"/>
      <w:r>
        <w:rPr>
          <w:rFonts w:asciiTheme="majorBidi" w:hAnsiTheme="majorBidi" w:cstheme="majorBidi"/>
          <w:sz w:val="24"/>
          <w:szCs w:val="24"/>
          <w:shd w:val="clear" w:color="auto" w:fill="FFFFFF"/>
        </w:rPr>
        <w:t xml:space="preserve"> dipublikasikan setiap minggunya oleh Kemendikbud dalam laman </w:t>
      </w:r>
      <w:hyperlink r:id="rId19" w:history="1">
        <w:r w:rsidRPr="00EF12EB">
          <w:rPr>
            <w:rStyle w:val="Hyperlink"/>
            <w:rFonts w:asciiTheme="majorBidi" w:hAnsiTheme="majorBidi" w:cstheme="majorBidi"/>
            <w:sz w:val="24"/>
            <w:szCs w:val="24"/>
            <w:shd w:val="clear" w:color="auto" w:fill="FFFFFF"/>
          </w:rPr>
          <w:t>http://kemendikbud.go.id</w:t>
        </w:r>
      </w:hyperlink>
      <w:r>
        <w:rPr>
          <w:rFonts w:asciiTheme="majorBidi" w:hAnsiTheme="majorBidi" w:cstheme="majorBidi"/>
          <w:sz w:val="24"/>
          <w:szCs w:val="24"/>
          <w:shd w:val="clear" w:color="auto" w:fill="FFFFFF"/>
        </w:rPr>
        <w:t xml:space="preserve"> . Untuk saat ini jadwal untuk anak sekolah dasar yaitu pada jam 08.30-09.00 tayangan belajar kelas 1-3, kemudian jam 09.00-09.30 tayangan belajar kelas 4-6. </w:t>
      </w:r>
      <w:proofErr w:type="gramStart"/>
      <w:r>
        <w:rPr>
          <w:rFonts w:asciiTheme="majorBidi" w:hAnsiTheme="majorBidi" w:cstheme="majorBidi"/>
          <w:sz w:val="24"/>
          <w:szCs w:val="24"/>
          <w:shd w:val="clear" w:color="auto" w:fill="FFFFFF"/>
        </w:rPr>
        <w:t>Tayangan belajar ditayangkan setiap hari Senin-Jumat, untuk hari Sabtu dan Minggu tayangan “Cerita Anak” untuk kelas 1-3 dan tayangan “Asli Indonesia Gelar Wicara” untuk kelas 4-5.</w:t>
      </w:r>
      <w:proofErr w:type="gramEnd"/>
      <w:r>
        <w:rPr>
          <w:rFonts w:asciiTheme="majorBidi" w:hAnsiTheme="majorBidi" w:cstheme="majorBidi"/>
          <w:sz w:val="24"/>
          <w:szCs w:val="24"/>
          <w:shd w:val="clear" w:color="auto" w:fill="FFFFFF"/>
        </w:rPr>
        <w:t xml:space="preserve"> Jadwal ini bisa saja berubah sewaktu-waktu </w:t>
      </w:r>
      <w:proofErr w:type="gramStart"/>
      <w:r>
        <w:rPr>
          <w:rFonts w:asciiTheme="majorBidi" w:hAnsiTheme="majorBidi" w:cstheme="majorBidi"/>
          <w:sz w:val="24"/>
          <w:szCs w:val="24"/>
          <w:shd w:val="clear" w:color="auto" w:fill="FFFFFF"/>
        </w:rPr>
        <w:t>akan</w:t>
      </w:r>
      <w:proofErr w:type="gramEnd"/>
      <w:r>
        <w:rPr>
          <w:rFonts w:asciiTheme="majorBidi" w:hAnsiTheme="majorBidi" w:cstheme="majorBidi"/>
          <w:sz w:val="24"/>
          <w:szCs w:val="24"/>
          <w:shd w:val="clear" w:color="auto" w:fill="FFFFFF"/>
        </w:rPr>
        <w:t xml:space="preserve"> tetapi </w:t>
      </w:r>
      <w:r>
        <w:rPr>
          <w:rFonts w:asciiTheme="majorBidi" w:hAnsiTheme="majorBidi" w:cstheme="majorBidi"/>
          <w:sz w:val="24"/>
          <w:szCs w:val="24"/>
          <w:shd w:val="clear" w:color="auto" w:fill="FFFFFF"/>
        </w:rPr>
        <w:lastRenderedPageBreak/>
        <w:t>setiap terjadi perubahan akan diberitahukan langsung melalui laman di atas atau dalam chanel TVRI.</w:t>
      </w:r>
    </w:p>
    <w:p w:rsidR="00B41C5B" w:rsidRPr="000D2A79" w:rsidRDefault="00B41C5B" w:rsidP="007C608C">
      <w:pPr>
        <w:pStyle w:val="Heading3"/>
        <w:spacing w:before="240" w:line="360" w:lineRule="auto"/>
        <w:rPr>
          <w:szCs w:val="24"/>
          <w:lang w:val="en-ID"/>
        </w:rPr>
      </w:pPr>
      <w:r>
        <w:rPr>
          <w:szCs w:val="24"/>
        </w:rPr>
        <w:t xml:space="preserve">Hakikat </w:t>
      </w:r>
      <w:r w:rsidRPr="000D2A79">
        <w:rPr>
          <w:szCs w:val="24"/>
          <w:lang w:val="en-ID"/>
        </w:rPr>
        <w:t>Keterampilan Menyimak</w:t>
      </w:r>
    </w:p>
    <w:p w:rsidR="00B41C5B" w:rsidRPr="000D2A79" w:rsidRDefault="00B41C5B" w:rsidP="00B41C5B">
      <w:pPr>
        <w:pStyle w:val="Heading4"/>
        <w:rPr>
          <w:szCs w:val="24"/>
          <w:lang w:val="en-ID"/>
        </w:rPr>
      </w:pPr>
      <w:r w:rsidRPr="000D2A79">
        <w:rPr>
          <w:szCs w:val="24"/>
          <w:lang w:val="en-ID"/>
        </w:rPr>
        <w:t>Pengertian Keterampilan Berbahasa</w:t>
      </w:r>
    </w:p>
    <w:p w:rsidR="00B41C5B" w:rsidRPr="000D2A79" w:rsidRDefault="00B41C5B" w:rsidP="00B41C5B">
      <w:pPr>
        <w:pStyle w:val="ListParagraph"/>
        <w:spacing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rPr>
        <w:t xml:space="preserve">Keterampilan berbahasa sangat diperlukan untuk anak sekolah dasar, menurut Tarigan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{"citationItems":[{"id":"ITEM-1","itemData":{"author":[{"dropping-particle":"","family":"Tarigan","given":"Henry Guntur","non-dropping-particle":"","parse-names":false,"suffix":""}],"id":"ITEM-1","issued":{"date-parts":[["2008"]]},"publisher":"Angkasa","publisher-place":"Bandung","title":"Menyimak Sebagai Suatu Keterampilan Berbahasa","type":"book"},"uris":["http://www.mendeley.com/documents/?uuid=2e905797-a87f-4fd3-88d9-1455265a126e"]}],"mendeley":{"formattedCitation":"(Tarigan, 2008)","manualFormatting":"(2008: 1)","plainTextFormattedCitation":"(Tarigan, 2008)","previouslyFormattedCitation":"(Tarigan, 2008)"},"properties":{"noteIndex":0},"schema":"https://github.com/citation-style-language/schema/raw/master/csl-citation.json"}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w:t>
      </w:r>
      <w:r w:rsidRPr="0012163D">
        <w:rPr>
          <w:rFonts w:asciiTheme="majorBidi" w:hAnsiTheme="majorBidi" w:cstheme="majorBidi"/>
          <w:noProof/>
          <w:sz w:val="24"/>
          <w:szCs w:val="24"/>
        </w:rPr>
        <w:t>2008</w:t>
      </w:r>
      <w:r>
        <w:rPr>
          <w:rFonts w:asciiTheme="majorBidi" w:hAnsiTheme="majorBidi" w:cstheme="majorBidi"/>
          <w:noProof/>
          <w:sz w:val="24"/>
          <w:szCs w:val="24"/>
        </w:rPr>
        <w:t>: 1</w:t>
      </w:r>
      <w:r w:rsidRPr="0012163D">
        <w:rPr>
          <w:rFonts w:asciiTheme="majorBidi" w:hAnsiTheme="majorBidi" w:cstheme="majorBidi"/>
          <w:noProof/>
          <w:sz w:val="24"/>
          <w:szCs w:val="24"/>
        </w:rPr>
        <w:t>)</w:t>
      </w:r>
      <w:r>
        <w:rPr>
          <w:rFonts w:asciiTheme="majorBidi" w:hAnsiTheme="majorBidi" w:cstheme="majorBidi"/>
          <w:sz w:val="24"/>
          <w:szCs w:val="24"/>
        </w:rPr>
        <w:fldChar w:fldCharType="end"/>
      </w:r>
      <w:r w:rsidRPr="003B32C0">
        <w:rPr>
          <w:rFonts w:asciiTheme="majorBidi" w:hAnsiTheme="majorBidi" w:cstheme="majorBidi"/>
          <w:sz w:val="24"/>
          <w:szCs w:val="24"/>
        </w:rPr>
        <w:t xml:space="preserve"> keterampilan berbahasa mempunyai empat komponen, yaitu 1) keterampilan menyimak (</w:t>
      </w:r>
      <w:r w:rsidRPr="008324A9">
        <w:rPr>
          <w:rFonts w:asciiTheme="majorBidi" w:hAnsiTheme="majorBidi" w:cstheme="majorBidi"/>
          <w:i/>
          <w:iCs/>
          <w:sz w:val="24"/>
          <w:szCs w:val="24"/>
        </w:rPr>
        <w:t>listening skills</w:t>
      </w:r>
      <w:r w:rsidRPr="003B32C0">
        <w:rPr>
          <w:rFonts w:asciiTheme="majorBidi" w:hAnsiTheme="majorBidi" w:cstheme="majorBidi"/>
          <w:sz w:val="24"/>
          <w:szCs w:val="24"/>
        </w:rPr>
        <w:t>); 2) keterampilan berbicara (</w:t>
      </w:r>
      <w:r w:rsidRPr="008324A9">
        <w:rPr>
          <w:rFonts w:asciiTheme="majorBidi" w:hAnsiTheme="majorBidi" w:cstheme="majorBidi"/>
          <w:i/>
          <w:iCs/>
          <w:sz w:val="24"/>
          <w:szCs w:val="24"/>
        </w:rPr>
        <w:t>speaking skills</w:t>
      </w:r>
      <w:r w:rsidRPr="003B32C0">
        <w:rPr>
          <w:rFonts w:asciiTheme="majorBidi" w:hAnsiTheme="majorBidi" w:cstheme="majorBidi"/>
          <w:sz w:val="24"/>
          <w:szCs w:val="24"/>
        </w:rPr>
        <w:t>); 3) keterampilan membaca (</w:t>
      </w:r>
      <w:r w:rsidRPr="008324A9">
        <w:rPr>
          <w:rFonts w:asciiTheme="majorBidi" w:hAnsiTheme="majorBidi" w:cstheme="majorBidi"/>
          <w:i/>
          <w:iCs/>
          <w:sz w:val="24"/>
          <w:szCs w:val="24"/>
        </w:rPr>
        <w:t>reading skills</w:t>
      </w:r>
      <w:r w:rsidRPr="003B32C0">
        <w:rPr>
          <w:rFonts w:asciiTheme="majorBidi" w:hAnsiTheme="majorBidi" w:cstheme="majorBidi"/>
          <w:sz w:val="24"/>
          <w:szCs w:val="24"/>
        </w:rPr>
        <w:t>); dan 4) keterampilan menulis (</w:t>
      </w:r>
      <w:r w:rsidRPr="008324A9">
        <w:rPr>
          <w:rFonts w:asciiTheme="majorBidi" w:hAnsiTheme="majorBidi" w:cstheme="majorBidi"/>
          <w:i/>
          <w:iCs/>
          <w:sz w:val="24"/>
          <w:szCs w:val="24"/>
        </w:rPr>
        <w:t>writing skills</w:t>
      </w:r>
      <w:r w:rsidRPr="003B32C0">
        <w:rPr>
          <w:rFonts w:asciiTheme="majorBidi" w:hAnsiTheme="majorBidi" w:cstheme="majorBidi"/>
          <w:sz w:val="24"/>
          <w:szCs w:val="24"/>
        </w:rPr>
        <w:t>)</w:t>
      </w:r>
      <w:r w:rsidRPr="000D2A79">
        <w:rPr>
          <w:rFonts w:asciiTheme="majorBidi" w:hAnsiTheme="majorBidi" w:cstheme="majorBidi"/>
          <w:sz w:val="24"/>
          <w:szCs w:val="24"/>
          <w:lang w:val="en-ID"/>
        </w:rPr>
        <w:t xml:space="preserve">. Semua keterampilan tersebut masing-masing beranekaragam prosesnya, </w:t>
      </w:r>
      <w:proofErr w:type="gramStart"/>
      <w:r w:rsidRPr="000D2A79">
        <w:rPr>
          <w:rFonts w:asciiTheme="majorBidi" w:hAnsiTheme="majorBidi" w:cstheme="majorBidi"/>
          <w:sz w:val="24"/>
          <w:szCs w:val="24"/>
          <w:lang w:val="en-ID"/>
        </w:rPr>
        <w:t>akan</w:t>
      </w:r>
      <w:proofErr w:type="gramEnd"/>
      <w:r w:rsidRPr="000D2A79">
        <w:rPr>
          <w:rFonts w:asciiTheme="majorBidi" w:hAnsiTheme="majorBidi" w:cstheme="majorBidi"/>
          <w:sz w:val="24"/>
          <w:szCs w:val="24"/>
          <w:lang w:val="en-ID"/>
        </w:rPr>
        <w:t xml:space="preserve"> tetapi merupakan satu kesatuan yang sangat erat atau biasa disebut catur tunggal. </w:t>
      </w:r>
      <w:proofErr w:type="gramStart"/>
      <w:r w:rsidRPr="000D2A79">
        <w:rPr>
          <w:rFonts w:asciiTheme="majorBidi" w:hAnsiTheme="majorBidi" w:cstheme="majorBidi"/>
          <w:sz w:val="24"/>
          <w:szCs w:val="24"/>
          <w:lang w:val="en-ID"/>
        </w:rPr>
        <w:t>Pepatah mengatakan bahasa adalah cerminan dari diri seseorang dan pikirannya.</w:t>
      </w:r>
      <w:proofErr w:type="gramEnd"/>
      <w:r w:rsidRPr="000D2A79">
        <w:rPr>
          <w:rFonts w:asciiTheme="majorBidi" w:hAnsiTheme="majorBidi" w:cstheme="majorBidi"/>
          <w:sz w:val="24"/>
          <w:szCs w:val="24"/>
          <w:lang w:val="en-ID"/>
        </w:rPr>
        <w:t xml:space="preserve"> </w:t>
      </w:r>
      <w:proofErr w:type="gramStart"/>
      <w:r w:rsidRPr="00F12364">
        <w:rPr>
          <w:rFonts w:asciiTheme="majorBidi" w:hAnsiTheme="majorBidi" w:cstheme="majorBidi"/>
          <w:sz w:val="24"/>
          <w:szCs w:val="24"/>
          <w:lang w:val="en-ID"/>
        </w:rPr>
        <w:t>Jadi, semakin terampil seseorang dalam berbicara, semakin cerah dan jernih pemikirannya</w:t>
      </w:r>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Dalam pengajaran bahasa, peserta didik</w:t>
      </w:r>
      <w:r w:rsidRPr="00F12364">
        <w:rPr>
          <w:rFonts w:asciiTheme="majorBidi" w:hAnsiTheme="majorBidi" w:cstheme="majorBidi"/>
          <w:sz w:val="24"/>
          <w:szCs w:val="24"/>
          <w:lang w:val="en-ID"/>
        </w:rPr>
        <w:t xml:space="preserve"> diajar tentang mendengarkan</w:t>
      </w:r>
      <w:r>
        <w:rPr>
          <w:rFonts w:asciiTheme="majorBidi" w:hAnsiTheme="majorBidi" w:cstheme="majorBidi"/>
          <w:sz w:val="24"/>
          <w:szCs w:val="24"/>
          <w:lang w:val="en-ID"/>
        </w:rPr>
        <w:t xml:space="preserve"> atau menyimak</w:t>
      </w:r>
      <w:r w:rsidRPr="00F12364">
        <w:rPr>
          <w:rFonts w:asciiTheme="majorBidi" w:hAnsiTheme="majorBidi" w:cstheme="majorBidi"/>
          <w:sz w:val="24"/>
          <w:szCs w:val="24"/>
          <w:lang w:val="en-ID"/>
        </w:rPr>
        <w:t xml:space="preserve"> terlebih dahulu, kemudian berbicara, membaca, dan menulis</w:t>
      </w:r>
      <w:r w:rsidRPr="000D2A79">
        <w:rPr>
          <w:rFonts w:asciiTheme="majorBidi" w:hAnsiTheme="majorBidi" w:cstheme="majorBidi"/>
          <w:sz w:val="24"/>
          <w:szCs w:val="24"/>
          <w:lang w:val="en-ID"/>
        </w:rPr>
        <w:t>.</w:t>
      </w:r>
      <w:proofErr w:type="gramEnd"/>
    </w:p>
    <w:p w:rsidR="00B41C5B" w:rsidRPr="000D2A79" w:rsidRDefault="00B41C5B" w:rsidP="00B41C5B">
      <w:pPr>
        <w:pStyle w:val="ListParagraph"/>
        <w:spacing w:after="0" w:line="360" w:lineRule="auto"/>
        <w:ind w:left="567" w:firstLine="567"/>
        <w:jc w:val="both"/>
        <w:rPr>
          <w:rFonts w:asciiTheme="majorBidi" w:hAnsiTheme="majorBidi" w:cstheme="majorBidi"/>
          <w:b/>
          <w:bCs/>
          <w:sz w:val="24"/>
          <w:szCs w:val="24"/>
          <w:lang w:val="en-ID"/>
        </w:rPr>
      </w:pPr>
      <w:r w:rsidRPr="000D2A79">
        <w:rPr>
          <w:rFonts w:asciiTheme="majorBidi" w:hAnsiTheme="majorBidi" w:cstheme="majorBidi"/>
          <w:sz w:val="24"/>
          <w:szCs w:val="24"/>
          <w:lang w:val="en-ID"/>
        </w:rPr>
        <w:t xml:space="preserve">Semua keterampilan berbahasa sangatlah penting karena antara satu keterampilan dengan keterampilan yang </w:t>
      </w:r>
      <w:proofErr w:type="gramStart"/>
      <w:r w:rsidRPr="000D2A79">
        <w:rPr>
          <w:rFonts w:asciiTheme="majorBidi" w:hAnsiTheme="majorBidi" w:cstheme="majorBidi"/>
          <w:sz w:val="24"/>
          <w:szCs w:val="24"/>
          <w:lang w:val="en-ID"/>
        </w:rPr>
        <w:t>lain</w:t>
      </w:r>
      <w:proofErr w:type="gramEnd"/>
      <w:r w:rsidRPr="000D2A79">
        <w:rPr>
          <w:rFonts w:asciiTheme="majorBidi" w:hAnsiTheme="majorBidi" w:cstheme="majorBidi"/>
          <w:sz w:val="24"/>
          <w:szCs w:val="24"/>
          <w:lang w:val="en-ID"/>
        </w:rPr>
        <w:t xml:space="preserve"> sangat berhubungan dan sebagai satu kesatuan. Tahap awal dalam proses pengajaran bahasa adalah keterampilan menyimak, sehingga dalam penelitian ini keterampilan berbahasa yang </w:t>
      </w:r>
      <w:proofErr w:type="gramStart"/>
      <w:r w:rsidRPr="000D2A79">
        <w:rPr>
          <w:rFonts w:asciiTheme="majorBidi" w:hAnsiTheme="majorBidi" w:cstheme="majorBidi"/>
          <w:sz w:val="24"/>
          <w:szCs w:val="24"/>
          <w:lang w:val="en-ID"/>
        </w:rPr>
        <w:t>akan</w:t>
      </w:r>
      <w:proofErr w:type="gramEnd"/>
      <w:r w:rsidRPr="000D2A79">
        <w:rPr>
          <w:rFonts w:asciiTheme="majorBidi" w:hAnsiTheme="majorBidi" w:cstheme="majorBidi"/>
          <w:sz w:val="24"/>
          <w:szCs w:val="24"/>
          <w:lang w:val="en-ID"/>
        </w:rPr>
        <w:t xml:space="preserve"> dianalisis adalah keterampilan menyimak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terhadap materi-materi yang ditayangkan di televisi sebagai bentuk belajar di</w:t>
      </w:r>
      <w:r>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 xml:space="preserve">rumah dimasa pandemi COVID-19 ini. </w:t>
      </w:r>
      <w:proofErr w:type="gramStart"/>
      <w:r w:rsidRPr="000D2A79">
        <w:rPr>
          <w:rFonts w:asciiTheme="majorBidi" w:hAnsiTheme="majorBidi" w:cstheme="majorBidi"/>
          <w:sz w:val="24"/>
          <w:szCs w:val="24"/>
          <w:lang w:val="en-ID"/>
        </w:rPr>
        <w:t>Maka dari itu penting sekali keterampilan menyimak untuk diajarkan anak di sekolah dasar.</w:t>
      </w:r>
      <w:proofErr w:type="gramEnd"/>
    </w:p>
    <w:p w:rsidR="00B41C5B" w:rsidRPr="000D2A79" w:rsidRDefault="00B41C5B" w:rsidP="00B41C5B">
      <w:pPr>
        <w:pStyle w:val="Heading4"/>
        <w:spacing w:before="240"/>
        <w:rPr>
          <w:szCs w:val="24"/>
          <w:lang w:val="en-ID"/>
        </w:rPr>
      </w:pPr>
      <w:r w:rsidRPr="000D2A79">
        <w:rPr>
          <w:szCs w:val="24"/>
          <w:lang w:val="en-ID"/>
        </w:rPr>
        <w:t>Pengertian Keterampilan Menyimak</w:t>
      </w:r>
    </w:p>
    <w:p w:rsidR="00B41C5B" w:rsidRPr="000D2A79" w:rsidRDefault="00B41C5B" w:rsidP="00FB0E8B">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K</w:t>
      </w:r>
      <w:r w:rsidRPr="000D2A79">
        <w:rPr>
          <w:rFonts w:asciiTheme="majorBidi" w:hAnsiTheme="majorBidi" w:cstheme="majorBidi"/>
          <w:sz w:val="24"/>
          <w:szCs w:val="24"/>
          <w:lang w:val="en-ID"/>
        </w:rPr>
        <w:t>eterampilan menyimak</w:t>
      </w:r>
      <w:r>
        <w:rPr>
          <w:rFonts w:asciiTheme="majorBidi" w:hAnsiTheme="majorBidi" w:cstheme="majorBidi"/>
          <w:sz w:val="24"/>
          <w:szCs w:val="24"/>
          <w:lang w:val="en-ID"/>
        </w:rPr>
        <w:t xml:space="preserve"> merupakan s</w:t>
      </w:r>
      <w:r w:rsidRPr="000D2A79">
        <w:rPr>
          <w:rFonts w:asciiTheme="majorBidi" w:hAnsiTheme="majorBidi" w:cstheme="majorBidi"/>
          <w:sz w:val="24"/>
          <w:szCs w:val="24"/>
          <w:lang w:val="en-ID"/>
        </w:rPr>
        <w:t>alah satu keterampilan berbah</w:t>
      </w:r>
      <w:r>
        <w:rPr>
          <w:rFonts w:asciiTheme="majorBidi" w:hAnsiTheme="majorBidi" w:cstheme="majorBidi"/>
          <w:sz w:val="24"/>
          <w:szCs w:val="24"/>
          <w:lang w:val="en-ID"/>
        </w:rPr>
        <w:t>asa yang sering diacuhkan</w:t>
      </w:r>
      <w:r w:rsidRPr="000D2A79">
        <w:rPr>
          <w:rFonts w:asciiTheme="majorBidi" w:hAnsiTheme="majorBidi" w:cstheme="majorBidi"/>
          <w:sz w:val="24"/>
          <w:szCs w:val="24"/>
          <w:lang w:val="en-ID"/>
        </w:rPr>
        <w:t>.</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 xml:space="preserve">Tidak semua guru mengajarkan keterampilan menyimak dan menguji keterampilan menyimak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nya, padahal keterampilan menyimak sangat dibutuhkan untuk mengikuti kemampuan belajar leb</w:t>
      </w:r>
      <w:r>
        <w:rPr>
          <w:rFonts w:asciiTheme="majorBidi" w:hAnsiTheme="majorBidi" w:cstheme="majorBidi"/>
          <w:sz w:val="24"/>
          <w:szCs w:val="24"/>
          <w:lang w:val="en-ID"/>
        </w:rPr>
        <w:t>ih lanjut.</w:t>
      </w:r>
      <w:proofErr w:type="gramEnd"/>
      <w:r>
        <w:rPr>
          <w:rFonts w:asciiTheme="majorBidi" w:hAnsiTheme="majorBidi" w:cstheme="majorBidi"/>
          <w:sz w:val="24"/>
          <w:szCs w:val="24"/>
          <w:lang w:val="en-ID"/>
        </w:rPr>
        <w:t xml:space="preserve"> Hakikat dalam menyimak adalah </w:t>
      </w:r>
      <w:r>
        <w:rPr>
          <w:rFonts w:asciiTheme="majorBidi" w:hAnsiTheme="majorBidi" w:cstheme="majorBidi"/>
          <w:sz w:val="24"/>
          <w:szCs w:val="24"/>
          <w:lang w:val="en-ID"/>
        </w:rPr>
        <w:lastRenderedPageBreak/>
        <w:t xml:space="preserve">mendengarkan dan memahami isi atau bahan yang disimanya sesuai dengan pendapat </w:t>
      </w: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ADDIN CSL_CITATION {"citationItems":[{"id":"ITEM-1","itemData":{"author":[{"dropping-particle":"","family":"Saddhono","given":"Kundharu &amp; Slamet St. Y.","non-dropping-particle":"","parse-names":false,"suffix":""}],"id":"ITEM-1","issued":{"date-parts":[["2012"]]},"number-of-pages":"21","publisher":"Karya Putra Darwati","publisher-place":"Bandung","title":"Meningkatkan Keterampilan Berbahasa Indonesia","type":"book"},"uris":["http://www.mendeley.com/documents/?uuid=012d771b-7924-4a03-9278-080ca92492ac"]}],"mendeley":{"formattedCitation":"(Saddhono, 2012)","manualFormatting":"(Saddhono, 2012: 21)","plainTextFormattedCitation":"(Saddhono, 2012)","previouslyFormattedCitation":"(Saddhono, 2012)"},"properties":{"noteIndex":0},"schema":"https://github.com/citation-style-language/schema/raw/master/csl-citation.json"}</w:instrText>
      </w:r>
      <w:r>
        <w:rPr>
          <w:rFonts w:asciiTheme="majorBidi" w:hAnsiTheme="majorBidi" w:cstheme="majorBidi"/>
          <w:sz w:val="24"/>
          <w:szCs w:val="24"/>
          <w:lang w:val="en-ID"/>
        </w:rPr>
        <w:fldChar w:fldCharType="separate"/>
      </w:r>
      <w:r w:rsidRPr="0012163D">
        <w:rPr>
          <w:rFonts w:asciiTheme="majorBidi" w:hAnsiTheme="majorBidi" w:cstheme="majorBidi"/>
          <w:noProof/>
          <w:sz w:val="24"/>
          <w:szCs w:val="24"/>
          <w:lang w:val="en-ID"/>
        </w:rPr>
        <w:t>(Saddhono, 2012</w:t>
      </w:r>
      <w:r>
        <w:rPr>
          <w:rFonts w:asciiTheme="majorBidi" w:hAnsiTheme="majorBidi" w:cstheme="majorBidi"/>
          <w:noProof/>
          <w:sz w:val="24"/>
          <w:szCs w:val="24"/>
          <w:lang w:val="en-ID"/>
        </w:rPr>
        <w:t>: 21</w:t>
      </w:r>
      <w:r w:rsidRPr="0012163D">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Pr>
          <w:rFonts w:asciiTheme="majorBidi" w:hAnsiTheme="majorBidi" w:cstheme="majorBidi"/>
          <w:sz w:val="24"/>
          <w:szCs w:val="24"/>
          <w:lang w:val="en-ID"/>
        </w:rPr>
        <w:t xml:space="preserve">. Kemudian Menurut Tarigan </w:t>
      </w:r>
      <w:r w:rsidR="00FB0E8B">
        <w:rPr>
          <w:rFonts w:asciiTheme="majorBidi" w:hAnsiTheme="majorBidi" w:cstheme="majorBidi"/>
          <w:sz w:val="24"/>
          <w:szCs w:val="24"/>
          <w:lang w:val="en-ID"/>
        </w:rPr>
        <w:t>(2017: 31)</w:t>
      </w:r>
      <w:r>
        <w:rPr>
          <w:rFonts w:asciiTheme="majorBidi" w:hAnsiTheme="majorBidi" w:cstheme="majorBidi"/>
          <w:sz w:val="24"/>
          <w:szCs w:val="24"/>
          <w:lang w:val="en-ID"/>
        </w:rPr>
        <w:t xml:space="preserve"> m</w:t>
      </w:r>
      <w:r w:rsidRPr="00B3248A">
        <w:rPr>
          <w:rFonts w:asciiTheme="majorBidi" w:hAnsiTheme="majorBidi" w:cstheme="majorBidi"/>
          <w:sz w:val="24"/>
          <w:szCs w:val="24"/>
          <w:lang w:val="en-ID"/>
        </w:rPr>
        <w:t>en</w:t>
      </w:r>
      <w:r>
        <w:rPr>
          <w:rFonts w:asciiTheme="majorBidi" w:hAnsiTheme="majorBidi" w:cstheme="majorBidi"/>
          <w:sz w:val="24"/>
          <w:szCs w:val="24"/>
          <w:lang w:val="en-ID"/>
        </w:rPr>
        <w:t>yimak</w:t>
      </w:r>
      <w:r w:rsidRPr="00B3248A">
        <w:rPr>
          <w:rFonts w:asciiTheme="majorBidi" w:hAnsiTheme="majorBidi" w:cstheme="majorBidi"/>
          <w:sz w:val="24"/>
          <w:szCs w:val="24"/>
          <w:lang w:val="en-ID"/>
        </w:rPr>
        <w:t xml:space="preserve"> merupakan proses mendengarkan dengan sengaja, penuh perhatian, memahami, menghargai dan menafsirkan untuk memahami bahasa lisan yang disampaikan oleh </w:t>
      </w:r>
      <w:r>
        <w:rPr>
          <w:rFonts w:asciiTheme="majorBidi" w:hAnsiTheme="majorBidi" w:cstheme="majorBidi"/>
          <w:sz w:val="24"/>
          <w:szCs w:val="24"/>
          <w:lang w:val="en-ID"/>
        </w:rPr>
        <w:t>pembicara</w:t>
      </w:r>
      <w:r w:rsidRPr="00B3248A">
        <w:rPr>
          <w:rFonts w:asciiTheme="majorBidi" w:hAnsiTheme="majorBidi" w:cstheme="majorBidi"/>
          <w:sz w:val="24"/>
          <w:szCs w:val="24"/>
          <w:lang w:val="en-ID"/>
        </w:rPr>
        <w:t xml:space="preserve"> yang diterima oleh saluran pendengaran.</w:t>
      </w:r>
    </w:p>
    <w:p w:rsidR="00B41C5B" w:rsidRPr="000D2A79" w:rsidRDefault="00B41C5B" w:rsidP="001F3FAF">
      <w:pPr>
        <w:pStyle w:val="ListParagraph"/>
        <w:spacing w:after="0" w:line="360" w:lineRule="auto"/>
        <w:ind w:left="567" w:firstLine="567"/>
        <w:jc w:val="both"/>
        <w:rPr>
          <w:rFonts w:asciiTheme="majorBidi" w:hAnsiTheme="majorBidi" w:cstheme="majorBidi"/>
          <w:sz w:val="24"/>
          <w:szCs w:val="24"/>
          <w:lang w:val="en-ID"/>
        </w:rPr>
      </w:pPr>
      <w:proofErr w:type="gramStart"/>
      <w:r w:rsidRPr="001F3FAF">
        <w:rPr>
          <w:rFonts w:asciiTheme="majorBidi" w:hAnsiTheme="majorBidi" w:cstheme="majorBidi"/>
          <w:sz w:val="24"/>
          <w:szCs w:val="24"/>
          <w:lang w:val="en-ID"/>
        </w:rPr>
        <w:t xml:space="preserve">Sedangkan menurut </w:t>
      </w:r>
      <w:r w:rsidR="001F3FAF" w:rsidRPr="001F3FAF">
        <w:rPr>
          <w:rFonts w:asciiTheme="majorBidi" w:hAnsiTheme="majorBidi" w:cstheme="majorBidi"/>
          <w:sz w:val="24"/>
          <w:szCs w:val="24"/>
        </w:rPr>
        <w:t>Herry Hermawan (2018:</w:t>
      </w:r>
      <w:r w:rsidR="001F3FAF">
        <w:rPr>
          <w:rFonts w:asciiTheme="majorBidi" w:hAnsiTheme="majorBidi" w:cstheme="majorBidi"/>
          <w:sz w:val="24"/>
          <w:szCs w:val="24"/>
        </w:rPr>
        <w:t xml:space="preserve"> 29) </w:t>
      </w:r>
      <w:r w:rsidR="001F3FAF" w:rsidRPr="001F3FAF">
        <w:rPr>
          <w:rFonts w:asciiTheme="majorBidi" w:hAnsiTheme="majorBidi" w:cstheme="majorBidi"/>
          <w:sz w:val="24"/>
          <w:szCs w:val="24"/>
        </w:rPr>
        <w:t>menyimak merupakan satu dari sekian banyak keterampilan yang dapat kita miliki, bahkan dari semua keterampilan komunikasi, menyimak dapat dikatakan sebagai pembeda paling besar</w:t>
      </w:r>
      <w:r w:rsidR="001F3FAF" w:rsidRPr="001F3FAF">
        <w:rPr>
          <w:rFonts w:asciiTheme="majorBidi" w:hAnsiTheme="majorBidi" w:cstheme="majorBidi"/>
          <w:sz w:val="24"/>
          <w:szCs w:val="24"/>
          <w:lang w:val="en-ID"/>
        </w:rPr>
        <w:t>.</w:t>
      </w:r>
      <w:proofErr w:type="gramEnd"/>
      <w:r w:rsidR="001F3FAF">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 xml:space="preserve">Agar terjalin komunikasi berbahasa dengan dua arah yaitu antara pembicara dan penyimak maka penerima pesan dapat memberi respons ataupun tanggapan terhadap pembicara. </w:t>
      </w:r>
      <w:proofErr w:type="gramStart"/>
      <w:r w:rsidRPr="00B3248A">
        <w:rPr>
          <w:rFonts w:asciiTheme="majorBidi" w:hAnsiTheme="majorBidi" w:cstheme="majorBidi"/>
          <w:sz w:val="24"/>
          <w:szCs w:val="24"/>
          <w:lang w:val="en-ID"/>
        </w:rPr>
        <w:t>Sehingga kegiatan menyimak tidak berhenti pada penerima pesan saja, tetapi penerima pesan atau pendengar dapat lebih aktif dengan merespon pesan yang diterima dari pemb</w:t>
      </w:r>
      <w:r>
        <w:rPr>
          <w:rFonts w:asciiTheme="majorBidi" w:hAnsiTheme="majorBidi" w:cstheme="majorBidi"/>
          <w:sz w:val="24"/>
          <w:szCs w:val="24"/>
          <w:lang w:val="en-ID"/>
        </w:rPr>
        <w:t>aca.</w:t>
      </w:r>
      <w:proofErr w:type="gramEnd"/>
      <w:r w:rsidR="004A1615">
        <w:rPr>
          <w:rFonts w:asciiTheme="majorBidi" w:hAnsiTheme="majorBidi" w:cstheme="majorBidi"/>
          <w:sz w:val="24"/>
          <w:szCs w:val="24"/>
          <w:lang w:val="en-ID"/>
        </w:rPr>
        <w:t xml:space="preserve"> Proses pembelajaran keterampilan menyimak </w:t>
      </w:r>
      <w:r w:rsidR="004A1615">
        <w:rPr>
          <w:rFonts w:asciiTheme="majorBidi" w:hAnsiTheme="majorBidi" w:cstheme="majorBidi"/>
          <w:sz w:val="24"/>
          <w:szCs w:val="24"/>
        </w:rPr>
        <w:t xml:space="preserve">memiliki 4 tahapan yaitu 1) mendengar, 2) mengerti, 3) mengevaluasi dan 4) menanggapi </w:t>
      </w:r>
      <w:r w:rsidR="004A1615">
        <w:rPr>
          <w:rFonts w:asciiTheme="majorBidi" w:hAnsiTheme="majorBidi" w:cstheme="majorBidi"/>
          <w:sz w:val="24"/>
          <w:szCs w:val="24"/>
        </w:rPr>
        <w:fldChar w:fldCharType="begin" w:fldLock="1"/>
      </w:r>
      <w:r w:rsidR="00024BDC">
        <w:rPr>
          <w:rFonts w:asciiTheme="majorBidi" w:hAnsiTheme="majorBidi" w:cstheme="majorBidi"/>
          <w:sz w:val="24"/>
          <w:szCs w:val="24"/>
        </w:rPr>
        <w:instrText>ADDIN CSL_CITATION {"citationItems":[{"id":"ITEM-1","itemData":{"author":[{"dropping-particle":"","family":"Tarigan","given":"Henry Guntur","non-dropping-particle":"","parse-names":false,"suffix":""}],"id":"ITEM-1","issued":{"date-parts":[["2008"]]},"publisher":"Angkasa","publisher-place":"Bandung","title":"Menyimak Sebagai Suatu Keterampilan Berbahasa","type":"book"},"uris":["http://www.mendeley.com/documents/?uuid=2e905797-a87f-4fd3-88d9-1455265a126e"]}],"mendeley":{"formattedCitation":"(Tarigan, 2008)","manualFormatting":"(Tarigan, 2008: 39)","plainTextFormattedCitation":"(Tarigan, 2008)","previouslyFormattedCitation":"(Tarigan, 2008)"},"properties":{"noteIndex":0},"schema":"https://github.com/citation-style-language/schema/raw/master/csl-citation.json"}</w:instrText>
      </w:r>
      <w:r w:rsidR="004A1615">
        <w:rPr>
          <w:rFonts w:asciiTheme="majorBidi" w:hAnsiTheme="majorBidi" w:cstheme="majorBidi"/>
          <w:sz w:val="24"/>
          <w:szCs w:val="24"/>
        </w:rPr>
        <w:fldChar w:fldCharType="separate"/>
      </w:r>
      <w:r w:rsidR="004A1615" w:rsidRPr="004A1615">
        <w:rPr>
          <w:rFonts w:asciiTheme="majorBidi" w:hAnsiTheme="majorBidi" w:cstheme="majorBidi"/>
          <w:noProof/>
          <w:sz w:val="24"/>
          <w:szCs w:val="24"/>
        </w:rPr>
        <w:t>(Tarigan, 2008</w:t>
      </w:r>
      <w:r w:rsidR="004A1615">
        <w:rPr>
          <w:rFonts w:asciiTheme="majorBidi" w:hAnsiTheme="majorBidi" w:cstheme="majorBidi"/>
          <w:noProof/>
          <w:sz w:val="24"/>
          <w:szCs w:val="24"/>
        </w:rPr>
        <w:t>: 39</w:t>
      </w:r>
      <w:r w:rsidR="004A1615" w:rsidRPr="004A1615">
        <w:rPr>
          <w:rFonts w:asciiTheme="majorBidi" w:hAnsiTheme="majorBidi" w:cstheme="majorBidi"/>
          <w:noProof/>
          <w:sz w:val="24"/>
          <w:szCs w:val="24"/>
        </w:rPr>
        <w:t>)</w:t>
      </w:r>
      <w:r w:rsidR="004A1615">
        <w:rPr>
          <w:rFonts w:asciiTheme="majorBidi" w:hAnsiTheme="majorBidi" w:cstheme="majorBidi"/>
          <w:sz w:val="24"/>
          <w:szCs w:val="24"/>
        </w:rPr>
        <w:fldChar w:fldCharType="end"/>
      </w:r>
      <w:r w:rsidR="004A1615">
        <w:rPr>
          <w:rFonts w:asciiTheme="majorBidi" w:hAnsiTheme="majorBidi" w:cstheme="majorBidi"/>
          <w:sz w:val="24"/>
          <w:szCs w:val="24"/>
        </w:rPr>
        <w:t>.</w:t>
      </w:r>
      <w:r>
        <w:rPr>
          <w:rFonts w:asciiTheme="majorBidi" w:hAnsiTheme="majorBidi" w:cstheme="majorBidi"/>
          <w:sz w:val="24"/>
          <w:szCs w:val="24"/>
          <w:lang w:val="en-ID"/>
        </w:rPr>
        <w:t xml:space="preserve"> Russel dan Russell </w:t>
      </w: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ADDIN CSL_CITATION {"citationItems":[{"id":"ITEM-1","itemData":{"author":[{"dropping-particle":"","family":"Tarigan","given":"Henry Guntur","non-dropping-particle":"","parse-names":false,"suffix":""}],"id":"ITEM-1","issued":{"date-parts":[["2008"]]},"publisher":"Angkasa","publisher-place":"Bandung","title":"Menyimak Sebagai Suatu Keterampilan Berbahasa","type":"book"},"uris":["http://www.mendeley.com/documents/?uuid=2e905797-a87f-4fd3-88d9-1455265a126e"]}],"mendeley":{"formattedCitation":"(Tarigan, 2008)","manualFormatting":"(dalam Tarigan, 2008: 31)","plainTextFormattedCitation":"(Tarigan, 2008)","previouslyFormattedCitation":"(Tarigan, 2008)"},"properties":{"noteIndex":0},"schema":"https://github.com/citation-style-language/schema/raw/master/csl-citation.json"}</w:instrText>
      </w:r>
      <w:r>
        <w:rPr>
          <w:rFonts w:asciiTheme="majorBidi" w:hAnsiTheme="majorBidi" w:cstheme="majorBidi"/>
          <w:sz w:val="24"/>
          <w:szCs w:val="24"/>
          <w:lang w:val="en-ID"/>
        </w:rPr>
        <w:fldChar w:fldCharType="separate"/>
      </w:r>
      <w:r w:rsidRPr="0012163D">
        <w:rPr>
          <w:rFonts w:asciiTheme="majorBidi" w:hAnsiTheme="majorBidi" w:cstheme="majorBidi"/>
          <w:noProof/>
          <w:sz w:val="24"/>
          <w:szCs w:val="24"/>
          <w:lang w:val="en-ID"/>
        </w:rPr>
        <w:t>(</w:t>
      </w:r>
      <w:r>
        <w:rPr>
          <w:rFonts w:asciiTheme="majorBidi" w:hAnsiTheme="majorBidi" w:cstheme="majorBidi"/>
          <w:noProof/>
          <w:sz w:val="24"/>
          <w:szCs w:val="24"/>
          <w:lang w:val="en-ID"/>
        </w:rPr>
        <w:t xml:space="preserve">dalam </w:t>
      </w:r>
      <w:r w:rsidRPr="0012163D">
        <w:rPr>
          <w:rFonts w:asciiTheme="majorBidi" w:hAnsiTheme="majorBidi" w:cstheme="majorBidi"/>
          <w:noProof/>
          <w:sz w:val="24"/>
          <w:szCs w:val="24"/>
          <w:lang w:val="en-ID"/>
        </w:rPr>
        <w:t>Tarigan, 2008</w:t>
      </w:r>
      <w:r>
        <w:rPr>
          <w:rFonts w:asciiTheme="majorBidi" w:hAnsiTheme="majorBidi" w:cstheme="majorBidi"/>
          <w:noProof/>
          <w:sz w:val="24"/>
          <w:szCs w:val="24"/>
          <w:lang w:val="en-ID"/>
        </w:rPr>
        <w:t>: 31</w:t>
      </w:r>
      <w:r w:rsidRPr="0012163D">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sidRPr="000D2A79">
        <w:rPr>
          <w:rFonts w:asciiTheme="majorBidi" w:hAnsiTheme="majorBidi" w:cstheme="majorBidi"/>
          <w:sz w:val="24"/>
          <w:szCs w:val="24"/>
          <w:lang w:val="en-ID"/>
        </w:rPr>
        <w:t xml:space="preserve"> mengungkapkan pendapat bahwa keterampilan menyimak adalah mendengarkan dengan penuh pemahaman dan perhatian serta apresiasi.</w:t>
      </w:r>
    </w:p>
    <w:p w:rsidR="00B41C5B" w:rsidRPr="000D2A79" w:rsidRDefault="00B41C5B" w:rsidP="00B41C5B">
      <w:pPr>
        <w:spacing w:after="0" w:line="360" w:lineRule="auto"/>
        <w:ind w:left="567" w:firstLine="567"/>
        <w:jc w:val="both"/>
        <w:rPr>
          <w:rFonts w:asciiTheme="majorBidi" w:hAnsiTheme="majorBidi" w:cstheme="majorBidi"/>
          <w:sz w:val="24"/>
          <w:szCs w:val="24"/>
          <w:lang w:val="en-ID"/>
        </w:rPr>
      </w:pPr>
      <w:proofErr w:type="gramStart"/>
      <w:r w:rsidRPr="000D2A79">
        <w:rPr>
          <w:rFonts w:asciiTheme="majorBidi" w:hAnsiTheme="majorBidi" w:cstheme="majorBidi"/>
          <w:sz w:val="24"/>
          <w:szCs w:val="24"/>
          <w:lang w:val="en-ID"/>
        </w:rPr>
        <w:t>Berdasarkan pendapat para ahli di</w:t>
      </w:r>
      <w:r>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atas dapat disimpulkan bahwa keterampilan menyimak adalah suatu kegiatan mendengarkan lambang-lambang bunyi dengan sengaja, penuh perhatian, pemahaman, apresiasi dan interpretasi serta evaluasi untuk memperoleh informasi, menangkap isi pesan serta memahami komunikasi yang disampaikan oleh pembicara.</w:t>
      </w:r>
      <w:proofErr w:type="gramEnd"/>
    </w:p>
    <w:p w:rsidR="00B41C5B" w:rsidRPr="000D2A79" w:rsidRDefault="00B41C5B" w:rsidP="00B41C5B">
      <w:pPr>
        <w:pStyle w:val="Heading4"/>
        <w:spacing w:before="240"/>
        <w:rPr>
          <w:szCs w:val="24"/>
          <w:lang w:val="en-ID"/>
        </w:rPr>
      </w:pPr>
      <w:r w:rsidRPr="000D2A79">
        <w:rPr>
          <w:szCs w:val="24"/>
          <w:lang w:val="en-ID"/>
        </w:rPr>
        <w:t>Tujuan Menyimak</w:t>
      </w:r>
    </w:p>
    <w:p w:rsidR="00B41C5B" w:rsidRPr="000D2A79" w:rsidRDefault="00B41C5B" w:rsidP="00B41C5B">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K</w:t>
      </w:r>
      <w:r w:rsidRPr="000D2A79">
        <w:rPr>
          <w:rFonts w:asciiTheme="majorBidi" w:hAnsiTheme="majorBidi" w:cstheme="majorBidi"/>
          <w:sz w:val="24"/>
          <w:szCs w:val="24"/>
          <w:lang w:val="en-ID"/>
        </w:rPr>
        <w:t>egiatan menyimak pasti memiliki tujuan tertentu bagi penyimak maupun pembicara.</w:t>
      </w:r>
      <w:proofErr w:type="gramEnd"/>
      <w:r w:rsidRPr="000D2A79">
        <w:rPr>
          <w:rFonts w:asciiTheme="majorBidi" w:hAnsiTheme="majorBidi" w:cstheme="majorBidi"/>
          <w:sz w:val="24"/>
          <w:szCs w:val="24"/>
          <w:lang w:val="en-ID"/>
        </w:rPr>
        <w:t xml:space="preserve"> Tujuan menyimak secara umum adalah memperoleh informasi dan menangkap isi pesan dari sang pembicara </w:t>
      </w:r>
      <w:r>
        <w:rPr>
          <w:rFonts w:asciiTheme="majorBidi" w:hAnsiTheme="majorBidi" w:cstheme="majorBidi"/>
          <w:sz w:val="24"/>
          <w:szCs w:val="24"/>
          <w:lang w:val="en-ID"/>
        </w:rPr>
        <w:t xml:space="preserve">ataupun bahan simakan. Menurut Logan </w:t>
      </w:r>
      <w:r>
        <w:rPr>
          <w:rFonts w:asciiTheme="majorBidi" w:hAnsiTheme="majorBidi" w:cstheme="majorBidi"/>
          <w:sz w:val="24"/>
          <w:szCs w:val="24"/>
          <w:lang w:val="en-ID"/>
        </w:rPr>
        <w:fldChar w:fldCharType="begin" w:fldLock="1"/>
      </w:r>
      <w:r w:rsidR="00171F7E">
        <w:rPr>
          <w:rFonts w:asciiTheme="majorBidi" w:hAnsiTheme="majorBidi" w:cstheme="majorBidi"/>
          <w:sz w:val="24"/>
          <w:szCs w:val="24"/>
          <w:lang w:val="en-ID"/>
        </w:rPr>
        <w:instrText>ADDIN CSL_CITATION {"citationItems":[{"id":"ITEM-1","itemData":{"author":[{"dropping-particle":"","family":"Tarigan","given":"Henry Guntur","non-dropping-particle":"","parse-names":false,"suffix":""}],"id":"ITEM-1","issued":{"date-parts":[["1994"]]},"number-of-pages":"56","publisher":"Penerbit Angkasa","publisher-place":"Bandung","title":"Membaca Sebagai Suatu Keterampilan Berbahasa","type":"book"},"uris":["http://www.mendeley.com/documents/?uuid=8a69d5bc-64a8-450a-af05-9f049d40d019"]}],"mendeley":{"formattedCitation":"(Tarigan, 1994)","manualFormatting":"(dalam Tarigan, 2008: 56)","plainTextFormattedCitation":"(Tarigan, 1994)","previouslyFormattedCitation":"(Tarigan, 1994)"},"properties":{"noteIndex":0},"schema":"https://github.com/citation-style-language/schema/raw/master/csl-citation.json"}</w:instrText>
      </w:r>
      <w:r>
        <w:rPr>
          <w:rFonts w:asciiTheme="majorBidi" w:hAnsiTheme="majorBidi" w:cstheme="majorBidi"/>
          <w:sz w:val="24"/>
          <w:szCs w:val="24"/>
          <w:lang w:val="en-ID"/>
        </w:rPr>
        <w:fldChar w:fldCharType="separate"/>
      </w:r>
      <w:r w:rsidRPr="00BD590A">
        <w:rPr>
          <w:rFonts w:asciiTheme="majorBidi" w:hAnsiTheme="majorBidi" w:cstheme="majorBidi"/>
          <w:noProof/>
          <w:sz w:val="24"/>
          <w:szCs w:val="24"/>
          <w:lang w:val="en-ID"/>
        </w:rPr>
        <w:t>(</w:t>
      </w:r>
      <w:r>
        <w:rPr>
          <w:rFonts w:asciiTheme="majorBidi" w:hAnsiTheme="majorBidi" w:cstheme="majorBidi"/>
          <w:noProof/>
          <w:sz w:val="24"/>
          <w:szCs w:val="24"/>
          <w:lang w:val="en-ID"/>
        </w:rPr>
        <w:t xml:space="preserve">dalam </w:t>
      </w:r>
      <w:r w:rsidR="00171F7E">
        <w:rPr>
          <w:rFonts w:asciiTheme="majorBidi" w:hAnsiTheme="majorBidi" w:cstheme="majorBidi"/>
          <w:noProof/>
          <w:sz w:val="24"/>
          <w:szCs w:val="24"/>
          <w:lang w:val="en-ID"/>
        </w:rPr>
        <w:t>Tarigan, 2008</w:t>
      </w:r>
      <w:r>
        <w:rPr>
          <w:rFonts w:asciiTheme="majorBidi" w:hAnsiTheme="majorBidi" w:cstheme="majorBidi"/>
          <w:noProof/>
          <w:sz w:val="24"/>
          <w:szCs w:val="24"/>
          <w:lang w:val="en-ID"/>
        </w:rPr>
        <w:t>: 56</w:t>
      </w:r>
      <w:r w:rsidRPr="00BD590A">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sidRPr="000D2A79">
        <w:rPr>
          <w:rFonts w:asciiTheme="majorBidi" w:hAnsiTheme="majorBidi" w:cstheme="majorBidi"/>
          <w:sz w:val="24"/>
          <w:szCs w:val="24"/>
          <w:lang w:val="en-ID"/>
        </w:rPr>
        <w:t xml:space="preserve"> mengemukakan secara detail tujuan dalam menyimak adalah sebagai berikut :</w:t>
      </w:r>
    </w:p>
    <w:p w:rsidR="00B41C5B" w:rsidRPr="000D2A79" w:rsidRDefault="00B41C5B" w:rsidP="00B41C5B">
      <w:pPr>
        <w:pStyle w:val="ListParagraph"/>
        <w:numPr>
          <w:ilvl w:val="1"/>
          <w:numId w:val="13"/>
        </w:numPr>
        <w:spacing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lastRenderedPageBreak/>
        <w:t xml:space="preserve">Menyimak untuk belajar, dengan menyimak seseorang </w:t>
      </w:r>
      <w:proofErr w:type="gramStart"/>
      <w:r w:rsidRPr="000D2A79">
        <w:rPr>
          <w:rFonts w:asciiTheme="majorBidi" w:hAnsiTheme="majorBidi" w:cstheme="majorBidi"/>
          <w:sz w:val="24"/>
          <w:szCs w:val="24"/>
          <w:lang w:val="en-ID"/>
        </w:rPr>
        <w:t>akan</w:t>
      </w:r>
      <w:proofErr w:type="gramEnd"/>
      <w:r w:rsidRPr="000D2A79">
        <w:rPr>
          <w:rFonts w:asciiTheme="majorBidi" w:hAnsiTheme="majorBidi" w:cstheme="majorBidi"/>
          <w:sz w:val="24"/>
          <w:szCs w:val="24"/>
          <w:lang w:val="en-ID"/>
        </w:rPr>
        <w:t xml:space="preserve"> memperoleh pengetahuan ataupun informasi dari pembicara atau bahan simakan.</w:t>
      </w:r>
    </w:p>
    <w:p w:rsidR="00B41C5B" w:rsidRPr="000D2A79" w:rsidRDefault="00B41C5B" w:rsidP="00B41C5B">
      <w:pPr>
        <w:pStyle w:val="ListParagraph"/>
        <w:numPr>
          <w:ilvl w:val="1"/>
          <w:numId w:val="13"/>
        </w:numPr>
        <w:spacing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Menyimak untuk menikmati keindahan audial, yang bertujuan untuk menekankan pada kenikmatan bahan simakan, khususnya dalam bidang seni. </w:t>
      </w:r>
    </w:p>
    <w:p w:rsidR="00B41C5B" w:rsidRPr="000D2A79" w:rsidRDefault="00B41C5B" w:rsidP="00B41C5B">
      <w:pPr>
        <w:pStyle w:val="ListParagraph"/>
        <w:numPr>
          <w:ilvl w:val="1"/>
          <w:numId w:val="13"/>
        </w:numPr>
        <w:spacing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Menyimak untuk mengevaluasi, bertujuan untuk mengkoreksi baik-buruk, benar-salahnya, dan lain-lain.</w:t>
      </w:r>
    </w:p>
    <w:p w:rsidR="00B41C5B" w:rsidRPr="000D2A79" w:rsidRDefault="00B41C5B" w:rsidP="00B41C5B">
      <w:pPr>
        <w:pStyle w:val="ListParagraph"/>
        <w:numPr>
          <w:ilvl w:val="1"/>
          <w:numId w:val="13"/>
        </w:numPr>
        <w:spacing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Menyimak untuk mengapresiasi materi simakan, bertujuan untuk memberikan penghargaan atau penilaian pada materi simakan, seperti pembaca puisi, perdebatan dan lain-lain</w:t>
      </w:r>
    </w:p>
    <w:p w:rsidR="00B41C5B" w:rsidRPr="000D2A79" w:rsidRDefault="00B41C5B" w:rsidP="00B41C5B">
      <w:pPr>
        <w:pStyle w:val="ListParagraph"/>
        <w:numPr>
          <w:ilvl w:val="1"/>
          <w:numId w:val="13"/>
        </w:numPr>
        <w:spacing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Menyimak untuk mengkomunikasikan ide-ide, gagasan-gagasan kepada orang lain dengan baik </w:t>
      </w:r>
    </w:p>
    <w:p w:rsidR="00B41C5B" w:rsidRPr="000D2A79" w:rsidRDefault="00B41C5B" w:rsidP="00B41C5B">
      <w:pPr>
        <w:pStyle w:val="ListParagraph"/>
        <w:numPr>
          <w:ilvl w:val="1"/>
          <w:numId w:val="13"/>
        </w:numPr>
        <w:spacing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Menyimak untuk membedakan bunyi-bunyi dengan tepat</w:t>
      </w:r>
    </w:p>
    <w:p w:rsidR="00B41C5B" w:rsidRPr="000D2A79" w:rsidRDefault="00B41C5B" w:rsidP="00B41C5B">
      <w:pPr>
        <w:pStyle w:val="ListParagraph"/>
        <w:numPr>
          <w:ilvl w:val="1"/>
          <w:numId w:val="13"/>
        </w:numPr>
        <w:spacing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Menyimak untuk memecahkan masalah suatu masalah dalam bahan simakan</w:t>
      </w:r>
    </w:p>
    <w:p w:rsidR="00B41C5B" w:rsidRPr="000D2A79" w:rsidRDefault="00B41C5B" w:rsidP="00B41C5B">
      <w:pPr>
        <w:pStyle w:val="ListParagraph"/>
        <w:numPr>
          <w:ilvl w:val="1"/>
          <w:numId w:val="13"/>
        </w:numPr>
        <w:spacing w:line="240" w:lineRule="auto"/>
        <w:ind w:left="1560" w:hanging="426"/>
        <w:jc w:val="both"/>
        <w:rPr>
          <w:rFonts w:asciiTheme="majorBidi" w:hAnsiTheme="majorBidi" w:cstheme="majorBidi"/>
          <w:sz w:val="24"/>
          <w:szCs w:val="24"/>
          <w:lang w:val="en-ID"/>
        </w:rPr>
      </w:pPr>
      <w:r w:rsidRPr="000D2A79">
        <w:rPr>
          <w:rFonts w:asciiTheme="majorBidi" w:hAnsiTheme="majorBidi" w:cstheme="majorBidi"/>
          <w:sz w:val="24"/>
          <w:szCs w:val="24"/>
          <w:lang w:val="en-ID"/>
        </w:rPr>
        <w:t>Menyimak untuk meyakinkan diri terhadap suatu masalah atau pendapat yang selama ini diragukan</w:t>
      </w:r>
    </w:p>
    <w:p w:rsidR="00B41C5B" w:rsidRPr="000D2A79" w:rsidRDefault="00B41C5B" w:rsidP="00B41C5B">
      <w:pPr>
        <w:spacing w:after="0" w:line="360" w:lineRule="auto"/>
        <w:ind w:left="567" w:firstLine="567"/>
        <w:jc w:val="both"/>
        <w:rPr>
          <w:rFonts w:asciiTheme="majorBidi" w:hAnsiTheme="majorBidi" w:cstheme="majorBidi"/>
          <w:sz w:val="24"/>
          <w:szCs w:val="24"/>
          <w:lang w:val="en-ID"/>
        </w:rPr>
      </w:pPr>
      <w:r w:rsidRPr="000D2A79">
        <w:rPr>
          <w:rFonts w:asciiTheme="majorBidi" w:hAnsiTheme="majorBidi" w:cstheme="majorBidi"/>
          <w:sz w:val="24"/>
          <w:szCs w:val="24"/>
          <w:lang w:val="en-ID"/>
        </w:rPr>
        <w:t>K</w:t>
      </w:r>
      <w:r>
        <w:rPr>
          <w:rFonts w:asciiTheme="majorBidi" w:hAnsiTheme="majorBidi" w:cstheme="majorBidi"/>
          <w:sz w:val="24"/>
          <w:szCs w:val="24"/>
          <w:lang w:val="en-ID"/>
        </w:rPr>
        <w:t xml:space="preserve">emudian Hunt </w:t>
      </w: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ADDIN CSL_CITATION {"citationItems":[{"id":"ITEM-1","itemData":{"author":[{"dropping-particle":"","family":"Tarigan","given":"Henry Guntur","non-dropping-particle":"","parse-names":false,"suffix":""}],"id":"ITEM-1","issued":{"date-parts":[["2008"]]},"publisher":"Angkasa","publisher-place":"Bandung","title":"Menyimak Sebagai Suatu Keterampilan Berbahasa","type":"book"},"uris":["http://www.mendeley.com/documents/?uuid=2e905797-a87f-4fd3-88d9-1455265a126e"]}],"mendeley":{"formattedCitation":"(Tarigan, 2008)","manualFormatting":"(Tarigan, 2008: 59)","plainTextFormattedCitation":"(Tarigan, 2008)","previouslyFormattedCitation":"(Tarigan, 2008)"},"properties":{"noteIndex":0},"schema":"https://github.com/citation-style-language/schema/raw/master/csl-citation.json"}</w:instrText>
      </w:r>
      <w:r>
        <w:rPr>
          <w:rFonts w:asciiTheme="majorBidi" w:hAnsiTheme="majorBidi" w:cstheme="majorBidi"/>
          <w:sz w:val="24"/>
          <w:szCs w:val="24"/>
          <w:lang w:val="en-ID"/>
        </w:rPr>
        <w:fldChar w:fldCharType="separate"/>
      </w:r>
      <w:r w:rsidRPr="00BD590A">
        <w:rPr>
          <w:rFonts w:asciiTheme="majorBidi" w:hAnsiTheme="majorBidi" w:cstheme="majorBidi"/>
          <w:noProof/>
          <w:sz w:val="24"/>
          <w:szCs w:val="24"/>
          <w:lang w:val="en-ID"/>
        </w:rPr>
        <w:t>(Tarigan, 2008</w:t>
      </w:r>
      <w:r>
        <w:rPr>
          <w:rFonts w:asciiTheme="majorBidi" w:hAnsiTheme="majorBidi" w:cstheme="majorBidi"/>
          <w:noProof/>
          <w:sz w:val="24"/>
          <w:szCs w:val="24"/>
          <w:lang w:val="en-ID"/>
        </w:rPr>
        <w:t>: 59</w:t>
      </w:r>
      <w:r w:rsidRPr="00BD590A">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sidRPr="000D2A79">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juga </w:t>
      </w:r>
      <w:r w:rsidRPr="000D2A79">
        <w:rPr>
          <w:rFonts w:asciiTheme="majorBidi" w:hAnsiTheme="majorBidi" w:cstheme="majorBidi"/>
          <w:sz w:val="24"/>
          <w:szCs w:val="24"/>
          <w:lang w:val="en-ID"/>
        </w:rPr>
        <w:t>menambahkan tujuan menyimak adalah sebagai berikut :</w:t>
      </w:r>
    </w:p>
    <w:p w:rsidR="00B41C5B" w:rsidRDefault="00B41C5B" w:rsidP="00B41C5B">
      <w:pPr>
        <w:pStyle w:val="ListParagraph"/>
        <w:numPr>
          <w:ilvl w:val="1"/>
          <w:numId w:val="14"/>
        </w:numPr>
        <w:spacing w:line="240" w:lineRule="auto"/>
        <w:ind w:left="1560" w:hanging="426"/>
        <w:jc w:val="both"/>
        <w:rPr>
          <w:rFonts w:asciiTheme="majorBidi" w:hAnsiTheme="majorBidi" w:cstheme="majorBidi"/>
          <w:sz w:val="24"/>
          <w:szCs w:val="24"/>
        </w:rPr>
      </w:pPr>
      <w:r w:rsidRPr="008137EE">
        <w:rPr>
          <w:rFonts w:asciiTheme="majorBidi" w:hAnsiTheme="majorBidi" w:cstheme="majorBidi"/>
          <w:sz w:val="24"/>
          <w:szCs w:val="24"/>
        </w:rPr>
        <w:t>Memperoleh informasi yang memiliki hubungan atau berhubungan dengan pekerjaan atau profesi.</w:t>
      </w:r>
    </w:p>
    <w:p w:rsidR="00B41C5B" w:rsidRDefault="00B41C5B" w:rsidP="00B41C5B">
      <w:pPr>
        <w:pStyle w:val="ListParagraph"/>
        <w:numPr>
          <w:ilvl w:val="1"/>
          <w:numId w:val="14"/>
        </w:numPr>
        <w:spacing w:line="240" w:lineRule="auto"/>
        <w:ind w:left="1560" w:hanging="426"/>
        <w:jc w:val="both"/>
        <w:rPr>
          <w:rFonts w:asciiTheme="majorBidi" w:hAnsiTheme="majorBidi" w:cstheme="majorBidi"/>
          <w:sz w:val="24"/>
          <w:szCs w:val="24"/>
        </w:rPr>
      </w:pPr>
      <w:r w:rsidRPr="008137EE">
        <w:rPr>
          <w:rFonts w:asciiTheme="majorBidi" w:hAnsiTheme="majorBidi" w:cstheme="majorBidi"/>
          <w:sz w:val="24"/>
          <w:szCs w:val="24"/>
        </w:rPr>
        <w:t>Menjadikan hubungan interpersonal lebih efektif dalam kehidupan sehari-hari.</w:t>
      </w:r>
    </w:p>
    <w:p w:rsidR="00B41C5B" w:rsidRDefault="00B41C5B" w:rsidP="00B41C5B">
      <w:pPr>
        <w:pStyle w:val="ListParagraph"/>
        <w:numPr>
          <w:ilvl w:val="1"/>
          <w:numId w:val="14"/>
        </w:numPr>
        <w:spacing w:line="240" w:lineRule="auto"/>
        <w:ind w:left="1560" w:hanging="426"/>
        <w:jc w:val="both"/>
        <w:rPr>
          <w:rFonts w:asciiTheme="majorBidi" w:hAnsiTheme="majorBidi" w:cstheme="majorBidi"/>
          <w:sz w:val="24"/>
          <w:szCs w:val="24"/>
        </w:rPr>
      </w:pPr>
      <w:r>
        <w:rPr>
          <w:rFonts w:asciiTheme="majorBidi" w:hAnsiTheme="majorBidi" w:cstheme="majorBidi"/>
          <w:sz w:val="24"/>
          <w:szCs w:val="24"/>
        </w:rPr>
        <w:t>Meng</w:t>
      </w:r>
      <w:r w:rsidRPr="008137EE">
        <w:rPr>
          <w:rFonts w:asciiTheme="majorBidi" w:hAnsiTheme="majorBidi" w:cstheme="majorBidi"/>
          <w:sz w:val="24"/>
          <w:szCs w:val="24"/>
        </w:rPr>
        <w:t>umpulkan data untuk membuat keputusan yang masuk akal.</w:t>
      </w:r>
    </w:p>
    <w:p w:rsidR="00B41C5B" w:rsidRPr="008137EE" w:rsidRDefault="00B41C5B" w:rsidP="00B41C5B">
      <w:pPr>
        <w:pStyle w:val="ListParagraph"/>
        <w:numPr>
          <w:ilvl w:val="1"/>
          <w:numId w:val="14"/>
        </w:numPr>
        <w:spacing w:line="240" w:lineRule="auto"/>
        <w:ind w:left="1560" w:hanging="426"/>
        <w:jc w:val="both"/>
        <w:rPr>
          <w:rFonts w:asciiTheme="majorBidi" w:hAnsiTheme="majorBidi" w:cstheme="majorBidi"/>
          <w:sz w:val="24"/>
          <w:szCs w:val="24"/>
        </w:rPr>
      </w:pPr>
      <w:r w:rsidRPr="008137EE">
        <w:rPr>
          <w:rFonts w:asciiTheme="majorBidi" w:hAnsiTheme="majorBidi" w:cstheme="majorBidi"/>
          <w:sz w:val="24"/>
          <w:szCs w:val="24"/>
        </w:rPr>
        <w:t>Memberi respon yang tepat untuk semua yang didengar.</w:t>
      </w:r>
    </w:p>
    <w:p w:rsidR="00B41C5B" w:rsidRPr="000D2A79" w:rsidRDefault="00B41C5B" w:rsidP="00B41C5B">
      <w:pPr>
        <w:spacing w:after="0" w:line="360" w:lineRule="auto"/>
        <w:ind w:left="567" w:firstLine="567"/>
        <w:jc w:val="both"/>
        <w:rPr>
          <w:rFonts w:asciiTheme="majorBidi" w:hAnsiTheme="majorBidi" w:cstheme="majorBidi"/>
          <w:sz w:val="24"/>
          <w:szCs w:val="24"/>
        </w:rPr>
      </w:pPr>
      <w:proofErr w:type="gramStart"/>
      <w:r w:rsidRPr="000D2A79">
        <w:rPr>
          <w:rFonts w:asciiTheme="majorBidi" w:hAnsiTheme="majorBidi" w:cstheme="majorBidi"/>
          <w:sz w:val="24"/>
          <w:szCs w:val="24"/>
        </w:rPr>
        <w:t>Berdasarkan pendapat para ahli di</w:t>
      </w:r>
      <w:r w:rsidR="00D85BD6">
        <w:rPr>
          <w:rFonts w:asciiTheme="majorBidi" w:hAnsiTheme="majorBidi" w:cstheme="majorBidi"/>
          <w:sz w:val="24"/>
          <w:szCs w:val="24"/>
        </w:rPr>
        <w:t xml:space="preserve"> </w:t>
      </w:r>
      <w:r w:rsidRPr="000D2A79">
        <w:rPr>
          <w:rFonts w:asciiTheme="majorBidi" w:hAnsiTheme="majorBidi" w:cstheme="majorBidi"/>
          <w:sz w:val="24"/>
          <w:szCs w:val="24"/>
        </w:rPr>
        <w:t>atas maka dapat disimpulkan bahwa tujuan menyimak adalah untuk memperoleh infomasi yang dilakukan sebagai bahan untuk belajar, untuk mengevaluasi, mengapresiasi materi simakan, mengkomunikasikan ide-ide dan untuk memecahkan sebuah masalah.</w:t>
      </w:r>
      <w:proofErr w:type="gramEnd"/>
    </w:p>
    <w:p w:rsidR="00B41C5B" w:rsidRPr="000D2A79" w:rsidRDefault="00B41C5B" w:rsidP="00B41C5B">
      <w:pPr>
        <w:pStyle w:val="Heading4"/>
        <w:spacing w:before="240"/>
        <w:rPr>
          <w:szCs w:val="24"/>
        </w:rPr>
      </w:pPr>
      <w:r w:rsidRPr="000D2A79">
        <w:rPr>
          <w:szCs w:val="24"/>
        </w:rPr>
        <w:t>Manfaat Menyimak</w:t>
      </w:r>
    </w:p>
    <w:p w:rsidR="00B41C5B" w:rsidRPr="000D2A79" w:rsidRDefault="00B41C5B" w:rsidP="00D85BD6">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Kegiatan menyimak sangat diperlukan pada proses kegiatan belajar menegajar di sekolah. Dengan kegiatan menyimak, peserta didik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mendapatkan sebuah manfaat baik secara langsung dirasakan maupun tersirat melalui perilaku atau disebut manfaat tid</w:t>
      </w:r>
      <w:r w:rsidR="00D85BD6">
        <w:rPr>
          <w:rFonts w:asciiTheme="majorBidi" w:hAnsiTheme="majorBidi" w:cstheme="majorBidi"/>
          <w:sz w:val="24"/>
          <w:szCs w:val="24"/>
          <w:lang w:val="en-ID"/>
        </w:rPr>
        <w:t>ak langsung. Menurut Mulyati</w:t>
      </w:r>
      <w:r>
        <w:rPr>
          <w:rFonts w:asciiTheme="majorBidi" w:hAnsiTheme="majorBidi" w:cstheme="majorBidi"/>
          <w:sz w:val="24"/>
          <w:szCs w:val="24"/>
          <w:lang w:val="en-ID"/>
        </w:rPr>
        <w:t xml:space="preserve"> </w:t>
      </w: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ADDIN CSL_CITATION {"citationItems":[{"id":"ITEM-1","itemData":{"author":[{"dropping-particle":"","family":"Mulyati","given":"Yeti","non-dropping-particle":"","parse-names":false,"suffix":""}],"id":"ITEM-1","issued":{"date-parts":[["2007"]]},"publisher":"Universitas Terbuka","publisher-place":"Jakarta","title":"Keterampian Berbahasa Indonesia","type":"book"},"uris":["http://www.mendeley.com/documents/?uuid=f5cf816e-2c6a-47ff-bb4c-02a671f7f9f4"]}],"mendeley":{"formattedCitation":"(Mulyati, 2007)","manualFormatting":"(2007: 23)","plainTextFormattedCitation":"(Mulyati, 2007)","previouslyFormattedCitation":"(Mulyati, 2007)"},"properties":{"noteIndex":0},"schema":"https://github.com/citation-style-language/schema/raw/master/csl-citation.json"}</w:instrText>
      </w:r>
      <w:r>
        <w:rPr>
          <w:rFonts w:asciiTheme="majorBidi" w:hAnsiTheme="majorBidi" w:cstheme="majorBidi"/>
          <w:sz w:val="24"/>
          <w:szCs w:val="24"/>
          <w:lang w:val="en-ID"/>
        </w:rPr>
        <w:fldChar w:fldCharType="separate"/>
      </w:r>
      <w:r w:rsidRPr="00BD590A">
        <w:rPr>
          <w:rFonts w:asciiTheme="majorBidi" w:hAnsiTheme="majorBidi" w:cstheme="majorBidi"/>
          <w:noProof/>
          <w:sz w:val="24"/>
          <w:szCs w:val="24"/>
          <w:lang w:val="en-ID"/>
        </w:rPr>
        <w:t>(2007</w:t>
      </w:r>
      <w:r>
        <w:rPr>
          <w:rFonts w:asciiTheme="majorBidi" w:hAnsiTheme="majorBidi" w:cstheme="majorBidi"/>
          <w:noProof/>
          <w:sz w:val="24"/>
          <w:szCs w:val="24"/>
          <w:lang w:val="en-ID"/>
        </w:rPr>
        <w:t>: 23</w:t>
      </w:r>
      <w:r w:rsidRPr="00BD590A">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sidRPr="00AB14DC">
        <w:rPr>
          <w:rFonts w:asciiTheme="majorBidi" w:hAnsiTheme="majorBidi" w:cstheme="majorBidi"/>
          <w:sz w:val="24"/>
          <w:szCs w:val="24"/>
          <w:lang w:val="en-ID"/>
        </w:rPr>
        <w:t xml:space="preserve"> mengemukakan</w:t>
      </w:r>
      <w:r w:rsidRPr="002C032D">
        <w:rPr>
          <w:rFonts w:asciiTheme="majorBidi" w:hAnsiTheme="majorBidi" w:cstheme="majorBidi"/>
          <w:color w:val="FF0000"/>
          <w:sz w:val="24"/>
          <w:szCs w:val="24"/>
          <w:lang w:val="en-ID"/>
        </w:rPr>
        <w:t xml:space="preserve"> </w:t>
      </w:r>
      <w:r w:rsidRPr="000D2A79">
        <w:rPr>
          <w:rFonts w:asciiTheme="majorBidi" w:hAnsiTheme="majorBidi" w:cstheme="majorBidi"/>
          <w:sz w:val="24"/>
          <w:szCs w:val="24"/>
          <w:lang w:val="en-ID"/>
        </w:rPr>
        <w:t xml:space="preserve">dengan menyimak seseorang dapat </w:t>
      </w:r>
      <w:r w:rsidRPr="000D2A79">
        <w:rPr>
          <w:rFonts w:asciiTheme="majorBidi" w:hAnsiTheme="majorBidi" w:cstheme="majorBidi"/>
          <w:sz w:val="24"/>
          <w:szCs w:val="24"/>
          <w:lang w:val="en-ID"/>
        </w:rPr>
        <w:lastRenderedPageBreak/>
        <w:t xml:space="preserve">memperoleh suatu infomasi untuk menambah pengetahuan, wawasan dan pengalamannya tentang kehidupan. Saat disekolah, menyimak perlu diajarkan kepada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agar </w:t>
      </w:r>
      <w:r>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dapat menambah </w:t>
      </w:r>
      <w:r>
        <w:rPr>
          <w:rFonts w:asciiTheme="majorBidi" w:hAnsiTheme="majorBidi" w:cstheme="majorBidi"/>
          <w:sz w:val="24"/>
          <w:szCs w:val="24"/>
          <w:lang w:val="en-ID"/>
        </w:rPr>
        <w:t>wawasan, informasi, pengetahuan</w:t>
      </w:r>
      <w:r w:rsidRPr="000D2A79">
        <w:rPr>
          <w:rFonts w:asciiTheme="majorBidi" w:hAnsiTheme="majorBidi" w:cstheme="majorBidi"/>
          <w:sz w:val="24"/>
          <w:szCs w:val="24"/>
          <w:lang w:val="en-ID"/>
        </w:rPr>
        <w:t>, serta menerima dan menghargai pendapat orang lain.</w:t>
      </w:r>
    </w:p>
    <w:p w:rsidR="00B41C5B" w:rsidRPr="000D2A79" w:rsidRDefault="00B41C5B" w:rsidP="00B41C5B">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Sedangkan m</w:t>
      </w:r>
      <w:r w:rsidRPr="000D2A79">
        <w:rPr>
          <w:rFonts w:asciiTheme="majorBidi" w:hAnsiTheme="majorBidi" w:cstheme="majorBidi"/>
          <w:sz w:val="24"/>
          <w:szCs w:val="24"/>
          <w:lang w:val="en-ID"/>
        </w:rPr>
        <w:t>enurut Setia</w:t>
      </w:r>
      <w:r>
        <w:rPr>
          <w:rFonts w:asciiTheme="majorBidi" w:hAnsiTheme="majorBidi" w:cstheme="majorBidi"/>
          <w:sz w:val="24"/>
          <w:szCs w:val="24"/>
          <w:lang w:val="en-ID"/>
        </w:rPr>
        <w:t xml:space="preserve">wan </w:t>
      </w: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ADDIN CSL_CITATION {"citationItems":[{"id":"ITEM-1","itemData":{"author":[{"dropping-particle":"","family":"Darmawan","given":"Aksis","non-dropping-particle":"","parse-names":false,"suffix":""}],"id":"ITEM-1","issued":{"date-parts":[["2001"]]},"number-of-pages":"11-12","publisher":"UNNES","publisher-place":"Skripsi FBS","title":"Peningkatan Keterampilan Menyimak dengan Menggunakan Media Audio pada Siswa Kelas 2 SLTP 2 Kaliwungu,Kudus","type":"book"},"uris":["http://www.mendeley.com/documents/?uuid=99259ac5-2675-41ec-8003-820b000b558d"]}],"mendeley":{"formattedCitation":"(Darmawan, 2001)","manualFormatting":"(dalam Darmawan, 2001: 11-12)","plainTextFormattedCitation":"(Darmawan, 2001)","previouslyFormattedCitation":"(Darmawan, 2001)"},"properties":{"noteIndex":0},"schema":"https://github.com/citation-style-language/schema/raw/master/csl-citation.json"}</w:instrText>
      </w:r>
      <w:r>
        <w:rPr>
          <w:rFonts w:asciiTheme="majorBidi" w:hAnsiTheme="majorBidi" w:cstheme="majorBidi"/>
          <w:sz w:val="24"/>
          <w:szCs w:val="24"/>
          <w:lang w:val="en-ID"/>
        </w:rPr>
        <w:fldChar w:fldCharType="separate"/>
      </w:r>
      <w:r w:rsidRPr="00F81B87">
        <w:rPr>
          <w:rFonts w:asciiTheme="majorBidi" w:hAnsiTheme="majorBidi" w:cstheme="majorBidi"/>
          <w:noProof/>
          <w:sz w:val="24"/>
          <w:szCs w:val="24"/>
          <w:lang w:val="en-ID"/>
        </w:rPr>
        <w:t>(</w:t>
      </w:r>
      <w:r>
        <w:rPr>
          <w:rFonts w:asciiTheme="majorBidi" w:hAnsiTheme="majorBidi" w:cstheme="majorBidi"/>
          <w:noProof/>
          <w:sz w:val="24"/>
          <w:szCs w:val="24"/>
          <w:lang w:val="en-ID"/>
        </w:rPr>
        <w:t xml:space="preserve">dalam </w:t>
      </w:r>
      <w:r w:rsidRPr="00F81B87">
        <w:rPr>
          <w:rFonts w:asciiTheme="majorBidi" w:hAnsiTheme="majorBidi" w:cstheme="majorBidi"/>
          <w:noProof/>
          <w:sz w:val="24"/>
          <w:szCs w:val="24"/>
          <w:lang w:val="en-ID"/>
        </w:rPr>
        <w:t>Darmawan, 2001</w:t>
      </w:r>
      <w:r>
        <w:rPr>
          <w:rFonts w:asciiTheme="majorBidi" w:hAnsiTheme="majorBidi" w:cstheme="majorBidi"/>
          <w:noProof/>
          <w:sz w:val="24"/>
          <w:szCs w:val="24"/>
          <w:lang w:val="en-ID"/>
        </w:rPr>
        <w:t>: 11-12</w:t>
      </w:r>
      <w:r w:rsidRPr="00F81B87">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sidRPr="000D2A79">
        <w:rPr>
          <w:rFonts w:asciiTheme="majorBidi" w:hAnsiTheme="majorBidi" w:cstheme="majorBidi"/>
          <w:sz w:val="24"/>
          <w:szCs w:val="24"/>
          <w:lang w:val="en-ID"/>
        </w:rPr>
        <w:t xml:space="preserve"> mengemukakan </w:t>
      </w:r>
      <w:r>
        <w:rPr>
          <w:rFonts w:asciiTheme="majorBidi" w:hAnsiTheme="majorBidi" w:cstheme="majorBidi"/>
          <w:sz w:val="24"/>
          <w:szCs w:val="24"/>
          <w:lang w:val="en-ID"/>
        </w:rPr>
        <w:t>m</w:t>
      </w:r>
      <w:r w:rsidRPr="00E667E6">
        <w:rPr>
          <w:rFonts w:asciiTheme="majorBidi" w:hAnsiTheme="majorBidi" w:cstheme="majorBidi"/>
          <w:sz w:val="24"/>
          <w:szCs w:val="24"/>
          <w:lang w:val="en-ID"/>
        </w:rPr>
        <w:t>anfaat me</w:t>
      </w:r>
      <w:r>
        <w:rPr>
          <w:rFonts w:asciiTheme="majorBidi" w:hAnsiTheme="majorBidi" w:cstheme="majorBidi"/>
          <w:sz w:val="24"/>
          <w:szCs w:val="24"/>
          <w:lang w:val="en-ID"/>
        </w:rPr>
        <w:t>nyimak</w:t>
      </w:r>
      <w:r w:rsidRPr="00E667E6">
        <w:rPr>
          <w:rFonts w:asciiTheme="majorBidi" w:hAnsiTheme="majorBidi" w:cstheme="majorBidi"/>
          <w:sz w:val="24"/>
          <w:szCs w:val="24"/>
          <w:lang w:val="en-ID"/>
        </w:rPr>
        <w:t xml:space="preserve"> adalah: 1) Meningkatkan pengetahuan dan pengalaman hidup yang berharga bagi manusia, karena men</w:t>
      </w:r>
      <w:r>
        <w:rPr>
          <w:rFonts w:asciiTheme="majorBidi" w:hAnsiTheme="majorBidi" w:cstheme="majorBidi"/>
          <w:sz w:val="24"/>
          <w:szCs w:val="24"/>
          <w:lang w:val="en-ID"/>
        </w:rPr>
        <w:t>yimak memiliki nilai informatif</w:t>
      </w:r>
      <w:r w:rsidRPr="00E667E6">
        <w:rPr>
          <w:rFonts w:asciiTheme="majorBidi" w:hAnsiTheme="majorBidi" w:cstheme="majorBidi"/>
          <w:sz w:val="24"/>
          <w:szCs w:val="24"/>
          <w:lang w:val="en-ID"/>
        </w:rPr>
        <w:t xml:space="preserve"> yaitu memberikan masukan tertentu yang membuat individu lebih berpengalaman. 2) Meningkatkan pengetahuan dan memperdalam pemahaman i</w:t>
      </w:r>
      <w:r>
        <w:rPr>
          <w:rFonts w:asciiTheme="majorBidi" w:hAnsiTheme="majorBidi" w:cstheme="majorBidi"/>
          <w:sz w:val="24"/>
          <w:szCs w:val="24"/>
          <w:lang w:val="en-ID"/>
        </w:rPr>
        <w:t xml:space="preserve">lmiah. Dengan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ini, penyimak</w:t>
      </w:r>
      <w:r w:rsidRPr="00E667E6">
        <w:rPr>
          <w:rFonts w:asciiTheme="majorBidi" w:hAnsiTheme="majorBidi" w:cstheme="majorBidi"/>
          <w:sz w:val="24"/>
          <w:szCs w:val="24"/>
          <w:lang w:val="en-ID"/>
        </w:rPr>
        <w:t xml:space="preserve"> akan mendapatkan wawasan dan pengetahuan baru. 3) Memperkaya kosakata dan menambah kosakata untuk mencapai ekspresi yang tepat, berkualitas tinggi dan puitis. Orang yang banyak m</w:t>
      </w:r>
      <w:r>
        <w:rPr>
          <w:rFonts w:asciiTheme="majorBidi" w:hAnsiTheme="majorBidi" w:cstheme="majorBidi"/>
          <w:sz w:val="24"/>
          <w:szCs w:val="24"/>
          <w:lang w:val="en-ID"/>
        </w:rPr>
        <w:t>enyimak</w:t>
      </w:r>
      <w:r w:rsidRPr="00E667E6">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komunikasinya </w:t>
      </w:r>
      <w:proofErr w:type="gramStart"/>
      <w:r w:rsidRPr="00E667E6">
        <w:rPr>
          <w:rFonts w:asciiTheme="majorBidi" w:hAnsiTheme="majorBidi" w:cstheme="majorBidi"/>
          <w:sz w:val="24"/>
          <w:szCs w:val="24"/>
          <w:lang w:val="en-ID"/>
        </w:rPr>
        <w:t>akan</w:t>
      </w:r>
      <w:proofErr w:type="gramEnd"/>
      <w:r w:rsidRPr="00E667E6">
        <w:rPr>
          <w:rFonts w:asciiTheme="majorBidi" w:hAnsiTheme="majorBidi" w:cstheme="majorBidi"/>
          <w:sz w:val="24"/>
          <w:szCs w:val="24"/>
          <w:lang w:val="en-ID"/>
        </w:rPr>
        <w:t xml:space="preserve"> menjadi lebih lancar dan men</w:t>
      </w:r>
      <w:r>
        <w:rPr>
          <w:rFonts w:asciiTheme="majorBidi" w:hAnsiTheme="majorBidi" w:cstheme="majorBidi"/>
          <w:sz w:val="24"/>
          <w:szCs w:val="24"/>
          <w:lang w:val="en-ID"/>
        </w:rPr>
        <w:t>ggunakan lebih banyak kata. 4) Memperluas wawasan</w:t>
      </w:r>
      <w:r w:rsidRPr="00E667E6">
        <w:rPr>
          <w:rFonts w:asciiTheme="majorBidi" w:hAnsiTheme="majorBidi" w:cstheme="majorBidi"/>
          <w:sz w:val="24"/>
          <w:szCs w:val="24"/>
          <w:lang w:val="en-ID"/>
        </w:rPr>
        <w:t xml:space="preserve">, </w:t>
      </w:r>
      <w:r>
        <w:rPr>
          <w:rFonts w:asciiTheme="majorBidi" w:hAnsiTheme="majorBidi" w:cstheme="majorBidi"/>
          <w:sz w:val="24"/>
          <w:szCs w:val="24"/>
          <w:lang w:val="en-ID"/>
        </w:rPr>
        <w:t>men</w:t>
      </w:r>
      <w:r w:rsidRPr="00E667E6">
        <w:rPr>
          <w:rFonts w:asciiTheme="majorBidi" w:hAnsiTheme="majorBidi" w:cstheme="majorBidi"/>
          <w:sz w:val="24"/>
          <w:szCs w:val="24"/>
          <w:lang w:val="en-ID"/>
        </w:rPr>
        <w:t>ingkatkan pengh</w:t>
      </w:r>
      <w:r>
        <w:rPr>
          <w:rFonts w:asciiTheme="majorBidi" w:hAnsiTheme="majorBidi" w:cstheme="majorBidi"/>
          <w:sz w:val="24"/>
          <w:szCs w:val="24"/>
          <w:lang w:val="en-ID"/>
        </w:rPr>
        <w:t>argaan terhadap kehidupan, dan meng</w:t>
      </w:r>
      <w:r w:rsidRPr="00E667E6">
        <w:rPr>
          <w:rFonts w:asciiTheme="majorBidi" w:hAnsiTheme="majorBidi" w:cstheme="majorBidi"/>
          <w:sz w:val="24"/>
          <w:szCs w:val="24"/>
          <w:lang w:val="en-ID"/>
        </w:rPr>
        <w:t>embangkan karakter</w:t>
      </w:r>
      <w:r>
        <w:rPr>
          <w:rFonts w:asciiTheme="majorBidi" w:hAnsiTheme="majorBidi" w:cstheme="majorBidi"/>
          <w:sz w:val="24"/>
          <w:szCs w:val="24"/>
          <w:lang w:val="en-ID"/>
        </w:rPr>
        <w:t xml:space="preserve"> yang terbuka dan obyektif. 5) Men</w:t>
      </w:r>
      <w:r w:rsidRPr="00E667E6">
        <w:rPr>
          <w:rFonts w:asciiTheme="majorBidi" w:hAnsiTheme="majorBidi" w:cstheme="majorBidi"/>
          <w:sz w:val="24"/>
          <w:szCs w:val="24"/>
          <w:lang w:val="en-ID"/>
        </w:rPr>
        <w:t>ingkatkan kepekaan dan kepedu</w:t>
      </w:r>
      <w:r>
        <w:rPr>
          <w:rFonts w:asciiTheme="majorBidi" w:hAnsiTheme="majorBidi" w:cstheme="majorBidi"/>
          <w:sz w:val="24"/>
          <w:szCs w:val="24"/>
          <w:lang w:val="en-ID"/>
        </w:rPr>
        <w:t>lian sosial, karena menyimak</w:t>
      </w:r>
      <w:r w:rsidRPr="00E667E6">
        <w:rPr>
          <w:rFonts w:asciiTheme="majorBidi" w:hAnsiTheme="majorBidi" w:cstheme="majorBidi"/>
          <w:sz w:val="24"/>
          <w:szCs w:val="24"/>
          <w:lang w:val="en-ID"/>
        </w:rPr>
        <w:t xml:space="preserve"> me</w:t>
      </w:r>
      <w:r>
        <w:rPr>
          <w:rFonts w:asciiTheme="majorBidi" w:hAnsiTheme="majorBidi" w:cstheme="majorBidi"/>
          <w:sz w:val="24"/>
          <w:szCs w:val="24"/>
          <w:lang w:val="en-ID"/>
        </w:rPr>
        <w:t>mbutuhkan konsentrasi, agar</w:t>
      </w:r>
      <w:r w:rsidRPr="00E667E6">
        <w:rPr>
          <w:rFonts w:asciiTheme="majorBidi" w:hAnsiTheme="majorBidi" w:cstheme="majorBidi"/>
          <w:sz w:val="24"/>
          <w:szCs w:val="24"/>
          <w:lang w:val="en-ID"/>
        </w:rPr>
        <w:t xml:space="preserve"> bisa lebih peka dan peduli terhadap lingkungan sekitar.</w:t>
      </w:r>
      <w:r>
        <w:rPr>
          <w:rFonts w:asciiTheme="majorBidi" w:hAnsiTheme="majorBidi" w:cstheme="majorBidi"/>
          <w:sz w:val="24"/>
          <w:szCs w:val="24"/>
          <w:lang w:val="en-ID"/>
        </w:rPr>
        <w:t xml:space="preserve"> </w:t>
      </w:r>
      <w:r w:rsidRPr="00E667E6">
        <w:rPr>
          <w:rFonts w:asciiTheme="majorBidi" w:hAnsiTheme="majorBidi" w:cstheme="majorBidi"/>
          <w:sz w:val="24"/>
          <w:szCs w:val="24"/>
          <w:lang w:val="en-ID"/>
        </w:rPr>
        <w:t>6) Jika bahan</w:t>
      </w:r>
      <w:r>
        <w:rPr>
          <w:rFonts w:asciiTheme="majorBidi" w:hAnsiTheme="majorBidi" w:cstheme="majorBidi"/>
          <w:sz w:val="24"/>
          <w:szCs w:val="24"/>
          <w:lang w:val="en-ID"/>
        </w:rPr>
        <w:t xml:space="preserve"> simakan</w:t>
      </w:r>
      <w:r w:rsidRPr="00E667E6">
        <w:rPr>
          <w:rFonts w:asciiTheme="majorBidi" w:hAnsiTheme="majorBidi" w:cstheme="majorBidi"/>
          <w:sz w:val="24"/>
          <w:szCs w:val="24"/>
          <w:lang w:val="en-ID"/>
        </w:rPr>
        <w:t xml:space="preserve"> di</w:t>
      </w:r>
      <w:r>
        <w:rPr>
          <w:rFonts w:asciiTheme="majorBidi" w:hAnsiTheme="majorBidi" w:cstheme="majorBidi"/>
          <w:sz w:val="24"/>
          <w:szCs w:val="24"/>
          <w:lang w:val="en-ID"/>
        </w:rPr>
        <w:t>perhalus, citra artistik dapat men</w:t>
      </w:r>
      <w:r w:rsidRPr="00E667E6">
        <w:rPr>
          <w:rFonts w:asciiTheme="majorBidi" w:hAnsiTheme="majorBidi" w:cstheme="majorBidi"/>
          <w:sz w:val="24"/>
          <w:szCs w:val="24"/>
          <w:lang w:val="en-ID"/>
        </w:rPr>
        <w:t>ingkat. Banyak pe</w:t>
      </w:r>
      <w:r>
        <w:rPr>
          <w:rFonts w:asciiTheme="majorBidi" w:hAnsiTheme="majorBidi" w:cstheme="majorBidi"/>
          <w:sz w:val="24"/>
          <w:szCs w:val="24"/>
          <w:lang w:val="en-ID"/>
        </w:rPr>
        <w:t>nyimak</w:t>
      </w:r>
      <w:r w:rsidRPr="00E667E6">
        <w:rPr>
          <w:rFonts w:asciiTheme="majorBidi" w:hAnsiTheme="majorBidi" w:cstheme="majorBidi"/>
          <w:sz w:val="24"/>
          <w:szCs w:val="24"/>
          <w:lang w:val="en-ID"/>
        </w:rPr>
        <w:t xml:space="preserve"> dapat mengembangkan sifat apresiatif, menghargai karya atau pandangan orang lain dan sikap hidup ini, dan</w:t>
      </w:r>
      <w:r>
        <w:rPr>
          <w:rFonts w:asciiTheme="majorBidi" w:hAnsiTheme="majorBidi" w:cstheme="majorBidi"/>
          <w:sz w:val="24"/>
          <w:szCs w:val="24"/>
          <w:lang w:val="en-ID"/>
        </w:rPr>
        <w:t xml:space="preserve"> meningkatkan selera estetis</w:t>
      </w:r>
      <w:r w:rsidRPr="00E667E6">
        <w:rPr>
          <w:rFonts w:asciiTheme="majorBidi" w:hAnsiTheme="majorBidi" w:cstheme="majorBidi"/>
          <w:sz w:val="24"/>
          <w:szCs w:val="24"/>
          <w:lang w:val="en-ID"/>
        </w:rPr>
        <w:t xml:space="preserve"> mereka. 7) Mendorong kreativitas dan semangat berkreasi untuk menghasilkan kata-kata dan karya yang dapat dikenali</w:t>
      </w:r>
      <w:r>
        <w:rPr>
          <w:rFonts w:asciiTheme="majorBidi" w:hAnsiTheme="majorBidi" w:cstheme="majorBidi"/>
          <w:sz w:val="24"/>
          <w:szCs w:val="24"/>
          <w:lang w:val="en-ID"/>
        </w:rPr>
        <w:t xml:space="preserve"> orang banyak</w:t>
      </w:r>
      <w:r w:rsidRPr="00E667E6">
        <w:rPr>
          <w:rFonts w:asciiTheme="majorBidi" w:hAnsiTheme="majorBidi" w:cstheme="majorBidi"/>
          <w:sz w:val="24"/>
          <w:szCs w:val="24"/>
          <w:lang w:val="en-ID"/>
        </w:rPr>
        <w:t xml:space="preserve">. Jika </w:t>
      </w:r>
      <w:r>
        <w:rPr>
          <w:rFonts w:asciiTheme="majorBidi" w:hAnsiTheme="majorBidi" w:cstheme="majorBidi"/>
          <w:sz w:val="24"/>
          <w:szCs w:val="24"/>
          <w:lang w:val="en-ID"/>
        </w:rPr>
        <w:t>banyak menyimak</w:t>
      </w:r>
      <w:r w:rsidRPr="00E667E6">
        <w:rPr>
          <w:rFonts w:asciiTheme="majorBidi" w:hAnsiTheme="majorBidi" w:cstheme="majorBidi"/>
          <w:sz w:val="24"/>
          <w:szCs w:val="24"/>
          <w:lang w:val="en-ID"/>
        </w:rPr>
        <w:t xml:space="preserve">, individu </w:t>
      </w:r>
      <w:proofErr w:type="gramStart"/>
      <w:r w:rsidRPr="00E667E6">
        <w:rPr>
          <w:rFonts w:asciiTheme="majorBidi" w:hAnsiTheme="majorBidi" w:cstheme="majorBidi"/>
          <w:sz w:val="24"/>
          <w:szCs w:val="24"/>
          <w:lang w:val="en-ID"/>
        </w:rPr>
        <w:t>akan</w:t>
      </w:r>
      <w:proofErr w:type="gramEnd"/>
      <w:r w:rsidRPr="00E667E6">
        <w:rPr>
          <w:rFonts w:asciiTheme="majorBidi" w:hAnsiTheme="majorBidi" w:cstheme="majorBidi"/>
          <w:sz w:val="24"/>
          <w:szCs w:val="24"/>
          <w:lang w:val="en-ID"/>
        </w:rPr>
        <w:t xml:space="preserve"> mendapatkan ide dan pengalaman hidup yang berharga, yang akan mendorong individu untuk bekerja keras dan menjadi kreatif.</w:t>
      </w:r>
    </w:p>
    <w:p w:rsidR="00B41C5B" w:rsidRDefault="00B41C5B" w:rsidP="00B41C5B">
      <w:pPr>
        <w:spacing w:after="0" w:line="360" w:lineRule="auto"/>
        <w:ind w:left="567" w:firstLine="567"/>
        <w:jc w:val="both"/>
        <w:rPr>
          <w:rFonts w:asciiTheme="majorBidi" w:hAnsiTheme="majorBidi" w:cstheme="majorBidi"/>
          <w:sz w:val="24"/>
          <w:szCs w:val="24"/>
          <w:lang w:val="en-ID"/>
        </w:rPr>
      </w:pPr>
      <w:proofErr w:type="gramStart"/>
      <w:r w:rsidRPr="000D2A79">
        <w:rPr>
          <w:rFonts w:asciiTheme="majorBidi" w:hAnsiTheme="majorBidi" w:cstheme="majorBidi"/>
          <w:sz w:val="24"/>
          <w:szCs w:val="24"/>
          <w:lang w:val="en-ID"/>
        </w:rPr>
        <w:t>Berdasarkan pendapat para ahli di</w:t>
      </w:r>
      <w:r w:rsidR="00D85BD6">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atas dapat disimpulkan manfaat menyimak adalah untuk memperluas ilmu pengetahuan, wawasan dan pengalaman; memperkaya kosakata; serta meningkatkan kepekaan dan kepedulian social.</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Sehingga diharapkan semua manfaat tersebut dapat kita peroleh pada saat menyimak.</w:t>
      </w:r>
      <w:proofErr w:type="gramEnd"/>
    </w:p>
    <w:p w:rsidR="00B41C5B" w:rsidRDefault="00B41C5B" w:rsidP="00B41C5B">
      <w:pPr>
        <w:pStyle w:val="Heading4"/>
        <w:spacing w:before="240"/>
        <w:rPr>
          <w:lang w:val="en-ID"/>
        </w:rPr>
      </w:pPr>
      <w:r>
        <w:rPr>
          <w:lang w:val="en-ID"/>
        </w:rPr>
        <w:lastRenderedPageBreak/>
        <w:t>Penilaian Keterampilan Menyimak</w:t>
      </w:r>
    </w:p>
    <w:p w:rsidR="00B41C5B" w:rsidRPr="00822925" w:rsidRDefault="00B41C5B" w:rsidP="00B41C5B">
      <w:pPr>
        <w:spacing w:after="0" w:line="360" w:lineRule="auto"/>
        <w:ind w:left="567" w:firstLine="567"/>
        <w:jc w:val="both"/>
        <w:rPr>
          <w:rFonts w:asciiTheme="majorBidi" w:hAnsiTheme="majorBidi" w:cstheme="majorBidi"/>
          <w:sz w:val="24"/>
          <w:szCs w:val="24"/>
          <w:lang w:val="en-ID"/>
        </w:rPr>
      </w:pPr>
      <w:r w:rsidRPr="00822925">
        <w:rPr>
          <w:rFonts w:asciiTheme="majorBidi" w:hAnsiTheme="majorBidi" w:cstheme="majorBidi"/>
          <w:sz w:val="24"/>
          <w:szCs w:val="24"/>
          <w:lang w:val="en-ID"/>
        </w:rPr>
        <w:t xml:space="preserve">Penilaian keterampilan menyimak dilakukan terhadap proses menyimak dan penilaian hasil akhir. Penilaian hasil ini dilihat dari hasil jawaban atau respon </w:t>
      </w:r>
      <w:r>
        <w:rPr>
          <w:rFonts w:asciiTheme="majorBidi" w:hAnsiTheme="majorBidi" w:cstheme="majorBidi"/>
          <w:sz w:val="24"/>
          <w:szCs w:val="24"/>
          <w:lang w:val="en-ID"/>
        </w:rPr>
        <w:t>peserta didik</w:t>
      </w:r>
      <w:r w:rsidRPr="00822925">
        <w:rPr>
          <w:rFonts w:asciiTheme="majorBidi" w:hAnsiTheme="majorBidi" w:cstheme="majorBidi"/>
          <w:sz w:val="24"/>
          <w:szCs w:val="24"/>
          <w:lang w:val="en-ID"/>
        </w:rPr>
        <w:t xml:space="preserve"> terhadap pertanyaan mengenai bahan simakkan, sedangkan penilaian proses menyimak dilakukan dengan menggunakan instrument penilaian yang suda</w:t>
      </w:r>
      <w:r>
        <w:rPr>
          <w:rFonts w:asciiTheme="majorBidi" w:hAnsiTheme="majorBidi" w:cstheme="majorBidi"/>
          <w:sz w:val="24"/>
          <w:szCs w:val="24"/>
          <w:lang w:val="en-ID"/>
        </w:rPr>
        <w:t xml:space="preserve">h dirancang terlebih dahulu </w:t>
      </w: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ADDIN CSL_CITATION {"citationItems":[{"id":"ITEM-1","itemData":{"ISBN":"9786024230050","author":[{"dropping-particle":"","family":"Hijriyah","given":"Umi","non-dropping-particle":"","parse-names":false,"suffix":""}],"container-title":"Menyimak Stategi Dan Implikasinya Dalam Kemahiran Berbahasa","id":"ITEM-1","issued":{"date-parts":[["2016"]]},"number-of-pages":"193","title":"Stategi dan implikasinya dalam kemahiran berbahasa","type":"book"},"uris":["http://www.mendeley.com/documents/?uuid=a87e7edc-8d24-4e67-aa1f-0e1e9d33b4c5"]}],"mendeley":{"formattedCitation":"(Hijriyah, 2016)","manualFormatting":"(Hijriyah, 2016: 91)","plainTextFormattedCitation":"(Hijriyah, 2016)","previouslyFormattedCitation":"(Hijriyah, 2016)"},"properties":{"noteIndex":0},"schema":"https://github.com/citation-style-language/schema/raw/master/csl-citation.json"}</w:instrText>
      </w:r>
      <w:r>
        <w:rPr>
          <w:rFonts w:asciiTheme="majorBidi" w:hAnsiTheme="majorBidi" w:cstheme="majorBidi"/>
          <w:sz w:val="24"/>
          <w:szCs w:val="24"/>
          <w:lang w:val="en-ID"/>
        </w:rPr>
        <w:fldChar w:fldCharType="separate"/>
      </w:r>
      <w:r w:rsidRPr="00F81B87">
        <w:rPr>
          <w:rFonts w:asciiTheme="majorBidi" w:hAnsiTheme="majorBidi" w:cstheme="majorBidi"/>
          <w:noProof/>
          <w:sz w:val="24"/>
          <w:szCs w:val="24"/>
          <w:lang w:val="en-ID"/>
        </w:rPr>
        <w:t>(Hijriyah, 2016</w:t>
      </w:r>
      <w:r>
        <w:rPr>
          <w:rFonts w:asciiTheme="majorBidi" w:hAnsiTheme="majorBidi" w:cstheme="majorBidi"/>
          <w:noProof/>
          <w:sz w:val="24"/>
          <w:szCs w:val="24"/>
          <w:lang w:val="en-ID"/>
        </w:rPr>
        <w:t>: 91</w:t>
      </w:r>
      <w:r w:rsidRPr="00F81B87">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Pr>
          <w:rFonts w:asciiTheme="majorBidi" w:hAnsiTheme="majorBidi" w:cstheme="majorBidi"/>
          <w:sz w:val="24"/>
          <w:szCs w:val="24"/>
          <w:lang w:val="en-ID"/>
        </w:rPr>
        <w:t xml:space="preserve">. Menurut Nurgiyantoro </w:t>
      </w: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ADDIN CSL_CITATION {"citationItems":[{"id":"ITEM-1","itemData":{"author":[{"dropping-particle":"","family":"Nurgiyantoro","given":"Burhan","non-dropping-particle":"","parse-names":false,"suffix":""}],"id":"ITEM-1","issued":{"date-parts":[["2001"]]},"publisher":"BPFE","publisher-place":"Yogyakarta","title":"Penilaian dan Pengajaran Bahasa dan Sastra","type":"book"},"uris":["http://www.mendeley.com/documents/?uuid=c5d37229-84b8-4092-8fe0-7aa77e1139e2"]}],"mendeley":{"formattedCitation":"(Nurgiyantoro, 2001)","manualFormatting":"(2001: 239)","plainTextFormattedCitation":"(Nurgiyantoro, 2001)","previouslyFormattedCitation":"(Nurgiyantoro, 2001)"},"properties":{"noteIndex":0},"schema":"https://github.com/citation-style-language/schema/raw/master/csl-citation.json"}</w:instrText>
      </w:r>
      <w:r>
        <w:rPr>
          <w:rFonts w:asciiTheme="majorBidi" w:hAnsiTheme="majorBidi" w:cstheme="majorBidi"/>
          <w:sz w:val="24"/>
          <w:szCs w:val="24"/>
          <w:lang w:val="en-ID"/>
        </w:rPr>
        <w:fldChar w:fldCharType="separate"/>
      </w:r>
      <w:r w:rsidRPr="00F81B87">
        <w:rPr>
          <w:rFonts w:asciiTheme="majorBidi" w:hAnsiTheme="majorBidi" w:cstheme="majorBidi"/>
          <w:noProof/>
          <w:sz w:val="24"/>
          <w:szCs w:val="24"/>
          <w:lang w:val="en-ID"/>
        </w:rPr>
        <w:t>(2001</w:t>
      </w:r>
      <w:r>
        <w:rPr>
          <w:rFonts w:asciiTheme="majorBidi" w:hAnsiTheme="majorBidi" w:cstheme="majorBidi"/>
          <w:noProof/>
          <w:sz w:val="24"/>
          <w:szCs w:val="24"/>
          <w:lang w:val="en-ID"/>
        </w:rPr>
        <w:t>: 239</w:t>
      </w:r>
      <w:r w:rsidRPr="00F81B87">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sidRPr="00822925">
        <w:rPr>
          <w:rFonts w:asciiTheme="majorBidi" w:hAnsiTheme="majorBidi" w:cstheme="majorBidi"/>
          <w:sz w:val="24"/>
          <w:szCs w:val="24"/>
          <w:lang w:val="en-ID"/>
        </w:rPr>
        <w:t xml:space="preserve"> mengemukakan bahwa penilaian keterampilan menyimak dilaksanakan dengan teknik tes dan nontes. </w:t>
      </w:r>
      <w:proofErr w:type="gramStart"/>
      <w:r w:rsidRPr="00822925">
        <w:rPr>
          <w:rFonts w:asciiTheme="majorBidi" w:hAnsiTheme="majorBidi" w:cstheme="majorBidi"/>
          <w:sz w:val="24"/>
          <w:szCs w:val="24"/>
          <w:lang w:val="en-ID"/>
        </w:rPr>
        <w:t xml:space="preserve">Tes keterampilan menyimak dilakukan untuk mengukur kemampuan </w:t>
      </w:r>
      <w:r>
        <w:rPr>
          <w:rFonts w:asciiTheme="majorBidi" w:hAnsiTheme="majorBidi" w:cstheme="majorBidi"/>
          <w:sz w:val="24"/>
          <w:szCs w:val="24"/>
          <w:lang w:val="en-ID"/>
        </w:rPr>
        <w:t>peserta didik</w:t>
      </w:r>
      <w:r w:rsidRPr="00822925">
        <w:rPr>
          <w:rFonts w:asciiTheme="majorBidi" w:hAnsiTheme="majorBidi" w:cstheme="majorBidi"/>
          <w:sz w:val="24"/>
          <w:szCs w:val="24"/>
          <w:lang w:val="en-ID"/>
        </w:rPr>
        <w:t xml:space="preserve"> dalam menangkap dan memahami informasi dalam bahan simakkan.</w:t>
      </w:r>
      <w:proofErr w:type="gramEnd"/>
      <w:r w:rsidRPr="00822925">
        <w:rPr>
          <w:rFonts w:asciiTheme="majorBidi" w:hAnsiTheme="majorBidi" w:cstheme="majorBidi"/>
          <w:sz w:val="24"/>
          <w:szCs w:val="24"/>
          <w:lang w:val="en-ID"/>
        </w:rPr>
        <w:t xml:space="preserve"> </w:t>
      </w:r>
      <w:proofErr w:type="gramStart"/>
      <w:r w:rsidRPr="00822925">
        <w:rPr>
          <w:rFonts w:asciiTheme="majorBidi" w:hAnsiTheme="majorBidi" w:cstheme="majorBidi"/>
          <w:sz w:val="24"/>
          <w:szCs w:val="24"/>
          <w:lang w:val="en-ID"/>
        </w:rPr>
        <w:t xml:space="preserve">Sedangkan teknik non tes dapat dilakukan melalui observasi ataupun wawancara untuk mengetahui kemampuan </w:t>
      </w:r>
      <w:r>
        <w:rPr>
          <w:rFonts w:asciiTheme="majorBidi" w:hAnsiTheme="majorBidi" w:cstheme="majorBidi"/>
          <w:sz w:val="24"/>
          <w:szCs w:val="24"/>
          <w:lang w:val="en-ID"/>
        </w:rPr>
        <w:t>peserta didik</w:t>
      </w:r>
      <w:r w:rsidRPr="00822925">
        <w:rPr>
          <w:rFonts w:asciiTheme="majorBidi" w:hAnsiTheme="majorBidi" w:cstheme="majorBidi"/>
          <w:sz w:val="24"/>
          <w:szCs w:val="24"/>
          <w:lang w:val="en-ID"/>
        </w:rPr>
        <w:t xml:space="preserve"> dalam menyimak.</w:t>
      </w:r>
      <w:proofErr w:type="gramEnd"/>
      <w:r w:rsidR="004A1615">
        <w:rPr>
          <w:rFonts w:asciiTheme="majorBidi" w:hAnsiTheme="majorBidi" w:cstheme="majorBidi"/>
          <w:sz w:val="24"/>
          <w:szCs w:val="24"/>
          <w:lang w:val="en-ID"/>
        </w:rPr>
        <w:t xml:space="preserve"> </w:t>
      </w:r>
    </w:p>
    <w:p w:rsidR="00B41C5B" w:rsidRDefault="00B41C5B" w:rsidP="00B41C5B">
      <w:pPr>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M</w:t>
      </w:r>
      <w:r w:rsidRPr="00822925">
        <w:rPr>
          <w:rFonts w:asciiTheme="majorBidi" w:hAnsiTheme="majorBidi" w:cstheme="majorBidi"/>
          <w:sz w:val="24"/>
          <w:szCs w:val="24"/>
          <w:lang w:val="en-ID"/>
        </w:rPr>
        <w:t>edia tayangan belajar di TVRI terdapat beberapa materi yang ditayangankan untuk anak kelas tinggi yaitu kelas 4-6.</w:t>
      </w:r>
      <w:proofErr w:type="gramEnd"/>
      <w:r w:rsidRPr="00822925">
        <w:rPr>
          <w:rFonts w:asciiTheme="majorBidi" w:hAnsiTheme="majorBidi" w:cstheme="majorBidi"/>
          <w:sz w:val="24"/>
          <w:szCs w:val="24"/>
          <w:lang w:val="en-ID"/>
        </w:rPr>
        <w:t xml:space="preserve"> </w:t>
      </w:r>
      <w:proofErr w:type="gramStart"/>
      <w:r w:rsidRPr="00822925">
        <w:rPr>
          <w:rFonts w:asciiTheme="majorBidi" w:hAnsiTheme="majorBidi" w:cstheme="majorBidi"/>
          <w:sz w:val="24"/>
          <w:szCs w:val="24"/>
          <w:lang w:val="en-ID"/>
        </w:rPr>
        <w:t>Materi yang ditayangkan mencakup mata pelajaran matematika, sains atau Ilmu Pengetahuan Alam, Ilmu Pengetahuan Sosial, dan dongeng atau cerita rakyat.</w:t>
      </w:r>
      <w:proofErr w:type="gramEnd"/>
      <w:r w:rsidRPr="00822925">
        <w:rPr>
          <w:rFonts w:asciiTheme="majorBidi" w:hAnsiTheme="majorBidi" w:cstheme="majorBidi"/>
          <w:sz w:val="24"/>
          <w:szCs w:val="24"/>
          <w:lang w:val="en-ID"/>
        </w:rPr>
        <w:t xml:space="preserve"> Materi tersebut ditayangkan selama satu jam setiap harinya. Secara umum terdapat dua aspek </w:t>
      </w:r>
      <w:r w:rsidRPr="00822925">
        <w:rPr>
          <w:rFonts w:asciiTheme="majorBidi" w:hAnsiTheme="majorBidi" w:cstheme="majorBidi"/>
          <w:color w:val="222222"/>
          <w:sz w:val="24"/>
          <w:szCs w:val="24"/>
          <w:shd w:val="clear" w:color="auto" w:fill="FFFFFF"/>
        </w:rPr>
        <w:t xml:space="preserve">yang dinilai dalam pembelajaran mengengar dan menyimak yaitu aspek kebahasaan </w:t>
      </w:r>
      <w:proofErr w:type="gramStart"/>
      <w:r w:rsidRPr="00822925">
        <w:rPr>
          <w:rFonts w:asciiTheme="majorBidi" w:hAnsiTheme="majorBidi" w:cstheme="majorBidi"/>
          <w:color w:val="222222"/>
          <w:sz w:val="24"/>
          <w:szCs w:val="24"/>
          <w:shd w:val="clear" w:color="auto" w:fill="FFFFFF"/>
        </w:rPr>
        <w:t>(</w:t>
      </w:r>
      <w:r>
        <w:rPr>
          <w:rFonts w:asciiTheme="majorBidi" w:hAnsiTheme="majorBidi" w:cstheme="majorBidi"/>
          <w:color w:val="222222"/>
          <w:sz w:val="24"/>
          <w:szCs w:val="24"/>
          <w:shd w:val="clear" w:color="auto" w:fill="FFFFFF"/>
        </w:rPr>
        <w:t xml:space="preserve"> </w:t>
      </w:r>
      <w:r w:rsidRPr="00822925">
        <w:rPr>
          <w:rFonts w:asciiTheme="majorBidi" w:eastAsia="Times New Roman" w:hAnsiTheme="majorBidi" w:cstheme="majorBidi"/>
          <w:color w:val="222222"/>
          <w:sz w:val="24"/>
          <w:szCs w:val="24"/>
        </w:rPr>
        <w:t>pemahaman</w:t>
      </w:r>
      <w:proofErr w:type="gramEnd"/>
      <w:r w:rsidRPr="00822925">
        <w:rPr>
          <w:rFonts w:asciiTheme="majorBidi" w:eastAsia="Times New Roman" w:hAnsiTheme="majorBidi" w:cstheme="majorBidi"/>
          <w:color w:val="222222"/>
          <w:sz w:val="24"/>
          <w:szCs w:val="24"/>
        </w:rPr>
        <w:t xml:space="preserve"> isi, kelogisan penafsiran, ketepatan penangkapan isi, ketahanan konsentrasi, ketelitian menangkap dan kemampuan memahami) dan aspek nonkebahasaan (</w:t>
      </w:r>
      <w:r>
        <w:rPr>
          <w:rFonts w:asciiTheme="majorBidi" w:eastAsia="Times New Roman" w:hAnsiTheme="majorBidi" w:cstheme="majorBidi"/>
          <w:color w:val="222222"/>
          <w:sz w:val="24"/>
          <w:szCs w:val="24"/>
        </w:rPr>
        <w:t xml:space="preserve"> </w:t>
      </w:r>
      <w:r w:rsidRPr="00822925">
        <w:rPr>
          <w:rFonts w:asciiTheme="majorBidi" w:eastAsia="Times New Roman" w:hAnsiTheme="majorBidi" w:cstheme="majorBidi"/>
          <w:color w:val="222222"/>
          <w:sz w:val="24"/>
          <w:szCs w:val="24"/>
        </w:rPr>
        <w:t>pelaksanaan dan sikap, menghormati, menghargai, konsent</w:t>
      </w:r>
      <w:r>
        <w:rPr>
          <w:rFonts w:asciiTheme="majorBidi" w:eastAsia="Times New Roman" w:hAnsiTheme="majorBidi" w:cstheme="majorBidi"/>
          <w:color w:val="222222"/>
          <w:sz w:val="24"/>
          <w:szCs w:val="24"/>
        </w:rPr>
        <w:t xml:space="preserve">rasi /kesungguhan mendengarkan dan </w:t>
      </w:r>
      <w:r w:rsidRPr="00822925">
        <w:rPr>
          <w:rFonts w:asciiTheme="majorBidi" w:eastAsia="Times New Roman" w:hAnsiTheme="majorBidi" w:cstheme="majorBidi"/>
          <w:color w:val="222222"/>
          <w:sz w:val="24"/>
          <w:szCs w:val="24"/>
        </w:rPr>
        <w:t>kritis)</w:t>
      </w:r>
    </w:p>
    <w:p w:rsidR="00B41C5B" w:rsidRPr="00AF137E" w:rsidRDefault="00B41C5B" w:rsidP="00B41C5B">
      <w:pPr>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Kemampuan</w:t>
      </w:r>
      <w:r w:rsidRPr="00AF137E">
        <w:rPr>
          <w:rFonts w:asciiTheme="majorBidi" w:hAnsiTheme="majorBidi" w:cstheme="majorBidi"/>
          <w:sz w:val="24"/>
          <w:szCs w:val="24"/>
          <w:lang w:val="en-ID"/>
        </w:rPr>
        <w:t xml:space="preserve"> menyimak pada </w:t>
      </w:r>
      <w:r>
        <w:rPr>
          <w:rFonts w:asciiTheme="majorBidi" w:hAnsiTheme="majorBidi" w:cstheme="majorBidi"/>
          <w:sz w:val="24"/>
          <w:szCs w:val="24"/>
          <w:lang w:val="en-ID"/>
        </w:rPr>
        <w:t>peserta didik</w:t>
      </w:r>
      <w:r w:rsidRPr="00AF137E">
        <w:rPr>
          <w:rFonts w:asciiTheme="majorBidi" w:hAnsiTheme="majorBidi" w:cstheme="majorBidi"/>
          <w:sz w:val="24"/>
          <w:szCs w:val="24"/>
          <w:lang w:val="en-ID"/>
        </w:rPr>
        <w:t xml:space="preserve"> perlu</w:t>
      </w:r>
      <w:r>
        <w:rPr>
          <w:rFonts w:asciiTheme="majorBidi" w:hAnsiTheme="majorBidi" w:cstheme="majorBidi"/>
          <w:sz w:val="24"/>
          <w:szCs w:val="24"/>
          <w:lang w:val="en-ID"/>
        </w:rPr>
        <w:t xml:space="preserve"> diukur dengan indikator yang</w:t>
      </w:r>
      <w:r w:rsidRPr="00AF137E">
        <w:rPr>
          <w:rFonts w:asciiTheme="majorBidi" w:hAnsiTheme="majorBidi" w:cstheme="majorBidi"/>
          <w:sz w:val="24"/>
          <w:szCs w:val="24"/>
          <w:lang w:val="en-ID"/>
        </w:rPr>
        <w:t xml:space="preserve"> dijadikan pedoman penilaian,</w:t>
      </w:r>
      <w:r>
        <w:rPr>
          <w:rFonts w:asciiTheme="majorBidi" w:hAnsiTheme="majorBidi" w:cstheme="majorBidi"/>
          <w:sz w:val="24"/>
          <w:szCs w:val="24"/>
        </w:rPr>
        <w:t xml:space="preserve">menurut Djiwandono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Djiwandono","given":"Soenardi","non-dropping-particle":"","parse-names":false,"suffix":""}],"id":"ITEM-1","issued":{"date-parts":[["2011"]]},"number-of-pages":"117","publisher":"Indeks","publisher-place":"Malang","title":"Tes Bahasa Pegangan bagi Pengajar Bahasa","type":"book"},"uris":["http://www.mendeley.com/documents/?uuid=aa85f9ea-b37b-4697-89d2-03cd74b46c62"]}],"mendeley":{"formattedCitation":"(Djiwandono, 2011)","manualFormatting":"(2011: 117)","plainTextFormattedCitation":"(Djiwandono, 2011)","previouslyFormattedCitation":"(Djiwandono, 2011)"},"properties":{"noteIndex":0},"schema":"https://github.com/citation-style-language/schema/raw/master/csl-citation.json"}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w:t>
      </w:r>
      <w:r w:rsidRPr="00F81B87">
        <w:rPr>
          <w:rFonts w:asciiTheme="majorBidi" w:hAnsiTheme="majorBidi" w:cstheme="majorBidi"/>
          <w:noProof/>
          <w:sz w:val="24"/>
          <w:szCs w:val="24"/>
        </w:rPr>
        <w:t>2011</w:t>
      </w:r>
      <w:r>
        <w:rPr>
          <w:rFonts w:asciiTheme="majorBidi" w:hAnsiTheme="majorBidi" w:cstheme="majorBidi"/>
          <w:noProof/>
          <w:sz w:val="24"/>
          <w:szCs w:val="24"/>
        </w:rPr>
        <w:t>: 117</w:t>
      </w:r>
      <w:r w:rsidRPr="00F81B87">
        <w:rPr>
          <w:rFonts w:asciiTheme="majorBidi" w:hAnsiTheme="majorBidi" w:cstheme="majorBidi"/>
          <w:noProof/>
          <w:sz w:val="24"/>
          <w:szCs w:val="24"/>
        </w:rPr>
        <w:t>)</w:t>
      </w:r>
      <w:r>
        <w:rPr>
          <w:rFonts w:asciiTheme="majorBidi" w:hAnsiTheme="majorBidi" w:cstheme="majorBidi"/>
          <w:sz w:val="24"/>
          <w:szCs w:val="24"/>
        </w:rPr>
        <w:fldChar w:fldCharType="end"/>
      </w:r>
      <w:r w:rsidRPr="00AF137E">
        <w:rPr>
          <w:rFonts w:asciiTheme="majorBidi" w:hAnsiTheme="majorBidi" w:cstheme="majorBidi"/>
          <w:sz w:val="24"/>
          <w:szCs w:val="24"/>
        </w:rPr>
        <w:t xml:space="preserve"> dalam bukunya yang berjudul “Tes Bahasa Pegangan bagi Pengajar Bahasa” menguraikan indikator yang diigunakan untuk membatasi kemampuan tingkat dasar keterampilan menyimak </w:t>
      </w:r>
      <w:r>
        <w:rPr>
          <w:rFonts w:asciiTheme="majorBidi" w:hAnsiTheme="majorBidi" w:cstheme="majorBidi"/>
          <w:sz w:val="24"/>
          <w:szCs w:val="24"/>
        </w:rPr>
        <w:t>peserta didik</w:t>
      </w:r>
      <w:r w:rsidRPr="00AF137E">
        <w:rPr>
          <w:rFonts w:asciiTheme="majorBidi" w:hAnsiTheme="majorBidi" w:cstheme="majorBidi"/>
          <w:sz w:val="24"/>
          <w:szCs w:val="24"/>
        </w:rPr>
        <w:t xml:space="preserve"> meliputi: 1) memahami arti kata sesuai penggunaan dalam wacana; 2) mengenali susunan organisasi wacana dan antar hubungan bagian-bagiannya; 3) </w:t>
      </w:r>
      <w:r w:rsidRPr="00AF137E">
        <w:rPr>
          <w:rFonts w:asciiTheme="majorBidi" w:hAnsiTheme="majorBidi" w:cstheme="majorBidi"/>
          <w:sz w:val="24"/>
          <w:szCs w:val="24"/>
        </w:rPr>
        <w:lastRenderedPageBreak/>
        <w:t>mengenali pokok-pokok pikiran yang terungkapkan dalam wacana; 4) mampu menjawab pertanyaan-pertanyaan secara eksplisit terdapat dalam wacana.</w:t>
      </w:r>
      <w:r>
        <w:rPr>
          <w:rFonts w:asciiTheme="majorBidi" w:hAnsiTheme="majorBidi" w:cstheme="majorBidi"/>
          <w:sz w:val="24"/>
          <w:szCs w:val="24"/>
        </w:rPr>
        <w:t xml:space="preserve"> Sedangkan menurut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w:instrText>
      </w:r>
      <w:r>
        <w:rPr>
          <w:rFonts w:asciiTheme="majorBidi" w:hAnsiTheme="majorBidi" w:cstheme="majorBidi" w:hint="eastAsia"/>
          <w:sz w:val="24"/>
          <w:szCs w:val="24"/>
        </w:rPr>
        <w:instrText xml:space="preserve">pling for flexible polypeptides. In addition, scoring of the poses was improved by post-processing with physics-based implicit solvent MM- GBSA calculations. Using the best RMSD among the top 10 scoring poses as a metric, the success rate (RMSD </w:instrText>
      </w:r>
      <w:r>
        <w:rPr>
          <w:rFonts w:asciiTheme="majorBidi" w:hAnsiTheme="majorBidi" w:cstheme="majorBidi" w:hint="eastAsia"/>
          <w:sz w:val="24"/>
          <w:szCs w:val="24"/>
        </w:rPr>
        <w:instrText>≤</w:instrText>
      </w:r>
      <w:r>
        <w:rPr>
          <w:rFonts w:asciiTheme="majorBidi" w:hAnsiTheme="majorBidi" w:cstheme="majorBidi" w:hint="eastAsia"/>
          <w:sz w:val="24"/>
          <w:szCs w:val="24"/>
        </w:rPr>
        <w:instrText xml:space="preserve"> 2.0 Å fo</w:instrText>
      </w:r>
      <w:r>
        <w:rPr>
          <w:rFonts w:asciiTheme="majorBidi" w:hAnsiTheme="majorBidi" w:cstheme="majorBidi"/>
          <w:sz w:val="24"/>
          <w:szCs w:val="24"/>
        </w:rPr>
        <w:instrText>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approach.","author":[{"dropping-particle":"","family":"Ellen Upheksa","given":"","non-dropping-particle":"","parse-names":false,"suffix":""}],"container-title":"Journal of Chemical Information and Modeling","id":"ITEM-1","issue":"01","issued":{"date-parts":[["2013"]]},"page":"1689-1699","title":"Peningkatan Keterampilan Menyimak Melalui Metode Bercerita Pada Anak Kelompok B2 Tk Islam Darul Muttaqin Kecamatan Purworejo Kabupaten Purworejo","type":"article-journal","volume":"01"},"uris":["http://www.mendeley.com/documents/?uuid=f470abe0-d7ec-403c-847c-cd88e5099eea"]}],"mendeley":{"formattedCitation":"(Ellen Upheksa, 2013)","plainTextFormattedCitation":"(Ellen Upheksa, 2013)","previouslyFormattedCitation":"(Ellen Upheksa, 2013)"},"properties":{"noteIndex":0},"schema":"https://github.com/citation-style-language/schema/raw/master/csl-citation.json"}</w:instrText>
      </w:r>
      <w:r>
        <w:rPr>
          <w:rFonts w:asciiTheme="majorBidi" w:hAnsiTheme="majorBidi" w:cstheme="majorBidi"/>
          <w:sz w:val="24"/>
          <w:szCs w:val="24"/>
        </w:rPr>
        <w:fldChar w:fldCharType="separate"/>
      </w:r>
      <w:r w:rsidRPr="009577BB">
        <w:rPr>
          <w:rFonts w:asciiTheme="majorBidi" w:hAnsiTheme="majorBidi" w:cstheme="majorBidi"/>
          <w:noProof/>
          <w:sz w:val="24"/>
          <w:szCs w:val="24"/>
        </w:rPr>
        <w:t>(Ellen Upheksa, 2013)</w:t>
      </w:r>
      <w:r>
        <w:rPr>
          <w:rFonts w:asciiTheme="majorBidi" w:hAnsiTheme="majorBidi" w:cstheme="majorBidi"/>
          <w:sz w:val="24"/>
          <w:szCs w:val="24"/>
        </w:rPr>
        <w:fldChar w:fldCharType="end"/>
      </w:r>
      <w:r>
        <w:rPr>
          <w:rFonts w:asciiTheme="majorBidi" w:hAnsiTheme="majorBidi" w:cstheme="majorBidi"/>
          <w:sz w:val="24"/>
          <w:szCs w:val="24"/>
        </w:rPr>
        <w:t xml:space="preserve"> megemukakan </w:t>
      </w:r>
      <w:r w:rsidRPr="00822925">
        <w:rPr>
          <w:rFonts w:asciiTheme="majorBidi" w:hAnsiTheme="majorBidi" w:cstheme="majorBidi"/>
          <w:sz w:val="24"/>
          <w:szCs w:val="24"/>
        </w:rPr>
        <w:t>indikator dari memah</w:t>
      </w:r>
      <w:r>
        <w:rPr>
          <w:rFonts w:asciiTheme="majorBidi" w:hAnsiTheme="majorBidi" w:cstheme="majorBidi"/>
          <w:sz w:val="24"/>
          <w:szCs w:val="24"/>
        </w:rPr>
        <w:t>ami isi cerita yaitu ada dua mampu menjawab pertanyaan yang diberikan dengan benar dan mampu menceritakan ulang cerita atau bahan simakan kembali dengan tepat.</w:t>
      </w:r>
    </w:p>
    <w:p w:rsidR="00B41C5B" w:rsidRPr="00B41C5B" w:rsidRDefault="00B41C5B" w:rsidP="00B41C5B">
      <w:pPr>
        <w:spacing w:after="0" w:line="360" w:lineRule="auto"/>
        <w:ind w:left="567" w:firstLine="567"/>
        <w:jc w:val="both"/>
        <w:rPr>
          <w:rFonts w:asciiTheme="majorBidi" w:hAnsiTheme="majorBidi" w:cstheme="majorBidi"/>
          <w:sz w:val="24"/>
          <w:szCs w:val="24"/>
          <w:lang w:val="en-ID"/>
        </w:rPr>
      </w:pPr>
      <w:r w:rsidRPr="00980BAC">
        <w:rPr>
          <w:rFonts w:asciiTheme="majorBidi" w:hAnsiTheme="majorBidi" w:cstheme="majorBidi"/>
          <w:sz w:val="24"/>
          <w:szCs w:val="24"/>
          <w:lang w:val="en-ID"/>
        </w:rPr>
        <w:t xml:space="preserve">Maka dari itu dari beberapa indikator menurut ahli di atas dapat disimpulkan </w:t>
      </w:r>
      <w:r>
        <w:rPr>
          <w:rFonts w:asciiTheme="majorBidi" w:hAnsiTheme="majorBidi" w:cstheme="majorBidi"/>
          <w:sz w:val="24"/>
          <w:szCs w:val="24"/>
          <w:lang w:val="en-ID"/>
        </w:rPr>
        <w:t xml:space="preserve">bahwa indikator dalam penilaian </w:t>
      </w:r>
      <w:r w:rsidRPr="00980BAC">
        <w:rPr>
          <w:rFonts w:asciiTheme="majorBidi" w:hAnsiTheme="majorBidi" w:cstheme="majorBidi"/>
          <w:sz w:val="24"/>
          <w:szCs w:val="24"/>
          <w:lang w:val="en-ID"/>
        </w:rPr>
        <w:t>keterampilan menyimak meliputi</w:t>
      </w:r>
      <w:r>
        <w:rPr>
          <w:rFonts w:asciiTheme="majorBidi" w:hAnsiTheme="majorBidi" w:cstheme="majorBidi"/>
          <w:sz w:val="24"/>
          <w:szCs w:val="24"/>
          <w:lang w:val="en-ID"/>
        </w:rPr>
        <w:t xml:space="preserve">: 1) persiapan dalam menyimak; 2) </w:t>
      </w:r>
      <w:r w:rsidRPr="00980BAC">
        <w:rPr>
          <w:rFonts w:asciiTheme="majorBidi" w:hAnsiTheme="majorBidi" w:cstheme="majorBidi"/>
          <w:sz w:val="24"/>
          <w:szCs w:val="24"/>
          <w:lang w:val="en-ID"/>
        </w:rPr>
        <w:t>ketertarikan dalam men</w:t>
      </w:r>
      <w:r>
        <w:rPr>
          <w:rFonts w:asciiTheme="majorBidi" w:hAnsiTheme="majorBidi" w:cstheme="majorBidi"/>
          <w:sz w:val="24"/>
          <w:szCs w:val="24"/>
          <w:lang w:val="en-ID"/>
        </w:rPr>
        <w:t>yimak; 3) pemahaman bahan simakkan; 4)</w:t>
      </w:r>
      <w:r w:rsidRPr="00980BAC">
        <w:rPr>
          <w:rFonts w:asciiTheme="majorBidi" w:hAnsiTheme="majorBidi" w:cstheme="majorBidi"/>
          <w:sz w:val="24"/>
          <w:szCs w:val="24"/>
          <w:lang w:val="en-ID"/>
        </w:rPr>
        <w:t xml:space="preserve"> mengenali pokok-pokok pikiran bahan simakkan dan </w:t>
      </w:r>
      <w:r>
        <w:rPr>
          <w:rFonts w:asciiTheme="majorBidi" w:hAnsiTheme="majorBidi" w:cstheme="majorBidi"/>
          <w:sz w:val="24"/>
          <w:szCs w:val="24"/>
          <w:lang w:val="en-ID"/>
        </w:rPr>
        <w:t xml:space="preserve">5) </w:t>
      </w:r>
      <w:r w:rsidRPr="00980BAC">
        <w:rPr>
          <w:rFonts w:asciiTheme="majorBidi" w:hAnsiTheme="majorBidi" w:cstheme="majorBidi"/>
          <w:sz w:val="24"/>
          <w:szCs w:val="24"/>
          <w:lang w:val="en-ID"/>
        </w:rPr>
        <w:t>mampu menjawab pertanyaan terkait bahan simakkan.</w:t>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Bahan simakkan dalam penelitian ini merupakan materi tayangan belajar di TVRI yang sudah dijadwalkan tiap harinya.</w:t>
      </w:r>
      <w:proofErr w:type="gramEnd"/>
    </w:p>
    <w:p w:rsidR="00FD1EA8" w:rsidRDefault="00FD1EA8" w:rsidP="009F1286">
      <w:pPr>
        <w:pStyle w:val="Heading3"/>
        <w:spacing w:before="240" w:line="360" w:lineRule="auto"/>
        <w:rPr>
          <w:lang w:val="en-ID"/>
        </w:rPr>
      </w:pPr>
      <w:r>
        <w:rPr>
          <w:lang w:val="en-ID"/>
        </w:rPr>
        <w:t>Penelitian yang Relevan</w:t>
      </w:r>
    </w:p>
    <w:p w:rsidR="00FD1EA8" w:rsidRDefault="00FD1EA8" w:rsidP="005F3282">
      <w:pPr>
        <w:pStyle w:val="ListParagraph"/>
        <w:numPr>
          <w:ilvl w:val="0"/>
          <w:numId w:val="19"/>
        </w:numPr>
        <w:spacing w:after="0" w:line="360" w:lineRule="auto"/>
        <w:jc w:val="both"/>
        <w:rPr>
          <w:rFonts w:asciiTheme="majorBidi" w:hAnsiTheme="majorBidi" w:cstheme="majorBidi"/>
          <w:sz w:val="24"/>
          <w:szCs w:val="24"/>
          <w:lang w:val="en-ID"/>
        </w:rPr>
      </w:pPr>
      <w:r w:rsidRPr="005B4A05">
        <w:rPr>
          <w:rFonts w:asciiTheme="majorBidi" w:hAnsiTheme="majorBidi" w:cstheme="majorBidi"/>
          <w:sz w:val="24"/>
          <w:szCs w:val="24"/>
          <w:lang w:val="en-ID"/>
        </w:rPr>
        <w:t xml:space="preserve">Penelitian yang dilakukan oleh Septiana Utaminingrum (2015) dengan judul “Pengaruh Media Audiovisual Dalam Pembelajaran Bahasa Indonesia Pada Keterampilan </w:t>
      </w:r>
      <w:proofErr w:type="gramStart"/>
      <w:r w:rsidRPr="005B4A05">
        <w:rPr>
          <w:rFonts w:asciiTheme="majorBidi" w:hAnsiTheme="majorBidi" w:cstheme="majorBidi"/>
          <w:sz w:val="24"/>
          <w:szCs w:val="24"/>
          <w:lang w:val="en-ID"/>
        </w:rPr>
        <w:t>Menyimak  Cerita</w:t>
      </w:r>
      <w:proofErr w:type="gramEnd"/>
      <w:r w:rsidRPr="005B4A05">
        <w:rPr>
          <w:rFonts w:asciiTheme="majorBidi" w:hAnsiTheme="majorBidi" w:cstheme="majorBidi"/>
          <w:sz w:val="24"/>
          <w:szCs w:val="24"/>
          <w:lang w:val="en-ID"/>
        </w:rPr>
        <w:t xml:space="preserve"> </w:t>
      </w:r>
      <w:r w:rsidR="00E02D05">
        <w:rPr>
          <w:rFonts w:asciiTheme="majorBidi" w:hAnsiTheme="majorBidi" w:cstheme="majorBidi"/>
          <w:sz w:val="24"/>
          <w:szCs w:val="24"/>
          <w:lang w:val="en-ID"/>
        </w:rPr>
        <w:t>Peserta didik</w:t>
      </w:r>
      <w:r w:rsidRPr="005B4A05">
        <w:rPr>
          <w:rFonts w:asciiTheme="majorBidi" w:hAnsiTheme="majorBidi" w:cstheme="majorBidi"/>
          <w:sz w:val="24"/>
          <w:szCs w:val="24"/>
          <w:lang w:val="en-ID"/>
        </w:rPr>
        <w:t xml:space="preserve"> Kelas V Sd Di Kecamatan Pandak  Bantul Daerah Istimewa Yogyakarta”. Dengan hasil bahwa terdapat pengaruh yang signifikan penggunaan me</w:t>
      </w:r>
      <w:r>
        <w:rPr>
          <w:rFonts w:asciiTheme="majorBidi" w:hAnsiTheme="majorBidi" w:cstheme="majorBidi"/>
          <w:sz w:val="24"/>
          <w:szCs w:val="24"/>
          <w:lang w:val="en-ID"/>
        </w:rPr>
        <w:t>dia audiovisual terhadap efektiv</w:t>
      </w:r>
      <w:r w:rsidRPr="005B4A05">
        <w:rPr>
          <w:rFonts w:asciiTheme="majorBidi" w:hAnsiTheme="majorBidi" w:cstheme="majorBidi"/>
          <w:sz w:val="24"/>
          <w:szCs w:val="24"/>
          <w:lang w:val="en-ID"/>
        </w:rPr>
        <w:t xml:space="preserve">itas pembelajaran Bahasa Indonesia pada keterampilan menyimak cerita </w:t>
      </w:r>
      <w:r w:rsidR="00E02D05">
        <w:rPr>
          <w:rFonts w:asciiTheme="majorBidi" w:hAnsiTheme="majorBidi" w:cstheme="majorBidi"/>
          <w:sz w:val="24"/>
          <w:szCs w:val="24"/>
          <w:lang w:val="en-ID"/>
        </w:rPr>
        <w:t>peserta didik</w:t>
      </w:r>
      <w:r w:rsidRPr="005B4A05">
        <w:rPr>
          <w:rFonts w:asciiTheme="majorBidi" w:hAnsiTheme="majorBidi" w:cstheme="majorBidi"/>
          <w:sz w:val="24"/>
          <w:szCs w:val="24"/>
          <w:lang w:val="en-ID"/>
        </w:rPr>
        <w:t xml:space="preserve"> kelas V SD Di Kecamatan Pandak Bantul Daerah Istimewa Yogyakarta. </w:t>
      </w:r>
      <w:r w:rsidR="005F3282" w:rsidRPr="005F3282">
        <w:rPr>
          <w:rFonts w:asciiTheme="majorBidi" w:hAnsiTheme="majorBidi" w:cstheme="majorBidi"/>
          <w:sz w:val="24"/>
          <w:szCs w:val="24"/>
          <w:lang w:val="en-ID"/>
        </w:rPr>
        <w:t>Dibandingkan dengan menggunakan metode tradisional</w:t>
      </w:r>
      <w:r w:rsidR="005F3282">
        <w:rPr>
          <w:rFonts w:asciiTheme="majorBidi" w:hAnsiTheme="majorBidi" w:cstheme="majorBidi"/>
          <w:sz w:val="24"/>
          <w:szCs w:val="24"/>
          <w:lang w:val="en-ID"/>
        </w:rPr>
        <w:t xml:space="preserve"> (konvensional)</w:t>
      </w:r>
      <w:r w:rsidR="005F3282" w:rsidRPr="005F3282">
        <w:rPr>
          <w:rFonts w:asciiTheme="majorBidi" w:hAnsiTheme="majorBidi" w:cstheme="majorBidi"/>
          <w:sz w:val="24"/>
          <w:szCs w:val="24"/>
          <w:lang w:val="en-ID"/>
        </w:rPr>
        <w:t>, terdapat juga perbedaan pengaruh media audiovisual terhadap keterampilan menyimak siswa kelas V. Hal ini ditunjukkan dengan membandingkan nilai rata-rata sebelum dan sesudah tes</w:t>
      </w:r>
      <w:r>
        <w:rPr>
          <w:rFonts w:asciiTheme="majorBidi" w:hAnsiTheme="majorBidi" w:cstheme="majorBidi"/>
          <w:sz w:val="24"/>
          <w:szCs w:val="24"/>
          <w:lang w:val="en-ID"/>
        </w:rPr>
        <w:t xml:space="preserve">. Penelitian ini relevan karena adanya persamaan penggunaan media audio-visual (dengan tayangan belajar di TVRI) dan menganalisis keterampilan menyimak dari </w:t>
      </w:r>
      <w:r w:rsidR="00E02D05">
        <w:rPr>
          <w:rFonts w:asciiTheme="majorBidi" w:hAnsiTheme="majorBidi" w:cstheme="majorBidi"/>
          <w:sz w:val="24"/>
          <w:szCs w:val="24"/>
          <w:lang w:val="en-ID"/>
        </w:rPr>
        <w:t>peserta didik</w:t>
      </w:r>
      <w:r w:rsidR="00C73C6B">
        <w:rPr>
          <w:rFonts w:asciiTheme="majorBidi" w:hAnsiTheme="majorBidi" w:cstheme="majorBidi"/>
          <w:sz w:val="24"/>
          <w:szCs w:val="24"/>
          <w:lang w:val="en-ID"/>
        </w:rPr>
        <w:t xml:space="preserve"> </w:t>
      </w:r>
      <w:r w:rsidR="00C73C6B">
        <w:rPr>
          <w:rFonts w:asciiTheme="majorBidi" w:hAnsiTheme="majorBidi" w:cstheme="majorBidi"/>
          <w:sz w:val="24"/>
          <w:szCs w:val="24"/>
          <w:lang w:val="en-ID"/>
        </w:rPr>
        <w:fldChar w:fldCharType="begin" w:fldLock="1"/>
      </w:r>
      <w:r w:rsidR="00C73C6B">
        <w:rPr>
          <w:rFonts w:asciiTheme="majorBidi" w:hAnsiTheme="majorBidi" w:cstheme="majorBidi"/>
          <w:sz w:val="24"/>
          <w:szCs w:val="24"/>
          <w:lang w:val="en-ID"/>
        </w:rPr>
        <w:instrText>ADDIN CSL_CITATION {"citationItems":[{"id":"ITEM-1","itemData":{"DOI":"10.1145/3132847.3132886","ISBN":"9781450349185","abstract":"Agenda item 4(b) Durban Platform for Enhanced Action (decision 1/CP.17) Adoption of a protocol, another legal instrument, or an agreed outcome with legal force under the Convention applicable to all Parties ADOPTION OF THE PARIS AGREEMENT Proposal by the President Draft decision-/CP.21 Recognizing that climate change represents an urgent and potentially irreversible threat to human societies and the planet and thus requires the widest possible cooperation by all countries, and their participation in an effective and appropriate international response, with a view to accelerating the reduction of global greenhouse gas emissions, Also recognizing that deep reductions in global emissions will be required in order to achieve the ultimate objective of the Convention and emphasizing the need for urgency in addressing climate change, Acknowledging that climate change is a common concern of humankind, Parties should, when taking action to address climate change, respect, promote and consider their respective obligations on human rights, the right to health, the rights of indigenous peoples, + United Nations","author":[{"dropping-particle":"","family":"Utaningrum","given":"Septiana","non-dropping-particle":"","parse-names":false,"suffix":""}],"container-title":"Skripsi","id":"ITEM-1","issued":{"date-parts":[["2015"]]},"page":"10-17","title":"Pengaruh Media Audiovisual Dalam Pembelajaran Bahasa Indonesia Pada Keterampilan Menyimak Cerita Siswa Kelas V SD di kecamatan Pandak Bantul Daerah Istimewa Yogyakarta","type":"article-journal","volume":"151"},"uris":["http://www.mendeley.com/documents/?uuid=920a3706-8dcc-4a2b-b027-fa981eee46a5"]}],"mendeley":{"formattedCitation":"(Utaningrum, 2015)","plainTextFormattedCitation":"(Utaningrum, 2015)","previouslyFormattedCitation":"(Utaningrum, 2015)"},"properties":{"noteIndex":0},"schema":"https://github.com/citation-style-language/schema/raw/master/csl-citation.json"}</w:instrText>
      </w:r>
      <w:r w:rsidR="00C73C6B">
        <w:rPr>
          <w:rFonts w:asciiTheme="majorBidi" w:hAnsiTheme="majorBidi" w:cstheme="majorBidi"/>
          <w:sz w:val="24"/>
          <w:szCs w:val="24"/>
          <w:lang w:val="en-ID"/>
        </w:rPr>
        <w:fldChar w:fldCharType="separate"/>
      </w:r>
      <w:r w:rsidR="00C73C6B" w:rsidRPr="00C73C6B">
        <w:rPr>
          <w:rFonts w:asciiTheme="majorBidi" w:hAnsiTheme="majorBidi" w:cstheme="majorBidi"/>
          <w:noProof/>
          <w:sz w:val="24"/>
          <w:szCs w:val="24"/>
          <w:lang w:val="en-ID"/>
        </w:rPr>
        <w:t>(Utaningrum, 2015)</w:t>
      </w:r>
      <w:r w:rsidR="00C73C6B">
        <w:rPr>
          <w:rFonts w:asciiTheme="majorBidi" w:hAnsiTheme="majorBidi" w:cstheme="majorBidi"/>
          <w:sz w:val="24"/>
          <w:szCs w:val="24"/>
          <w:lang w:val="en-ID"/>
        </w:rPr>
        <w:fldChar w:fldCharType="end"/>
      </w:r>
      <w:r>
        <w:rPr>
          <w:rFonts w:asciiTheme="majorBidi" w:hAnsiTheme="majorBidi" w:cstheme="majorBidi"/>
          <w:sz w:val="24"/>
          <w:szCs w:val="24"/>
          <w:lang w:val="en-ID"/>
        </w:rPr>
        <w:t>.</w:t>
      </w:r>
    </w:p>
    <w:p w:rsidR="00FD1EA8" w:rsidRDefault="00FD1EA8" w:rsidP="00127EBD">
      <w:pPr>
        <w:pStyle w:val="ListParagraph"/>
        <w:numPr>
          <w:ilvl w:val="0"/>
          <w:numId w:val="19"/>
        </w:numPr>
        <w:spacing w:after="0" w:line="360" w:lineRule="auto"/>
        <w:jc w:val="both"/>
        <w:rPr>
          <w:rFonts w:asciiTheme="majorBidi" w:hAnsiTheme="majorBidi" w:cstheme="majorBidi"/>
          <w:sz w:val="24"/>
          <w:szCs w:val="24"/>
          <w:lang w:val="en-ID"/>
        </w:rPr>
      </w:pPr>
      <w:r w:rsidRPr="000E07AC">
        <w:rPr>
          <w:rFonts w:asciiTheme="majorBidi" w:hAnsiTheme="majorBidi" w:cstheme="majorBidi"/>
          <w:sz w:val="24"/>
          <w:szCs w:val="24"/>
          <w:lang w:val="en-ID"/>
        </w:rPr>
        <w:t>Penelitian yang dilakukan ol</w:t>
      </w:r>
      <w:r w:rsidR="00C73C6B">
        <w:rPr>
          <w:rFonts w:asciiTheme="majorBidi" w:hAnsiTheme="majorBidi" w:cstheme="majorBidi"/>
          <w:sz w:val="24"/>
          <w:szCs w:val="24"/>
          <w:lang w:val="en-ID"/>
        </w:rPr>
        <w:t xml:space="preserve">eh Festia Gaby Disa Putri </w:t>
      </w:r>
      <w:r w:rsidR="00C73C6B">
        <w:rPr>
          <w:rFonts w:asciiTheme="majorBidi" w:hAnsiTheme="majorBidi" w:cstheme="majorBidi"/>
          <w:sz w:val="24"/>
          <w:szCs w:val="24"/>
          <w:lang w:val="en-ID"/>
        </w:rPr>
        <w:fldChar w:fldCharType="begin" w:fldLock="1"/>
      </w:r>
      <w:r w:rsidR="00AD5F66">
        <w:rPr>
          <w:rFonts w:asciiTheme="majorBidi" w:hAnsiTheme="majorBidi" w:cstheme="majorBidi"/>
          <w:sz w:val="24"/>
          <w:szCs w:val="24"/>
          <w:lang w:val="en-ID"/>
        </w:rPr>
        <w:instrText>ADDIN CSL_CITATION {"citationItems":[{"id":"ITEM-1","itemData":{"author":[{"dropping-particle":"","family":"Putri","given":"Festia Gaby Disa","non-dropping-particle":"","parse-names":false,"suffix":""}],"container-title":"Jurnal Pendidikan","id":"ITEM-1","issued":{"date-parts":[["2017"]]},"publisher":"FIP UNY","publisher-place":"Yogyakarta","title":"Peningkatan Keterampilan Menyimak Cerita Pendek Dengan Menggunakan Media Audio Visual Film Animasi Pada Siswa Kelas VB SDN Kasihan Tahun Ajaran 2016/2017","type":"book"},"uris":["http://www.mendeley.com/documents/?uuid=35721204-ef63-4cf8-8e2e-f77a4cca9732"]}],"mendeley":{"formattedCitation":"(Putri, 2017)","manualFormatting":"(2017)","plainTextFormattedCitation":"(Putri, 2017)","previouslyFormattedCitation":"(Putri, 2017)"},"properties":{"noteIndex":0},"schema":"https://github.com/citation-style-language/schema/raw/master/csl-citation.json"}</w:instrText>
      </w:r>
      <w:r w:rsidR="00C73C6B">
        <w:rPr>
          <w:rFonts w:asciiTheme="majorBidi" w:hAnsiTheme="majorBidi" w:cstheme="majorBidi"/>
          <w:sz w:val="24"/>
          <w:szCs w:val="24"/>
          <w:lang w:val="en-ID"/>
        </w:rPr>
        <w:fldChar w:fldCharType="separate"/>
      </w:r>
      <w:r w:rsidR="00C73C6B">
        <w:rPr>
          <w:rFonts w:asciiTheme="majorBidi" w:hAnsiTheme="majorBidi" w:cstheme="majorBidi"/>
          <w:noProof/>
          <w:sz w:val="24"/>
          <w:szCs w:val="24"/>
          <w:lang w:val="en-ID"/>
        </w:rPr>
        <w:t>(</w:t>
      </w:r>
      <w:r w:rsidR="00C73C6B" w:rsidRPr="00C73C6B">
        <w:rPr>
          <w:rFonts w:asciiTheme="majorBidi" w:hAnsiTheme="majorBidi" w:cstheme="majorBidi"/>
          <w:noProof/>
          <w:sz w:val="24"/>
          <w:szCs w:val="24"/>
          <w:lang w:val="en-ID"/>
        </w:rPr>
        <w:t>2017)</w:t>
      </w:r>
      <w:r w:rsidR="00C73C6B">
        <w:rPr>
          <w:rFonts w:asciiTheme="majorBidi" w:hAnsiTheme="majorBidi" w:cstheme="majorBidi"/>
          <w:sz w:val="24"/>
          <w:szCs w:val="24"/>
          <w:lang w:val="en-ID"/>
        </w:rPr>
        <w:fldChar w:fldCharType="end"/>
      </w:r>
      <w:r w:rsidRPr="000E07AC">
        <w:rPr>
          <w:rFonts w:asciiTheme="majorBidi" w:hAnsiTheme="majorBidi" w:cstheme="majorBidi"/>
          <w:sz w:val="24"/>
          <w:szCs w:val="24"/>
          <w:lang w:val="en-ID"/>
        </w:rPr>
        <w:t xml:space="preserve"> dengan judul “Peningkatan Keterampilan Menyimak Cerita Pendek Dengan </w:t>
      </w:r>
      <w:r w:rsidRPr="000E07AC">
        <w:rPr>
          <w:rFonts w:asciiTheme="majorBidi" w:hAnsiTheme="majorBidi" w:cstheme="majorBidi"/>
          <w:sz w:val="24"/>
          <w:szCs w:val="24"/>
          <w:lang w:val="en-ID"/>
        </w:rPr>
        <w:lastRenderedPageBreak/>
        <w:t>Menggunakan Media Audio Visual F</w:t>
      </w:r>
      <w:r>
        <w:rPr>
          <w:rFonts w:asciiTheme="majorBidi" w:hAnsiTheme="majorBidi" w:cstheme="majorBidi"/>
          <w:sz w:val="24"/>
          <w:szCs w:val="24"/>
          <w:lang w:val="en-ID"/>
        </w:rPr>
        <w:t xml:space="preserve">ilm  Animasi Pada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Kelas VB SD</w:t>
      </w:r>
      <w:r w:rsidRPr="000E07AC">
        <w:rPr>
          <w:rFonts w:asciiTheme="majorBidi" w:hAnsiTheme="majorBidi" w:cstheme="majorBidi"/>
          <w:sz w:val="24"/>
          <w:szCs w:val="24"/>
          <w:lang w:val="en-ID"/>
        </w:rPr>
        <w:t xml:space="preserve">N Kasihan  Tahun Ajaran 2016/2017”. </w:t>
      </w:r>
      <w:r w:rsidR="00127EBD" w:rsidRPr="00127EBD">
        <w:rPr>
          <w:rFonts w:asciiTheme="majorBidi" w:hAnsiTheme="majorBidi" w:cstheme="majorBidi"/>
          <w:sz w:val="24"/>
          <w:szCs w:val="24"/>
          <w:lang w:val="en-ID"/>
        </w:rPr>
        <w:t xml:space="preserve">Hasil dari penelitian ini adalah dalam proses pembelajaran </w:t>
      </w:r>
      <w:r w:rsidR="00127EBD">
        <w:rPr>
          <w:rFonts w:asciiTheme="majorBidi" w:hAnsiTheme="majorBidi" w:cstheme="majorBidi"/>
          <w:sz w:val="24"/>
          <w:szCs w:val="24"/>
          <w:lang w:val="en-ID"/>
        </w:rPr>
        <w:t xml:space="preserve">menggunakan </w:t>
      </w:r>
      <w:r w:rsidR="00127EBD" w:rsidRPr="00127EBD">
        <w:rPr>
          <w:rFonts w:asciiTheme="majorBidi" w:hAnsiTheme="majorBidi" w:cstheme="majorBidi"/>
          <w:sz w:val="24"/>
          <w:szCs w:val="24"/>
          <w:lang w:val="en-ID"/>
        </w:rPr>
        <w:t xml:space="preserve">media audiovisual film animasi, antusiasme yang </w:t>
      </w:r>
      <w:r w:rsidR="00127EBD">
        <w:rPr>
          <w:rFonts w:asciiTheme="majorBidi" w:hAnsiTheme="majorBidi" w:cstheme="majorBidi"/>
          <w:sz w:val="24"/>
          <w:szCs w:val="24"/>
          <w:lang w:val="en-ID"/>
        </w:rPr>
        <w:t>ditunjukkan peserta didik</w:t>
      </w:r>
      <w:r w:rsidR="00127EBD" w:rsidRPr="00127EBD">
        <w:rPr>
          <w:rFonts w:asciiTheme="majorBidi" w:hAnsiTheme="majorBidi" w:cstheme="majorBidi"/>
          <w:sz w:val="24"/>
          <w:szCs w:val="24"/>
          <w:lang w:val="en-ID"/>
        </w:rPr>
        <w:t xml:space="preserve"> dalam proses pembelajaran </w:t>
      </w:r>
      <w:r w:rsidR="00127EBD">
        <w:rPr>
          <w:rFonts w:asciiTheme="majorBidi" w:hAnsiTheme="majorBidi" w:cstheme="majorBidi"/>
          <w:sz w:val="24"/>
          <w:szCs w:val="24"/>
          <w:lang w:val="en-ID"/>
        </w:rPr>
        <w:t xml:space="preserve">menyimak </w:t>
      </w:r>
      <w:r w:rsidR="00127EBD" w:rsidRPr="00127EBD">
        <w:rPr>
          <w:rFonts w:asciiTheme="majorBidi" w:hAnsiTheme="majorBidi" w:cstheme="majorBidi"/>
          <w:sz w:val="24"/>
          <w:szCs w:val="24"/>
          <w:lang w:val="en-ID"/>
        </w:rPr>
        <w:t>cerpen</w:t>
      </w:r>
      <w:r w:rsidR="00127EBD">
        <w:rPr>
          <w:rFonts w:asciiTheme="majorBidi" w:hAnsiTheme="majorBidi" w:cstheme="majorBidi"/>
          <w:sz w:val="24"/>
          <w:szCs w:val="24"/>
          <w:lang w:val="en-ID"/>
        </w:rPr>
        <w:t xml:space="preserve"> mengalami</w:t>
      </w:r>
      <w:r w:rsidR="00127EBD" w:rsidRPr="00127EBD">
        <w:rPr>
          <w:rFonts w:asciiTheme="majorBidi" w:hAnsiTheme="majorBidi" w:cstheme="majorBidi"/>
          <w:sz w:val="24"/>
          <w:szCs w:val="24"/>
          <w:lang w:val="en-ID"/>
        </w:rPr>
        <w:t xml:space="preserve"> </w:t>
      </w:r>
      <w:r w:rsidR="00127EBD">
        <w:rPr>
          <w:rFonts w:asciiTheme="majorBidi" w:hAnsiTheme="majorBidi" w:cstheme="majorBidi"/>
          <w:sz w:val="24"/>
          <w:szCs w:val="24"/>
          <w:lang w:val="en-ID"/>
        </w:rPr>
        <w:t>p</w:t>
      </w:r>
      <w:r w:rsidR="00127EBD" w:rsidRPr="00127EBD">
        <w:rPr>
          <w:rFonts w:asciiTheme="majorBidi" w:hAnsiTheme="majorBidi" w:cstheme="majorBidi"/>
          <w:sz w:val="24"/>
          <w:szCs w:val="24"/>
          <w:lang w:val="en-ID"/>
        </w:rPr>
        <w:t>eningkat</w:t>
      </w:r>
      <w:r w:rsidR="00127EBD">
        <w:rPr>
          <w:rFonts w:asciiTheme="majorBidi" w:hAnsiTheme="majorBidi" w:cstheme="majorBidi"/>
          <w:sz w:val="24"/>
          <w:szCs w:val="24"/>
          <w:lang w:val="en-ID"/>
        </w:rPr>
        <w:t>an</w:t>
      </w:r>
      <w:r w:rsidR="00127EBD" w:rsidRPr="00127EBD">
        <w:rPr>
          <w:rFonts w:asciiTheme="majorBidi" w:hAnsiTheme="majorBidi" w:cstheme="majorBidi"/>
          <w:sz w:val="24"/>
          <w:szCs w:val="24"/>
          <w:lang w:val="en-ID"/>
        </w:rPr>
        <w:t>.</w:t>
      </w:r>
      <w:r>
        <w:rPr>
          <w:rFonts w:asciiTheme="majorBidi" w:hAnsiTheme="majorBidi" w:cstheme="majorBidi"/>
          <w:sz w:val="24"/>
          <w:szCs w:val="24"/>
          <w:lang w:val="en-ID"/>
        </w:rPr>
        <w:t xml:space="preserve"> Penelitian ini relevan karena sama-sama menggunakan media audio-visual dan menganalisis peningkatan keterampilan menyimak oleh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nya.</w:t>
      </w:r>
    </w:p>
    <w:p w:rsidR="00831A82" w:rsidRDefault="00FD1EA8" w:rsidP="00127EBD">
      <w:pPr>
        <w:pStyle w:val="ListParagraph"/>
        <w:numPr>
          <w:ilvl w:val="0"/>
          <w:numId w:val="19"/>
        </w:numPr>
        <w:spacing w:after="0" w:line="360" w:lineRule="auto"/>
        <w:ind w:left="709" w:hanging="283"/>
        <w:jc w:val="both"/>
        <w:rPr>
          <w:rFonts w:asciiTheme="majorBidi" w:hAnsiTheme="majorBidi" w:cstheme="majorBidi"/>
          <w:sz w:val="24"/>
          <w:szCs w:val="24"/>
          <w:lang w:val="en-ID"/>
        </w:rPr>
      </w:pPr>
      <w:r>
        <w:rPr>
          <w:rFonts w:asciiTheme="majorBidi" w:hAnsiTheme="majorBidi" w:cstheme="majorBidi"/>
          <w:sz w:val="24"/>
          <w:szCs w:val="24"/>
          <w:lang w:val="en-ID"/>
        </w:rPr>
        <w:t xml:space="preserve">Jurnal penelitian oleh Sapto Haryoko (2009) </w:t>
      </w:r>
      <w:proofErr w:type="gramStart"/>
      <w:r>
        <w:rPr>
          <w:rFonts w:asciiTheme="majorBidi" w:hAnsiTheme="majorBidi" w:cstheme="majorBidi"/>
          <w:sz w:val="24"/>
          <w:szCs w:val="24"/>
          <w:lang w:val="en-ID"/>
        </w:rPr>
        <w:t>dengan  judul</w:t>
      </w:r>
      <w:proofErr w:type="gramEnd"/>
      <w:r>
        <w:rPr>
          <w:rFonts w:asciiTheme="majorBidi" w:hAnsiTheme="majorBidi" w:cstheme="majorBidi"/>
          <w:sz w:val="24"/>
          <w:szCs w:val="24"/>
          <w:lang w:val="en-ID"/>
        </w:rPr>
        <w:t xml:space="preserve"> “Efektifitas Pemanfaatan Media Audio-Visual Sebagai Alternatif Optimalisasi Model Pembelajaran”. Hasil dari penelitian ini adalah terdapat peningkatan hasil tes pada proses pengajaran menggunakan media audio-visual dari pada menggunakan pendekatan kovensional. Sehingga media audio-visual ini sangat efektif pemanfaatannya sebagai alternative optimalisasi model pembelajaran. Penelitian ini juga relevan karena mengdentifikasi keefektifan penggunaan media audio-visual terhadap pembelajaran. </w:t>
      </w:r>
    </w:p>
    <w:p w:rsidR="00831A82" w:rsidRPr="00831A82" w:rsidRDefault="00FF6C5E" w:rsidP="00127EBD">
      <w:pPr>
        <w:pStyle w:val="ListParagraph"/>
        <w:numPr>
          <w:ilvl w:val="0"/>
          <w:numId w:val="19"/>
        </w:numPr>
        <w:spacing w:after="0" w:line="360" w:lineRule="auto"/>
        <w:ind w:left="709" w:hanging="283"/>
        <w:jc w:val="both"/>
        <w:rPr>
          <w:rFonts w:asciiTheme="majorBidi" w:hAnsiTheme="majorBidi" w:cstheme="majorBidi"/>
          <w:sz w:val="24"/>
          <w:szCs w:val="24"/>
        </w:rPr>
      </w:pPr>
      <w:r w:rsidRPr="00831A82">
        <w:rPr>
          <w:rFonts w:asciiTheme="majorBidi" w:hAnsiTheme="majorBidi" w:cstheme="majorBidi"/>
          <w:sz w:val="24"/>
          <w:szCs w:val="24"/>
          <w:lang w:val="en-ID"/>
        </w:rPr>
        <w:t xml:space="preserve">Jurnal penelitian oleh </w:t>
      </w:r>
      <w:r w:rsidR="00831A82" w:rsidRPr="00831A82">
        <w:rPr>
          <w:rFonts w:asciiTheme="majorBidi" w:hAnsiTheme="majorBidi" w:cstheme="majorBidi"/>
          <w:sz w:val="24"/>
          <w:szCs w:val="24"/>
          <w:lang w:val="en-ID"/>
        </w:rPr>
        <w:t>Zaharah, Galia Ildusovna Kirilova, Anissa Windarti. (2020)</w:t>
      </w:r>
      <w:r w:rsidR="00831A82">
        <w:rPr>
          <w:rFonts w:asciiTheme="majorBidi" w:hAnsiTheme="majorBidi" w:cstheme="majorBidi"/>
          <w:sz w:val="24"/>
          <w:szCs w:val="24"/>
          <w:lang w:val="en-ID"/>
        </w:rPr>
        <w:t xml:space="preserve"> dengan judul “</w:t>
      </w:r>
      <w:r w:rsidR="00831A82" w:rsidRPr="00831A82">
        <w:rPr>
          <w:rFonts w:asciiTheme="majorBidi" w:hAnsiTheme="majorBidi" w:cstheme="majorBidi"/>
          <w:sz w:val="24"/>
          <w:szCs w:val="24"/>
          <w:lang w:val="en-ID"/>
        </w:rPr>
        <w:t xml:space="preserve">Impact of Corona Virus Outbreak </w:t>
      </w:r>
      <w:proofErr w:type="gramStart"/>
      <w:r w:rsidR="00831A82" w:rsidRPr="00831A82">
        <w:rPr>
          <w:rFonts w:asciiTheme="majorBidi" w:hAnsiTheme="majorBidi" w:cstheme="majorBidi"/>
          <w:sz w:val="24"/>
          <w:szCs w:val="24"/>
          <w:lang w:val="en-ID"/>
        </w:rPr>
        <w:t>Towards</w:t>
      </w:r>
      <w:proofErr w:type="gramEnd"/>
      <w:r w:rsidR="00831A82" w:rsidRPr="00831A82">
        <w:rPr>
          <w:rFonts w:asciiTheme="majorBidi" w:hAnsiTheme="majorBidi" w:cstheme="majorBidi"/>
          <w:sz w:val="24"/>
          <w:szCs w:val="24"/>
          <w:lang w:val="en-ID"/>
        </w:rPr>
        <w:t xml:space="preserve"> Teaching and Le</w:t>
      </w:r>
      <w:r w:rsidR="00831A82">
        <w:rPr>
          <w:rFonts w:asciiTheme="majorBidi" w:hAnsiTheme="majorBidi" w:cstheme="majorBidi"/>
          <w:sz w:val="24"/>
          <w:szCs w:val="24"/>
          <w:lang w:val="en-ID"/>
        </w:rPr>
        <w:t xml:space="preserve">arning Activities in Indonesia”. Penelitian ini bertujuan untuk menganalisis dampak adanya COVID-19 terhadap aktivitas belajar mengajar di Indonesia. Hasil dari penelitian ini bahwa dengan adanya pandemi, berdampak pada bidang pendidikan. Kegiatan belajar mengajar ditutup dan diganti dengan belajar dari rumah melalui </w:t>
      </w:r>
      <w:r w:rsidR="00831A82" w:rsidRPr="00831A82">
        <w:rPr>
          <w:rFonts w:asciiTheme="majorBidi" w:hAnsiTheme="majorBidi" w:cstheme="majorBidi"/>
          <w:i/>
          <w:iCs/>
          <w:sz w:val="24"/>
          <w:szCs w:val="24"/>
          <w:lang w:val="en-ID"/>
        </w:rPr>
        <w:t>e-learning</w:t>
      </w:r>
      <w:r w:rsidR="00831A82">
        <w:rPr>
          <w:rFonts w:asciiTheme="majorBidi" w:hAnsiTheme="majorBidi" w:cstheme="majorBidi"/>
          <w:sz w:val="24"/>
          <w:szCs w:val="24"/>
          <w:lang w:val="en-ID"/>
        </w:rPr>
        <w:t xml:space="preserve">. Belajar menggunakan e-learning membawa kemajuan dan inovasi untuk pendidikan di Indonesia karena hampir 75% </w:t>
      </w:r>
      <w:r w:rsidR="00E02D05">
        <w:rPr>
          <w:rFonts w:asciiTheme="majorBidi" w:hAnsiTheme="majorBidi" w:cstheme="majorBidi"/>
          <w:sz w:val="24"/>
          <w:szCs w:val="24"/>
          <w:lang w:val="en-ID"/>
        </w:rPr>
        <w:t>peserta didik</w:t>
      </w:r>
      <w:r w:rsidR="00831A82">
        <w:rPr>
          <w:rFonts w:asciiTheme="majorBidi" w:hAnsiTheme="majorBidi" w:cstheme="majorBidi"/>
          <w:sz w:val="24"/>
          <w:szCs w:val="24"/>
          <w:lang w:val="en-ID"/>
        </w:rPr>
        <w:t xml:space="preserve"> melakukan pembelajaran online.</w:t>
      </w:r>
      <w:r w:rsidR="00831A82" w:rsidRPr="00831A82">
        <w:rPr>
          <w:rFonts w:asciiTheme="majorBidi" w:hAnsiTheme="majorBidi" w:cstheme="majorBidi"/>
          <w:sz w:val="24"/>
          <w:szCs w:val="24"/>
          <w:lang w:val="en-ID"/>
        </w:rPr>
        <w:t xml:space="preserve"> </w:t>
      </w:r>
      <w:r w:rsidR="004970EB">
        <w:rPr>
          <w:rFonts w:asciiTheme="majorBidi" w:hAnsiTheme="majorBidi" w:cstheme="majorBidi"/>
          <w:sz w:val="24"/>
          <w:szCs w:val="24"/>
          <w:lang w:val="en-ID"/>
        </w:rPr>
        <w:t>Penelitian ini relevan karena media yang digunakan peneliti adalah media yang muncul akibat adanya pandemi.</w:t>
      </w:r>
    </w:p>
    <w:p w:rsidR="00831A82" w:rsidRPr="00D24238" w:rsidRDefault="00831A82" w:rsidP="00127EBD">
      <w:pPr>
        <w:pStyle w:val="ListParagraph"/>
        <w:numPr>
          <w:ilvl w:val="0"/>
          <w:numId w:val="19"/>
        </w:numPr>
        <w:spacing w:after="0" w:line="360" w:lineRule="auto"/>
        <w:jc w:val="both"/>
        <w:rPr>
          <w:rFonts w:asciiTheme="majorBidi" w:hAnsiTheme="majorBidi" w:cstheme="majorBidi"/>
          <w:sz w:val="24"/>
          <w:szCs w:val="24"/>
        </w:rPr>
      </w:pPr>
      <w:r w:rsidRPr="00D24238">
        <w:rPr>
          <w:rFonts w:asciiTheme="majorBidi" w:hAnsiTheme="majorBidi" w:cstheme="majorBidi"/>
          <w:sz w:val="24"/>
          <w:szCs w:val="24"/>
        </w:rPr>
        <w:t>Penelitian yan</w:t>
      </w:r>
      <w:r w:rsidR="00D24238">
        <w:rPr>
          <w:rFonts w:asciiTheme="majorBidi" w:hAnsiTheme="majorBidi" w:cstheme="majorBidi"/>
          <w:sz w:val="24"/>
          <w:szCs w:val="24"/>
        </w:rPr>
        <w:t>g</w:t>
      </w:r>
      <w:r w:rsidRPr="00D24238">
        <w:rPr>
          <w:rFonts w:asciiTheme="majorBidi" w:hAnsiTheme="majorBidi" w:cstheme="majorBidi"/>
          <w:sz w:val="24"/>
          <w:szCs w:val="24"/>
        </w:rPr>
        <w:t xml:space="preserve"> dilakukan oleh</w:t>
      </w:r>
      <w:r w:rsidR="00D24238" w:rsidRPr="00D24238">
        <w:rPr>
          <w:rFonts w:asciiTheme="majorBidi" w:hAnsiTheme="majorBidi" w:cstheme="majorBidi"/>
          <w:sz w:val="24"/>
          <w:szCs w:val="24"/>
        </w:rPr>
        <w:t xml:space="preserve"> Darmawan (2001) dengan judul “Peningkatan Keterampilan Menyimak dengan Menggunakan Media Audio pada </w:t>
      </w:r>
      <w:r w:rsidR="00E02D05">
        <w:rPr>
          <w:rFonts w:asciiTheme="majorBidi" w:hAnsiTheme="majorBidi" w:cstheme="majorBidi"/>
          <w:sz w:val="24"/>
          <w:szCs w:val="24"/>
        </w:rPr>
        <w:t>Peserta didik</w:t>
      </w:r>
      <w:r w:rsidR="00D24238" w:rsidRPr="00D24238">
        <w:rPr>
          <w:rFonts w:asciiTheme="majorBidi" w:hAnsiTheme="majorBidi" w:cstheme="majorBidi"/>
          <w:sz w:val="24"/>
          <w:szCs w:val="24"/>
        </w:rPr>
        <w:t xml:space="preserve"> Kelas 2 SLTP 2 Kaliwungu,</w:t>
      </w:r>
      <w:r w:rsidR="00745442">
        <w:rPr>
          <w:rFonts w:asciiTheme="majorBidi" w:hAnsiTheme="majorBidi" w:cstheme="majorBidi"/>
          <w:sz w:val="24"/>
          <w:szCs w:val="24"/>
        </w:rPr>
        <w:t xml:space="preserve"> </w:t>
      </w:r>
      <w:r w:rsidR="00D24238" w:rsidRPr="00D24238">
        <w:rPr>
          <w:rFonts w:asciiTheme="majorBidi" w:hAnsiTheme="majorBidi" w:cstheme="majorBidi"/>
          <w:sz w:val="24"/>
          <w:szCs w:val="24"/>
        </w:rPr>
        <w:t xml:space="preserve">Kudus”. </w:t>
      </w:r>
      <w:r w:rsidR="00127EBD" w:rsidRPr="00127EBD">
        <w:rPr>
          <w:rFonts w:asciiTheme="majorBidi" w:hAnsiTheme="majorBidi" w:cstheme="majorBidi"/>
          <w:sz w:val="24"/>
          <w:szCs w:val="24"/>
        </w:rPr>
        <w:t xml:space="preserve">Hasil penelitian menunjukkan bahwa keterampilan menyimak menggunakan media siaran FM </w:t>
      </w:r>
      <w:r w:rsidR="00127EBD">
        <w:rPr>
          <w:rFonts w:asciiTheme="majorBidi" w:hAnsiTheme="majorBidi" w:cstheme="majorBidi"/>
          <w:sz w:val="24"/>
          <w:szCs w:val="24"/>
        </w:rPr>
        <w:t>mengalami p</w:t>
      </w:r>
      <w:r w:rsidR="00127EBD" w:rsidRPr="00127EBD">
        <w:rPr>
          <w:rFonts w:asciiTheme="majorBidi" w:hAnsiTheme="majorBidi" w:cstheme="majorBidi"/>
          <w:sz w:val="24"/>
          <w:szCs w:val="24"/>
        </w:rPr>
        <w:t>eningkat</w:t>
      </w:r>
      <w:r w:rsidR="00127EBD">
        <w:rPr>
          <w:rFonts w:asciiTheme="majorBidi" w:hAnsiTheme="majorBidi" w:cstheme="majorBidi"/>
          <w:sz w:val="24"/>
          <w:szCs w:val="24"/>
        </w:rPr>
        <w:t>an</w:t>
      </w:r>
      <w:r w:rsidR="00127EBD" w:rsidRPr="00127EBD">
        <w:rPr>
          <w:rFonts w:asciiTheme="majorBidi" w:hAnsiTheme="majorBidi" w:cstheme="majorBidi"/>
          <w:sz w:val="24"/>
          <w:szCs w:val="24"/>
        </w:rPr>
        <w:t xml:space="preserve">. Pada siklus I nilai rata-rata </w:t>
      </w:r>
      <w:r w:rsidR="00127EBD" w:rsidRPr="00127EBD">
        <w:rPr>
          <w:rFonts w:asciiTheme="majorBidi" w:hAnsiTheme="majorBidi" w:cstheme="majorBidi"/>
          <w:sz w:val="24"/>
          <w:szCs w:val="24"/>
        </w:rPr>
        <w:lastRenderedPageBreak/>
        <w:t>64</w:t>
      </w:r>
      <w:proofErr w:type="gramStart"/>
      <w:r w:rsidR="00127EBD" w:rsidRPr="00127EBD">
        <w:rPr>
          <w:rFonts w:asciiTheme="majorBidi" w:hAnsiTheme="majorBidi" w:cstheme="majorBidi"/>
          <w:sz w:val="24"/>
          <w:szCs w:val="24"/>
        </w:rPr>
        <w:t>,38</w:t>
      </w:r>
      <w:proofErr w:type="gramEnd"/>
      <w:r w:rsidR="00127EBD" w:rsidRPr="00127EBD">
        <w:rPr>
          <w:rFonts w:asciiTheme="majorBidi" w:hAnsiTheme="majorBidi" w:cstheme="majorBidi"/>
          <w:sz w:val="24"/>
          <w:szCs w:val="24"/>
        </w:rPr>
        <w:t xml:space="preserve">, dan siklus II nilai rata-rata 70,65. Dengan demikian nilai rata-rata dari </w:t>
      </w:r>
      <w:r w:rsidR="00127EBD">
        <w:rPr>
          <w:rFonts w:asciiTheme="majorBidi" w:hAnsiTheme="majorBidi" w:cstheme="majorBidi"/>
          <w:sz w:val="24"/>
          <w:szCs w:val="24"/>
        </w:rPr>
        <w:t>siklus I ke siklus</w:t>
      </w:r>
      <w:r w:rsidR="00127EBD" w:rsidRPr="00127EBD">
        <w:rPr>
          <w:rFonts w:asciiTheme="majorBidi" w:hAnsiTheme="majorBidi" w:cstheme="majorBidi"/>
          <w:sz w:val="24"/>
          <w:szCs w:val="24"/>
        </w:rPr>
        <w:t xml:space="preserve"> II mengalami peningkatan sebesar 6</w:t>
      </w:r>
      <w:proofErr w:type="gramStart"/>
      <w:r w:rsidR="00127EBD" w:rsidRPr="00127EBD">
        <w:rPr>
          <w:rFonts w:asciiTheme="majorBidi" w:hAnsiTheme="majorBidi" w:cstheme="majorBidi"/>
          <w:sz w:val="24"/>
          <w:szCs w:val="24"/>
        </w:rPr>
        <w:t>,27</w:t>
      </w:r>
      <w:proofErr w:type="gramEnd"/>
      <w:r w:rsidR="00127EBD" w:rsidRPr="00127EBD">
        <w:rPr>
          <w:rFonts w:asciiTheme="majorBidi" w:hAnsiTheme="majorBidi" w:cstheme="majorBidi"/>
          <w:sz w:val="24"/>
          <w:szCs w:val="24"/>
        </w:rPr>
        <w:t xml:space="preserve"> poin.</w:t>
      </w:r>
      <w:r w:rsidR="00745442">
        <w:rPr>
          <w:rFonts w:asciiTheme="majorBidi" w:hAnsiTheme="majorBidi" w:cstheme="majorBidi"/>
          <w:sz w:val="24"/>
          <w:szCs w:val="24"/>
        </w:rPr>
        <w:t xml:space="preserve"> Penelitian ini relevan karena sama-sama menganalisis keterampilan menyimak </w:t>
      </w:r>
      <w:r w:rsidR="00E02D05">
        <w:rPr>
          <w:rFonts w:asciiTheme="majorBidi" w:hAnsiTheme="majorBidi" w:cstheme="majorBidi"/>
          <w:sz w:val="24"/>
          <w:szCs w:val="24"/>
        </w:rPr>
        <w:t>peserta didik</w:t>
      </w:r>
      <w:r w:rsidR="00745442">
        <w:rPr>
          <w:rFonts w:asciiTheme="majorBidi" w:hAnsiTheme="majorBidi" w:cstheme="majorBidi"/>
          <w:sz w:val="24"/>
          <w:szCs w:val="24"/>
        </w:rPr>
        <w:t xml:space="preserve"> menggunakan media pembelajaran.</w:t>
      </w:r>
    </w:p>
    <w:p w:rsidR="00FD1EA8" w:rsidRPr="000D2A79" w:rsidRDefault="00FD1EA8" w:rsidP="00FD1EA8">
      <w:pPr>
        <w:pStyle w:val="Heading2"/>
        <w:spacing w:before="240" w:line="360" w:lineRule="auto"/>
        <w:rPr>
          <w:szCs w:val="24"/>
          <w:lang w:val="en-ID"/>
        </w:rPr>
      </w:pPr>
      <w:r w:rsidRPr="000D2A79">
        <w:rPr>
          <w:szCs w:val="24"/>
          <w:lang w:val="en-ID"/>
        </w:rPr>
        <w:t>Kerangka Berpikir</w:t>
      </w:r>
    </w:p>
    <w:p w:rsidR="00FD1EA8" w:rsidRPr="000D2A79" w:rsidRDefault="00FD1EA8" w:rsidP="00FD1EA8">
      <w:pPr>
        <w:pStyle w:val="ListParagraph"/>
        <w:spacing w:after="0" w:line="360" w:lineRule="auto"/>
        <w:ind w:left="0"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Coronavirus telah masuk dan</w:t>
      </w:r>
      <w:r w:rsidRPr="000D2A79">
        <w:rPr>
          <w:rFonts w:asciiTheme="majorBidi" w:hAnsiTheme="majorBidi" w:cstheme="majorBidi"/>
          <w:sz w:val="24"/>
          <w:szCs w:val="24"/>
          <w:lang w:val="en-ID"/>
        </w:rPr>
        <w:t xml:space="preserve"> menja</w:t>
      </w:r>
      <w:r>
        <w:rPr>
          <w:rFonts w:asciiTheme="majorBidi" w:hAnsiTheme="majorBidi" w:cstheme="majorBidi"/>
          <w:sz w:val="24"/>
          <w:szCs w:val="24"/>
          <w:lang w:val="en-ID"/>
        </w:rPr>
        <w:t xml:space="preserve">ngkit sebagian warga Indonesia, sehingga mengakibatkan Indonesia pada </w:t>
      </w:r>
      <w:r w:rsidRPr="000D2A79">
        <w:rPr>
          <w:rFonts w:asciiTheme="majorBidi" w:hAnsiTheme="majorBidi" w:cstheme="majorBidi"/>
          <w:sz w:val="24"/>
          <w:szCs w:val="24"/>
          <w:lang w:val="en-ID"/>
        </w:rPr>
        <w:t>masa Kejadian Luar Biasa (KLB)</w:t>
      </w:r>
      <w:r>
        <w:rPr>
          <w:rFonts w:asciiTheme="majorBidi" w:hAnsiTheme="majorBidi" w:cstheme="majorBidi"/>
          <w:sz w:val="24"/>
          <w:szCs w:val="24"/>
          <w:lang w:val="en-ID"/>
        </w:rPr>
        <w:t xml:space="preserve"> di bulan Maret lalu.</w:t>
      </w:r>
      <w:proofErr w:type="gramEnd"/>
      <w:r>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 xml:space="preserve">Pemerintah </w:t>
      </w:r>
      <w:proofErr w:type="gramStart"/>
      <w:r w:rsidRPr="000D2A79">
        <w:rPr>
          <w:rFonts w:asciiTheme="majorBidi" w:hAnsiTheme="majorBidi" w:cstheme="majorBidi"/>
          <w:sz w:val="24"/>
          <w:szCs w:val="24"/>
          <w:lang w:val="en-ID"/>
        </w:rPr>
        <w:t>akan</w:t>
      </w:r>
      <w:proofErr w:type="gramEnd"/>
      <w:r w:rsidRPr="000D2A79">
        <w:rPr>
          <w:rFonts w:asciiTheme="majorBidi" w:hAnsiTheme="majorBidi" w:cstheme="majorBidi"/>
          <w:sz w:val="24"/>
          <w:szCs w:val="24"/>
          <w:lang w:val="en-ID"/>
        </w:rPr>
        <w:t xml:space="preserve"> menerapkan new normal pada bulan Juni, akan tetapi kegiatan pembelajaran masih direncanakan melalui dalam jaringan (daring). Penyakit ini mudah sekali menyerang lansia (lanjut </w:t>
      </w:r>
      <w:proofErr w:type="gramStart"/>
      <w:r w:rsidRPr="000D2A79">
        <w:rPr>
          <w:rFonts w:asciiTheme="majorBidi" w:hAnsiTheme="majorBidi" w:cstheme="majorBidi"/>
          <w:sz w:val="24"/>
          <w:szCs w:val="24"/>
          <w:lang w:val="en-ID"/>
        </w:rPr>
        <w:t>usia</w:t>
      </w:r>
      <w:proofErr w:type="gramEnd"/>
      <w:r w:rsidRPr="000D2A79">
        <w:rPr>
          <w:rFonts w:asciiTheme="majorBidi" w:hAnsiTheme="majorBidi" w:cstheme="majorBidi"/>
          <w:sz w:val="24"/>
          <w:szCs w:val="24"/>
          <w:lang w:val="en-ID"/>
        </w:rPr>
        <w:t xml:space="preserve">) tetapi tidak menutup kemungkinan juga menyerang anak-anak dan orang dewasa. </w:t>
      </w:r>
      <w:proofErr w:type="gramStart"/>
      <w:r w:rsidRPr="000D2A79">
        <w:rPr>
          <w:rFonts w:asciiTheme="majorBidi" w:hAnsiTheme="majorBidi" w:cstheme="majorBidi"/>
          <w:sz w:val="24"/>
          <w:szCs w:val="24"/>
          <w:lang w:val="en-ID"/>
        </w:rPr>
        <w:t>Sejatinya karakteristik anak-anak sekolah dasar adalah aktif, memiliki rasa ingin tau yang besar, lebih suka praktik dari pada teori saja.</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 xml:space="preserve">Sehingga jika pembelajaran dilakukan seperti biasa, ditakutkan bahwa anak-anak tidak bisa menerapkan </w:t>
      </w:r>
      <w:r w:rsidRPr="000D2A79">
        <w:rPr>
          <w:rFonts w:asciiTheme="majorBidi" w:hAnsiTheme="majorBidi" w:cstheme="majorBidi"/>
          <w:i/>
          <w:iCs/>
          <w:sz w:val="24"/>
          <w:szCs w:val="24"/>
          <w:lang w:val="en-ID"/>
        </w:rPr>
        <w:t>physical distancing</w:t>
      </w:r>
      <w:r w:rsidRPr="000D2A79">
        <w:rPr>
          <w:rFonts w:asciiTheme="majorBidi" w:hAnsiTheme="majorBidi" w:cstheme="majorBidi"/>
          <w:sz w:val="24"/>
          <w:szCs w:val="24"/>
          <w:lang w:val="en-ID"/>
        </w:rPr>
        <w:t xml:space="preserve"> (jaga jarak).</w:t>
      </w:r>
      <w:proofErr w:type="gramEnd"/>
    </w:p>
    <w:p w:rsidR="00FD1EA8" w:rsidRPr="000D2A79" w:rsidRDefault="00FD1EA8" w:rsidP="00B1270C">
      <w:pPr>
        <w:pStyle w:val="ListParagraph"/>
        <w:spacing w:after="0" w:line="360" w:lineRule="auto"/>
        <w:ind w:left="0"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Strategi seorang guru yang kreatif dan inovatif sangat diperlukan untuk menghadapi kegiatan pembelajaran yang tidak biasa di masa pandemi COVID-19.</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Hal ini </w:t>
      </w:r>
      <w:r w:rsidRPr="000D2A79">
        <w:rPr>
          <w:rFonts w:asciiTheme="majorBidi" w:hAnsiTheme="majorBidi" w:cstheme="majorBidi"/>
          <w:sz w:val="24"/>
          <w:szCs w:val="24"/>
          <w:lang w:val="en-ID"/>
        </w:rPr>
        <w:t xml:space="preserve">agar pembelajaran di rumah saja tetap berjalan </w:t>
      </w:r>
      <w:r>
        <w:rPr>
          <w:rFonts w:asciiTheme="majorBidi" w:hAnsiTheme="majorBidi" w:cstheme="majorBidi"/>
          <w:sz w:val="24"/>
          <w:szCs w:val="24"/>
          <w:lang w:val="en-ID"/>
        </w:rPr>
        <w:t xml:space="preserve">baik </w:t>
      </w:r>
      <w:r w:rsidRPr="000D2A79">
        <w:rPr>
          <w:rFonts w:asciiTheme="majorBidi" w:hAnsiTheme="majorBidi" w:cstheme="majorBidi"/>
          <w:sz w:val="24"/>
          <w:szCs w:val="24"/>
          <w:lang w:val="en-ID"/>
        </w:rPr>
        <w:t>dan tidak membosankan bagi anak-anak.</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Melalui berbagai jenis media pembelajaran seperti media audio, visual, atau audio-visual.</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Akhirnya pemerintah memberikan solusi yang dapat digunakan oleh semua guru dalam menyalurkan informasi ataupun materi kepada peserta didiknya, melalui program tayangan belajar di Televisi Republik Indonesia (TVRI) yang merupakan jenis media pe</w:t>
      </w:r>
      <w:r w:rsidR="00B1270C">
        <w:rPr>
          <w:rFonts w:asciiTheme="majorBidi" w:hAnsiTheme="majorBidi" w:cstheme="majorBidi"/>
          <w:sz w:val="24"/>
          <w:szCs w:val="24"/>
          <w:lang w:val="en-ID"/>
        </w:rPr>
        <w:t>mbelajaran audio-visual.</w:t>
      </w:r>
      <w:proofErr w:type="gramEnd"/>
      <w:r w:rsidR="00B1270C">
        <w:rPr>
          <w:rFonts w:asciiTheme="majorBidi" w:hAnsiTheme="majorBidi" w:cstheme="majorBidi"/>
          <w:sz w:val="24"/>
          <w:szCs w:val="24"/>
          <w:lang w:val="en-ID"/>
        </w:rPr>
        <w:t xml:space="preserve"> </w:t>
      </w:r>
      <w:proofErr w:type="gramStart"/>
      <w:r w:rsidR="00B1270C">
        <w:rPr>
          <w:rFonts w:asciiTheme="majorBidi" w:hAnsiTheme="majorBidi" w:cstheme="majorBidi"/>
          <w:sz w:val="24"/>
          <w:szCs w:val="24"/>
          <w:lang w:val="en-ID"/>
        </w:rPr>
        <w:t>A</w:t>
      </w:r>
      <w:r w:rsidRPr="000D2A79">
        <w:rPr>
          <w:rFonts w:asciiTheme="majorBidi" w:hAnsiTheme="majorBidi" w:cstheme="majorBidi"/>
          <w:sz w:val="24"/>
          <w:szCs w:val="24"/>
          <w:lang w:val="en-ID"/>
        </w:rPr>
        <w:t>danya tayangan tersebut anak-anak dapat belajar di</w:t>
      </w:r>
      <w:r w:rsidR="00560ED7">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rumah sesuai dengan jadwalnya masing-masing, dengan tetap adanya bimbingan dari guru, orangtua atau orang dewasa dalam rumah.</w:t>
      </w:r>
      <w:proofErr w:type="gramEnd"/>
    </w:p>
    <w:p w:rsidR="00D24238" w:rsidRDefault="00FD1EA8" w:rsidP="00D24238">
      <w:pPr>
        <w:pStyle w:val="ListParagraph"/>
        <w:spacing w:after="0" w:line="360" w:lineRule="auto"/>
        <w:ind w:left="0" w:firstLine="567"/>
        <w:jc w:val="both"/>
        <w:rPr>
          <w:rFonts w:asciiTheme="majorBidi" w:hAnsiTheme="majorBidi" w:cstheme="majorBidi"/>
          <w:sz w:val="24"/>
          <w:szCs w:val="24"/>
          <w:lang w:val="en-ID"/>
        </w:rPr>
      </w:pPr>
      <w:r>
        <w:rPr>
          <w:rFonts w:asciiTheme="majorBidi" w:hAnsiTheme="majorBidi" w:cstheme="majorBidi"/>
          <w:sz w:val="24"/>
          <w:szCs w:val="24"/>
          <w:lang w:val="en-ID"/>
        </w:rPr>
        <w:t>M</w:t>
      </w:r>
      <w:r w:rsidRPr="000D2A79">
        <w:rPr>
          <w:rFonts w:asciiTheme="majorBidi" w:hAnsiTheme="majorBidi" w:cstheme="majorBidi"/>
          <w:sz w:val="24"/>
          <w:szCs w:val="24"/>
          <w:lang w:val="en-ID"/>
        </w:rPr>
        <w:t>edia pembelajaran audio-visual</w:t>
      </w:r>
      <w:r>
        <w:rPr>
          <w:rFonts w:asciiTheme="majorBidi" w:hAnsiTheme="majorBidi" w:cstheme="majorBidi"/>
          <w:sz w:val="24"/>
          <w:szCs w:val="24"/>
          <w:lang w:val="en-ID"/>
        </w:rPr>
        <w:t xml:space="preserve"> ini menjadi salah satu alternatif alat </w:t>
      </w:r>
      <w:proofErr w:type="gramStart"/>
      <w:r>
        <w:rPr>
          <w:rFonts w:asciiTheme="majorBidi" w:hAnsiTheme="majorBidi" w:cstheme="majorBidi"/>
          <w:sz w:val="24"/>
          <w:szCs w:val="24"/>
          <w:lang w:val="en-ID"/>
        </w:rPr>
        <w:t>bantu</w:t>
      </w:r>
      <w:proofErr w:type="gramEnd"/>
      <w:r>
        <w:rPr>
          <w:rFonts w:asciiTheme="majorBidi" w:hAnsiTheme="majorBidi" w:cstheme="majorBidi"/>
          <w:sz w:val="24"/>
          <w:szCs w:val="24"/>
          <w:lang w:val="en-ID"/>
        </w:rPr>
        <w:t xml:space="preserve"> untuk mengajar</w:t>
      </w:r>
      <w:r w:rsidRPr="000D2A79">
        <w:rPr>
          <w:rFonts w:asciiTheme="majorBidi" w:hAnsiTheme="majorBidi" w:cstheme="majorBidi"/>
          <w:sz w:val="24"/>
          <w:szCs w:val="24"/>
          <w:lang w:val="en-ID"/>
        </w:rPr>
        <w:t xml:space="preserve">, maka keterampilan melihat, mendengar, dan menyimak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sangat diperlukan. Khususnya dalam keterampilan menyimak,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mampu menangkap informasi atau materi </w:t>
      </w:r>
      <w:proofErr w:type="gramStart"/>
      <w:r w:rsidRPr="000D2A79">
        <w:rPr>
          <w:rFonts w:asciiTheme="majorBidi" w:hAnsiTheme="majorBidi" w:cstheme="majorBidi"/>
          <w:sz w:val="24"/>
          <w:szCs w:val="24"/>
          <w:lang w:val="en-ID"/>
        </w:rPr>
        <w:t>apa</w:t>
      </w:r>
      <w:proofErr w:type="gramEnd"/>
      <w:r w:rsidRPr="000D2A79">
        <w:rPr>
          <w:rFonts w:asciiTheme="majorBidi" w:hAnsiTheme="majorBidi" w:cstheme="majorBidi"/>
          <w:sz w:val="24"/>
          <w:szCs w:val="24"/>
          <w:lang w:val="en-ID"/>
        </w:rPr>
        <w:t xml:space="preserve"> saja yang ada pada tayang</w:t>
      </w:r>
      <w:r>
        <w:rPr>
          <w:rFonts w:asciiTheme="majorBidi" w:hAnsiTheme="majorBidi" w:cstheme="majorBidi"/>
          <w:sz w:val="24"/>
          <w:szCs w:val="24"/>
          <w:lang w:val="en-ID"/>
        </w:rPr>
        <w:t xml:space="preserve">an belajar </w:t>
      </w:r>
      <w:r>
        <w:rPr>
          <w:rFonts w:asciiTheme="majorBidi" w:hAnsiTheme="majorBidi" w:cstheme="majorBidi"/>
          <w:sz w:val="24"/>
          <w:szCs w:val="24"/>
          <w:lang w:val="en-ID"/>
        </w:rPr>
        <w:lastRenderedPageBreak/>
        <w:t>di TVRI</w:t>
      </w:r>
      <w:r w:rsidRPr="000D2A79">
        <w:rPr>
          <w:rFonts w:asciiTheme="majorBidi" w:hAnsiTheme="majorBidi" w:cstheme="majorBidi"/>
          <w:sz w:val="24"/>
          <w:szCs w:val="24"/>
          <w:lang w:val="en-ID"/>
        </w:rPr>
        <w:t xml:space="preserve">. Pada umumnya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disekolah </w:t>
      </w:r>
      <w:proofErr w:type="gramStart"/>
      <w:r w:rsidRPr="000D2A79">
        <w:rPr>
          <w:rFonts w:asciiTheme="majorBidi" w:hAnsiTheme="majorBidi" w:cstheme="majorBidi"/>
          <w:sz w:val="24"/>
          <w:szCs w:val="24"/>
          <w:lang w:val="en-ID"/>
        </w:rPr>
        <w:t>akan</w:t>
      </w:r>
      <w:proofErr w:type="gramEnd"/>
      <w:r w:rsidRPr="000D2A79">
        <w:rPr>
          <w:rFonts w:asciiTheme="majorBidi" w:hAnsiTheme="majorBidi" w:cstheme="majorBidi"/>
          <w:sz w:val="24"/>
          <w:szCs w:val="24"/>
          <w:lang w:val="en-ID"/>
        </w:rPr>
        <w:t xml:space="preserve"> menyimak apa yang guru sampaikan hal ini bersifat audio saja, dengan adanya media audio-visual dapat menumbuhkan minat dan motivasi belajar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dalam menyimak sebuah bahan simakan, kemudian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dapat menggambarkan suatu hal yang abstrak menjadi konkret. </w:t>
      </w:r>
      <w:proofErr w:type="gramStart"/>
      <w:r w:rsidRPr="000D2A79">
        <w:rPr>
          <w:rFonts w:asciiTheme="majorBidi" w:hAnsiTheme="majorBidi" w:cstheme="majorBidi"/>
          <w:sz w:val="24"/>
          <w:szCs w:val="24"/>
          <w:lang w:val="en-ID"/>
        </w:rPr>
        <w:t xml:space="preserve">Maka dengan adanya media audio-visul berupa tayangan belajar di TVRI ini apakah keterampilan menyimak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menjadi meningkat, biasa atau menjadi lebih rendah.</w:t>
      </w:r>
      <w:proofErr w:type="gramEnd"/>
      <w:r w:rsidRPr="000D2A79">
        <w:rPr>
          <w:rFonts w:asciiTheme="majorBidi" w:hAnsiTheme="majorBidi" w:cstheme="majorBidi"/>
          <w:sz w:val="24"/>
          <w:szCs w:val="24"/>
          <w:lang w:val="en-ID"/>
        </w:rPr>
        <w:t xml:space="preserve"> Maka dari itu peneliti merasa perlu mengadakan penelitian ini dengan kerangka penelitian sebagai </w:t>
      </w:r>
      <w:proofErr w:type="gramStart"/>
      <w:r w:rsidRPr="000D2A79">
        <w:rPr>
          <w:rFonts w:asciiTheme="majorBidi" w:hAnsiTheme="majorBidi" w:cstheme="majorBidi"/>
          <w:sz w:val="24"/>
          <w:szCs w:val="24"/>
          <w:lang w:val="en-ID"/>
        </w:rPr>
        <w:t>berikut :</w:t>
      </w:r>
      <w:proofErr w:type="gramEnd"/>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1F3FAF" w:rsidRDefault="001F3FAF" w:rsidP="00D24238">
      <w:pPr>
        <w:pStyle w:val="ListParagraph"/>
        <w:spacing w:after="0" w:line="360" w:lineRule="auto"/>
        <w:ind w:left="0" w:firstLine="567"/>
        <w:jc w:val="both"/>
        <w:rPr>
          <w:rFonts w:asciiTheme="majorBidi" w:hAnsiTheme="majorBidi" w:cstheme="majorBidi"/>
          <w:sz w:val="24"/>
          <w:szCs w:val="24"/>
          <w:lang w:val="en-ID"/>
        </w:rPr>
      </w:pPr>
    </w:p>
    <w:p w:rsidR="00FD1EA8" w:rsidRPr="000D2A79" w:rsidRDefault="00FD1EA8" w:rsidP="00D24238">
      <w:pPr>
        <w:pStyle w:val="ListParagraph"/>
        <w:spacing w:after="0" w:line="360" w:lineRule="auto"/>
        <w:ind w:left="0" w:firstLine="567"/>
        <w:jc w:val="both"/>
        <w:rPr>
          <w:rFonts w:asciiTheme="majorBidi" w:hAnsiTheme="majorBidi" w:cstheme="majorBidi"/>
          <w:sz w:val="24"/>
          <w:szCs w:val="24"/>
          <w:lang w:val="en-ID"/>
        </w:rPr>
      </w:pPr>
      <w:r w:rsidRPr="000D2A79">
        <w:rPr>
          <w:rFonts w:asciiTheme="majorBidi" w:hAnsiTheme="majorBidi" w:cstheme="majorBidi"/>
          <w:noProof/>
          <w:sz w:val="24"/>
          <w:szCs w:val="24"/>
        </w:rPr>
        <w:lastRenderedPageBreak/>
        <mc:AlternateContent>
          <mc:Choice Requires="wps">
            <w:drawing>
              <wp:anchor distT="0" distB="0" distL="114300" distR="114300" simplePos="0" relativeHeight="251659264" behindDoc="0" locked="0" layoutInCell="1" allowOverlap="1" wp14:anchorId="70525135" wp14:editId="21024907">
                <wp:simplePos x="0" y="0"/>
                <wp:positionH relativeFrom="column">
                  <wp:posOffset>102870</wp:posOffset>
                </wp:positionH>
                <wp:positionV relativeFrom="paragraph">
                  <wp:posOffset>64770</wp:posOffset>
                </wp:positionV>
                <wp:extent cx="1828800" cy="676275"/>
                <wp:effectExtent l="0" t="0" r="19050" b="28575"/>
                <wp:wrapNone/>
                <wp:docPr id="2" name="Flowchart: Terminator 2"/>
                <wp:cNvGraphicFramePr/>
                <a:graphic xmlns:a="http://schemas.openxmlformats.org/drawingml/2006/main">
                  <a:graphicData uri="http://schemas.microsoft.com/office/word/2010/wordprocessingShape">
                    <wps:wsp>
                      <wps:cNvSpPr/>
                      <wps:spPr>
                        <a:xfrm>
                          <a:off x="0" y="0"/>
                          <a:ext cx="1828800" cy="67627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FA5F5D" w:rsidRPr="002A17FF" w:rsidRDefault="00FA5F5D"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Adanya wabah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2" o:spid="_x0000_s1026" type="#_x0000_t116" style="position:absolute;left:0;text-align:left;margin-left:8.1pt;margin-top:5.1pt;width:2in;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" fillcolor="white [3201]" strokecolor="black [3200]" strokeweight="2pt">
                <v:textbox>
                  <w:txbxContent>
                    <w:p w:rsidR="00E6228B" w:rsidRPr="002A17FF" w:rsidRDefault="00E6228B"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Adanya wabah COVID-19</w:t>
                      </w:r>
                    </w:p>
                  </w:txbxContent>
                </v:textbox>
              </v:shape>
            </w:pict>
          </mc:Fallback>
        </mc:AlternateContent>
      </w:r>
    </w:p>
    <w:p w:rsidR="00FD1EA8" w:rsidRPr="000D2A79" w:rsidRDefault="00FD1EA8" w:rsidP="00FD1EA8">
      <w:pPr>
        <w:pStyle w:val="ListParagraph"/>
        <w:spacing w:line="360" w:lineRule="auto"/>
        <w:ind w:left="426" w:firstLine="294"/>
        <w:jc w:val="both"/>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14:anchorId="6FB8653C" wp14:editId="1010AAE2">
                <wp:simplePos x="0" y="0"/>
                <wp:positionH relativeFrom="column">
                  <wp:posOffset>1931670</wp:posOffset>
                </wp:positionH>
                <wp:positionV relativeFrom="paragraph">
                  <wp:posOffset>198120</wp:posOffset>
                </wp:positionV>
                <wp:extent cx="800100" cy="0"/>
                <wp:effectExtent l="38100" t="38100" r="57150" b="95250"/>
                <wp:wrapNone/>
                <wp:docPr id="19" name="Straight Connector 19"/>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1pt,15.6pt" to="215.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" strokecolor="black [3200]" strokeweight="2pt">
                <v:shadow on="t" color="black" opacity="24903f" origin=",.5" offset="0,.55556mm"/>
              </v:line>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6A784BC8" wp14:editId="240033E4">
                <wp:simplePos x="0" y="0"/>
                <wp:positionH relativeFrom="column">
                  <wp:posOffset>2731770</wp:posOffset>
                </wp:positionH>
                <wp:positionV relativeFrom="paragraph">
                  <wp:posOffset>198120</wp:posOffset>
                </wp:positionV>
                <wp:extent cx="0" cy="581025"/>
                <wp:effectExtent l="114300" t="19050" r="76200" b="85725"/>
                <wp:wrapNone/>
                <wp:docPr id="21" name="Straight Arrow Connector 21"/>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15.1pt;margin-top:15.6pt;width:0;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" strokecolor="black [3200]" strokeweight="2pt">
                <v:stroke endarrow="open"/>
                <v:shadow on="t" color="black" opacity="24903f" origin=",.5" offset="0,.55556mm"/>
              </v:shape>
            </w:pict>
          </mc:Fallback>
        </mc:AlternateContent>
      </w:r>
    </w:p>
    <w:p w:rsidR="00FD1EA8" w:rsidRPr="000D2A79" w:rsidRDefault="00FD1EA8" w:rsidP="00FD1EA8">
      <w:pPr>
        <w:pStyle w:val="ListParagraph"/>
        <w:spacing w:line="360" w:lineRule="auto"/>
        <w:ind w:left="426" w:firstLine="294"/>
        <w:jc w:val="both"/>
        <w:rPr>
          <w:rFonts w:asciiTheme="majorBidi" w:hAnsiTheme="majorBidi" w:cstheme="majorBidi"/>
          <w:sz w:val="24"/>
          <w:szCs w:val="24"/>
          <w:lang w:val="en-ID"/>
        </w:rPr>
      </w:pPr>
    </w:p>
    <w:p w:rsidR="00FD1EA8" w:rsidRPr="000D2A79" w:rsidRDefault="00FD1EA8" w:rsidP="00FD1EA8">
      <w:pPr>
        <w:pStyle w:val="ListParagraph"/>
        <w:spacing w:line="360" w:lineRule="auto"/>
        <w:ind w:left="426" w:firstLine="294"/>
        <w:jc w:val="both"/>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36D36B73" wp14:editId="67CDE867">
                <wp:simplePos x="0" y="0"/>
                <wp:positionH relativeFrom="column">
                  <wp:posOffset>1150620</wp:posOffset>
                </wp:positionH>
                <wp:positionV relativeFrom="paragraph">
                  <wp:posOffset>253365</wp:posOffset>
                </wp:positionV>
                <wp:extent cx="3181350" cy="762000"/>
                <wp:effectExtent l="0" t="0" r="19050" b="19050"/>
                <wp:wrapNone/>
                <wp:docPr id="3" name="Flowchart: Process 3"/>
                <wp:cNvGraphicFramePr/>
                <a:graphic xmlns:a="http://schemas.openxmlformats.org/drawingml/2006/main">
                  <a:graphicData uri="http://schemas.microsoft.com/office/word/2010/wordprocessingShape">
                    <wps:wsp>
                      <wps:cNvSpPr/>
                      <wps:spPr>
                        <a:xfrm>
                          <a:off x="0" y="0"/>
                          <a:ext cx="3181350" cy="7620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FA5F5D" w:rsidRPr="002A17FF" w:rsidRDefault="00FA5F5D"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 xml:space="preserve">Berdampak pada bidang </w:t>
                            </w:r>
                            <w:proofErr w:type="gramStart"/>
                            <w:r>
                              <w:rPr>
                                <w:rFonts w:asciiTheme="majorBidi" w:hAnsiTheme="majorBidi" w:cstheme="majorBidi"/>
                                <w:sz w:val="24"/>
                                <w:szCs w:val="24"/>
                                <w:lang w:val="en-ID"/>
                              </w:rPr>
                              <w:t>pendidikan :</w:t>
                            </w:r>
                            <w:proofErr w:type="gramEnd"/>
                            <w:r>
                              <w:rPr>
                                <w:rFonts w:asciiTheme="majorBidi" w:hAnsiTheme="majorBidi" w:cstheme="majorBidi"/>
                                <w:sz w:val="24"/>
                                <w:szCs w:val="24"/>
                                <w:lang w:val="en-ID"/>
                              </w:rPr>
                              <w:t xml:space="preserve"> kegiatan belajar mengajar ditunda atau digantikan dengan pembelajaran dalam jaringan (daring)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3" o:spid="_x0000_s1027" type="#_x0000_t109" style="position:absolute;left:0;text-align:left;margin-left:90.6pt;margin-top:19.95pt;width:250.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" fillcolor="white [3201]" strokecolor="black [3200]" strokeweight="2pt">
                <v:textbox>
                  <w:txbxContent>
                    <w:p w:rsidR="00E6228B" w:rsidRPr="002A17FF" w:rsidRDefault="00E6228B"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 xml:space="preserve">Berdampak pada bidang </w:t>
                      </w:r>
                      <w:proofErr w:type="gramStart"/>
                      <w:r>
                        <w:rPr>
                          <w:rFonts w:asciiTheme="majorBidi" w:hAnsiTheme="majorBidi" w:cstheme="majorBidi"/>
                          <w:sz w:val="24"/>
                          <w:szCs w:val="24"/>
                          <w:lang w:val="en-ID"/>
                        </w:rPr>
                        <w:t>pendidikan :</w:t>
                      </w:r>
                      <w:proofErr w:type="gramEnd"/>
                      <w:r>
                        <w:rPr>
                          <w:rFonts w:asciiTheme="majorBidi" w:hAnsiTheme="majorBidi" w:cstheme="majorBidi"/>
                          <w:sz w:val="24"/>
                          <w:szCs w:val="24"/>
                          <w:lang w:val="en-ID"/>
                        </w:rPr>
                        <w:t xml:space="preserve"> kegiatan belajar mengajar ditunda atau digantikan dengan pembelajaran dalam jaringan (daring)</w:t>
                      </w:r>
                    </w:p>
                  </w:txbxContent>
                </v:textbox>
              </v:shape>
            </w:pict>
          </mc:Fallback>
        </mc:AlternateContent>
      </w:r>
    </w:p>
    <w:p w:rsidR="00FD1EA8" w:rsidRPr="000D2A79" w:rsidRDefault="00FD1EA8" w:rsidP="00FD1EA8">
      <w:pPr>
        <w:pStyle w:val="ListParagraph"/>
        <w:spacing w:line="360" w:lineRule="auto"/>
        <w:ind w:left="426" w:firstLine="294"/>
        <w:jc w:val="both"/>
        <w:rPr>
          <w:rFonts w:asciiTheme="majorBidi" w:hAnsiTheme="majorBidi" w:cstheme="majorBidi"/>
          <w:sz w:val="24"/>
          <w:szCs w:val="24"/>
          <w:lang w:val="en-ID"/>
        </w:rPr>
      </w:pPr>
    </w:p>
    <w:p w:rsidR="00FD1EA8" w:rsidRPr="000D2A79" w:rsidRDefault="00FD1EA8" w:rsidP="00FD1EA8">
      <w:pPr>
        <w:pStyle w:val="ListParagraph"/>
        <w:spacing w:line="360" w:lineRule="auto"/>
        <w:ind w:left="426" w:firstLine="294"/>
        <w:jc w:val="both"/>
        <w:rPr>
          <w:rFonts w:asciiTheme="majorBidi" w:hAnsiTheme="majorBidi" w:cstheme="majorBidi"/>
          <w:sz w:val="24"/>
          <w:szCs w:val="24"/>
          <w:lang w:val="en-ID"/>
        </w:rPr>
      </w:pPr>
    </w:p>
    <w:p w:rsidR="00FD1EA8" w:rsidRPr="000D2A79" w:rsidRDefault="00FD1EA8" w:rsidP="001B417E">
      <w:pPr>
        <w:spacing w:line="360" w:lineRule="auto"/>
        <w:ind w:right="49" w:firstLine="720"/>
        <w:jc w:val="both"/>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61599826" wp14:editId="452ED6C0">
                <wp:simplePos x="0" y="0"/>
                <wp:positionH relativeFrom="column">
                  <wp:posOffset>2750820</wp:posOffset>
                </wp:positionH>
                <wp:positionV relativeFrom="paragraph">
                  <wp:posOffset>100330</wp:posOffset>
                </wp:positionV>
                <wp:extent cx="0" cy="314325"/>
                <wp:effectExtent l="114300" t="19050" r="114300" b="85725"/>
                <wp:wrapNone/>
                <wp:docPr id="10" name="Straight Arrow Connector 10"/>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16.6pt;margin-top:7.9pt;width:0;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" strokecolor="black [3200]" strokeweight="2pt">
                <v:stroke endarrow="open"/>
                <v:shadow on="t" color="black" opacity="24903f" origin=",.5" offset="0,.55556mm"/>
              </v:shape>
            </w:pict>
          </mc:Fallback>
        </mc:AlternateContent>
      </w:r>
    </w:p>
    <w:p w:rsidR="00FD1EA8" w:rsidRPr="000D2A79" w:rsidRDefault="00FD1EA8" w:rsidP="00FD1EA8">
      <w:pPr>
        <w:spacing w:line="360" w:lineRule="auto"/>
        <w:ind w:right="49" w:firstLine="720"/>
        <w:jc w:val="both"/>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30F161A3" wp14:editId="373B748B">
                <wp:simplePos x="0" y="0"/>
                <wp:positionH relativeFrom="column">
                  <wp:posOffset>1931670</wp:posOffset>
                </wp:positionH>
                <wp:positionV relativeFrom="paragraph">
                  <wp:posOffset>24765</wp:posOffset>
                </wp:positionV>
                <wp:extent cx="1666875" cy="609600"/>
                <wp:effectExtent l="0" t="0" r="28575" b="19050"/>
                <wp:wrapNone/>
                <wp:docPr id="4" name="Flowchart: Process 4"/>
                <wp:cNvGraphicFramePr/>
                <a:graphic xmlns:a="http://schemas.openxmlformats.org/drawingml/2006/main">
                  <a:graphicData uri="http://schemas.microsoft.com/office/word/2010/wordprocessingShape">
                    <wps:wsp>
                      <wps:cNvSpPr/>
                      <wps:spPr>
                        <a:xfrm>
                          <a:off x="0" y="0"/>
                          <a:ext cx="1666875" cy="609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FA5F5D" w:rsidRPr="00851153" w:rsidRDefault="00FA5F5D" w:rsidP="00FD1EA8">
                            <w:pPr>
                              <w:jc w:val="center"/>
                              <w:rPr>
                                <w:rFonts w:asciiTheme="majorBidi" w:hAnsiTheme="majorBidi" w:cstheme="majorBidi"/>
                                <w:sz w:val="24"/>
                                <w:szCs w:val="24"/>
                                <w:lang w:val="en-ID"/>
                              </w:rPr>
                            </w:pPr>
                            <w:r w:rsidRPr="00851153">
                              <w:rPr>
                                <w:rFonts w:asciiTheme="majorBidi" w:hAnsiTheme="majorBidi" w:cstheme="majorBidi"/>
                                <w:sz w:val="24"/>
                                <w:szCs w:val="24"/>
                                <w:lang w:val="en-ID"/>
                              </w:rPr>
                              <w:t xml:space="preserve">Belajar </w:t>
                            </w:r>
                            <w:r>
                              <w:rPr>
                                <w:rFonts w:asciiTheme="majorBidi" w:hAnsiTheme="majorBidi" w:cstheme="majorBidi"/>
                                <w:sz w:val="24"/>
                                <w:szCs w:val="24"/>
                                <w:lang w:val="en-ID"/>
                              </w:rPr>
                              <w:t>melalui media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 o:spid="_x0000_s1028" type="#_x0000_t109" style="position:absolute;left:0;text-align:left;margin-left:152.1pt;margin-top:1.95pt;width:131.2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" fillcolor="white [3201]" strokecolor="black [3200]" strokeweight="2pt">
                <v:textbox>
                  <w:txbxContent>
                    <w:p w:rsidR="00E6228B" w:rsidRPr="00851153" w:rsidRDefault="00E6228B" w:rsidP="00FD1EA8">
                      <w:pPr>
                        <w:jc w:val="center"/>
                        <w:rPr>
                          <w:rFonts w:asciiTheme="majorBidi" w:hAnsiTheme="majorBidi" w:cstheme="majorBidi"/>
                          <w:sz w:val="24"/>
                          <w:szCs w:val="24"/>
                          <w:lang w:val="en-ID"/>
                        </w:rPr>
                      </w:pPr>
                      <w:r w:rsidRPr="00851153">
                        <w:rPr>
                          <w:rFonts w:asciiTheme="majorBidi" w:hAnsiTheme="majorBidi" w:cstheme="majorBidi"/>
                          <w:sz w:val="24"/>
                          <w:szCs w:val="24"/>
                          <w:lang w:val="en-ID"/>
                        </w:rPr>
                        <w:t xml:space="preserve">Belajar </w:t>
                      </w:r>
                      <w:r>
                        <w:rPr>
                          <w:rFonts w:asciiTheme="majorBidi" w:hAnsiTheme="majorBidi" w:cstheme="majorBidi"/>
                          <w:sz w:val="24"/>
                          <w:szCs w:val="24"/>
                          <w:lang w:val="en-ID"/>
                        </w:rPr>
                        <w:t>melalui media pembelajaran</w:t>
                      </w:r>
                    </w:p>
                  </w:txbxContent>
                </v:textbox>
              </v:shape>
            </w:pict>
          </mc:Fallback>
        </mc:AlternateContent>
      </w:r>
    </w:p>
    <w:p w:rsidR="00FD1EA8" w:rsidRPr="000D2A79" w:rsidRDefault="00FD1EA8" w:rsidP="00FD1EA8">
      <w:pPr>
        <w:spacing w:line="360" w:lineRule="auto"/>
        <w:ind w:right="49" w:firstLine="720"/>
        <w:jc w:val="both"/>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7EF2D986" wp14:editId="458FF280">
                <wp:simplePos x="0" y="0"/>
                <wp:positionH relativeFrom="column">
                  <wp:posOffset>2731770</wp:posOffset>
                </wp:positionH>
                <wp:positionV relativeFrom="paragraph">
                  <wp:posOffset>244475</wp:posOffset>
                </wp:positionV>
                <wp:extent cx="0" cy="285750"/>
                <wp:effectExtent l="57150" t="19050" r="76200" b="76200"/>
                <wp:wrapNone/>
                <wp:docPr id="18" name="Straight Connector 18"/>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1pt,19.25pt" to="215.1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" strokecolor="black [3200]" strokeweight="2pt">
                <v:shadow on="t" color="black" opacity="24903f" origin=",.5" offset="0,.55556mm"/>
              </v:line>
            </w:pict>
          </mc:Fallback>
        </mc:AlternateContent>
      </w:r>
    </w:p>
    <w:p w:rsidR="00FD1EA8" w:rsidRPr="000D2A79" w:rsidRDefault="00FD1EA8" w:rsidP="00FD1EA8">
      <w:pPr>
        <w:spacing w:line="360" w:lineRule="auto"/>
        <w:ind w:right="49" w:firstLine="720"/>
        <w:jc w:val="both"/>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3E56E5E7" wp14:editId="26BE9ABF">
                <wp:simplePos x="0" y="0"/>
                <wp:positionH relativeFrom="column">
                  <wp:posOffset>855345</wp:posOffset>
                </wp:positionH>
                <wp:positionV relativeFrom="paragraph">
                  <wp:posOffset>45085</wp:posOffset>
                </wp:positionV>
                <wp:extent cx="3600450" cy="0"/>
                <wp:effectExtent l="38100" t="38100" r="57150" b="95250"/>
                <wp:wrapNone/>
                <wp:docPr id="17" name="Straight Connector 17"/>
                <wp:cNvGraphicFramePr/>
                <a:graphic xmlns:a="http://schemas.openxmlformats.org/drawingml/2006/main">
                  <a:graphicData uri="http://schemas.microsoft.com/office/word/2010/wordprocessingShape">
                    <wps:wsp>
                      <wps:cNvCnPr/>
                      <wps:spPr>
                        <a:xfrm>
                          <a:off x="0" y="0"/>
                          <a:ext cx="3600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7.35pt,3.55pt" to="350.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" strokecolor="black [3200]" strokeweight="2pt">
                <v:shadow on="t" color="black" opacity="24903f" origin=",.5" offset="0,.55556mm"/>
              </v:line>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79436454" wp14:editId="296CEDA4">
                <wp:simplePos x="0" y="0"/>
                <wp:positionH relativeFrom="column">
                  <wp:posOffset>855345</wp:posOffset>
                </wp:positionH>
                <wp:positionV relativeFrom="paragraph">
                  <wp:posOffset>45085</wp:posOffset>
                </wp:positionV>
                <wp:extent cx="0" cy="228600"/>
                <wp:effectExtent l="95250" t="19050" r="76200" b="95250"/>
                <wp:wrapNone/>
                <wp:docPr id="15" name="Straight Arrow Connector 1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67.35pt;margin-top:3.55pt;width:0;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" strokecolor="black [3200]" strokeweight="2pt">
                <v:stroke endarrow="open"/>
                <v:shadow on="t" color="black" opacity="24903f" origin=",.5" offset="0,.55556mm"/>
              </v:shape>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52E58179" wp14:editId="49A4D114">
                <wp:simplePos x="0" y="0"/>
                <wp:positionH relativeFrom="column">
                  <wp:posOffset>4455795</wp:posOffset>
                </wp:positionH>
                <wp:positionV relativeFrom="paragraph">
                  <wp:posOffset>45085</wp:posOffset>
                </wp:positionV>
                <wp:extent cx="0" cy="228600"/>
                <wp:effectExtent l="95250" t="19050" r="76200" b="95250"/>
                <wp:wrapNone/>
                <wp:docPr id="16" name="Straight Arrow Connector 1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50.85pt;margin-top:3.55pt;width:0;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" strokecolor="black [3200]" strokeweight="2pt">
                <v:stroke endarrow="open"/>
                <v:shadow on="t" color="black" opacity="24903f" origin=",.5" offset="0,.55556mm"/>
              </v:shape>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52F5C91A" wp14:editId="3A30C64F">
                <wp:simplePos x="0" y="0"/>
                <wp:positionH relativeFrom="column">
                  <wp:posOffset>2731770</wp:posOffset>
                </wp:positionH>
                <wp:positionV relativeFrom="paragraph">
                  <wp:posOffset>45085</wp:posOffset>
                </wp:positionV>
                <wp:extent cx="0" cy="228600"/>
                <wp:effectExtent l="95250" t="19050" r="76200" b="95250"/>
                <wp:wrapNone/>
                <wp:docPr id="14" name="Straight Arrow Connector 1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15.1pt;margin-top:3.55pt;width:0;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" strokecolor="black [3200]" strokeweight="2pt">
                <v:stroke endarrow="open"/>
                <v:shadow on="t" color="black" opacity="24903f" origin=",.5" offset="0,.55556mm"/>
              </v:shape>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7C3492B2" wp14:editId="07ECBA3E">
                <wp:simplePos x="0" y="0"/>
                <wp:positionH relativeFrom="column">
                  <wp:posOffset>3855720</wp:posOffset>
                </wp:positionH>
                <wp:positionV relativeFrom="paragraph">
                  <wp:posOffset>273685</wp:posOffset>
                </wp:positionV>
                <wp:extent cx="1162050" cy="3810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162050" cy="381000"/>
                        </a:xfrm>
                        <a:prstGeom prst="rect">
                          <a:avLst/>
                        </a:prstGeom>
                      </wps:spPr>
                      <wps:style>
                        <a:lnRef idx="2">
                          <a:schemeClr val="dk1"/>
                        </a:lnRef>
                        <a:fillRef idx="1">
                          <a:schemeClr val="lt1"/>
                        </a:fillRef>
                        <a:effectRef idx="0">
                          <a:schemeClr val="dk1"/>
                        </a:effectRef>
                        <a:fontRef idx="minor">
                          <a:schemeClr val="dk1"/>
                        </a:fontRef>
                      </wps:style>
                      <wps:txbx>
                        <w:txbxContent>
                          <w:p w:rsidR="00FA5F5D" w:rsidRPr="002A17FF" w:rsidRDefault="00FA5F5D"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Visual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left:0;text-align:left;margin-left:303.6pt;margin-top:21.55pt;width:91.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" fillcolor="white [3201]" strokecolor="black [3200]" strokeweight="2pt">
                <v:textbox>
                  <w:txbxContent>
                    <w:p w:rsidR="00E6228B" w:rsidRPr="002A17FF" w:rsidRDefault="00E6228B"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Visual</w:t>
                      </w:r>
                    </w:p>
                  </w:txbxContent>
                </v:textbox>
              </v:rect>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1FB18E81" wp14:editId="79B4A441">
                <wp:simplePos x="0" y="0"/>
                <wp:positionH relativeFrom="column">
                  <wp:posOffset>2160270</wp:posOffset>
                </wp:positionH>
                <wp:positionV relativeFrom="paragraph">
                  <wp:posOffset>273685</wp:posOffset>
                </wp:positionV>
                <wp:extent cx="1162050" cy="3810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162050" cy="381000"/>
                        </a:xfrm>
                        <a:prstGeom prst="rect">
                          <a:avLst/>
                        </a:prstGeom>
                      </wps:spPr>
                      <wps:style>
                        <a:lnRef idx="2">
                          <a:schemeClr val="dk1"/>
                        </a:lnRef>
                        <a:fillRef idx="1">
                          <a:schemeClr val="lt1"/>
                        </a:fillRef>
                        <a:effectRef idx="0">
                          <a:schemeClr val="dk1"/>
                        </a:effectRef>
                        <a:fontRef idx="minor">
                          <a:schemeClr val="dk1"/>
                        </a:fontRef>
                      </wps:style>
                      <wps:txbx>
                        <w:txbxContent>
                          <w:p w:rsidR="00FA5F5D" w:rsidRPr="002A17FF" w:rsidRDefault="00FA5F5D"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 xml:space="preserve">Audio-Visual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170.1pt;margin-top:21.55pt;width:91.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" fillcolor="white [3201]" strokecolor="black [3200]" strokeweight="2pt">
                <v:textbox>
                  <w:txbxContent>
                    <w:p w:rsidR="00E6228B" w:rsidRPr="002A17FF" w:rsidRDefault="00E6228B"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 xml:space="preserve">Audio-Visual </w:t>
                      </w:r>
                    </w:p>
                  </w:txbxContent>
                </v:textbox>
              </v:rect>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220E5710" wp14:editId="1B2EC79F">
                <wp:simplePos x="0" y="0"/>
                <wp:positionH relativeFrom="column">
                  <wp:posOffset>293370</wp:posOffset>
                </wp:positionH>
                <wp:positionV relativeFrom="paragraph">
                  <wp:posOffset>273685</wp:posOffset>
                </wp:positionV>
                <wp:extent cx="1162050" cy="3810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162050" cy="381000"/>
                        </a:xfrm>
                        <a:prstGeom prst="rect">
                          <a:avLst/>
                        </a:prstGeom>
                      </wps:spPr>
                      <wps:style>
                        <a:lnRef idx="2">
                          <a:schemeClr val="dk1"/>
                        </a:lnRef>
                        <a:fillRef idx="1">
                          <a:schemeClr val="lt1"/>
                        </a:fillRef>
                        <a:effectRef idx="0">
                          <a:schemeClr val="dk1"/>
                        </a:effectRef>
                        <a:fontRef idx="minor">
                          <a:schemeClr val="dk1"/>
                        </a:fontRef>
                      </wps:style>
                      <wps:txbx>
                        <w:txbxContent>
                          <w:p w:rsidR="00FA5F5D" w:rsidRPr="002A17FF" w:rsidRDefault="00FA5F5D"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 xml:space="preserve">Audio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left:0;text-align:left;margin-left:23.1pt;margin-top:21.55pt;width:91.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" fillcolor="white [3201]" strokecolor="black [3200]" strokeweight="2pt">
                <v:textbox>
                  <w:txbxContent>
                    <w:p w:rsidR="00E6228B" w:rsidRPr="002A17FF" w:rsidRDefault="00E6228B"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 xml:space="preserve">Audio  </w:t>
                      </w:r>
                    </w:p>
                  </w:txbxContent>
                </v:textbox>
              </v:rect>
            </w:pict>
          </mc:Fallback>
        </mc:AlternateContent>
      </w:r>
    </w:p>
    <w:p w:rsidR="00FD1EA8" w:rsidRPr="000D2A79" w:rsidRDefault="00FD1EA8" w:rsidP="00FD1EA8">
      <w:pPr>
        <w:spacing w:line="360" w:lineRule="auto"/>
        <w:ind w:right="49" w:firstLine="720"/>
        <w:jc w:val="both"/>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6CACEB30" wp14:editId="40C774C4">
                <wp:simplePos x="0" y="0"/>
                <wp:positionH relativeFrom="column">
                  <wp:posOffset>2750820</wp:posOffset>
                </wp:positionH>
                <wp:positionV relativeFrom="paragraph">
                  <wp:posOffset>264795</wp:posOffset>
                </wp:positionV>
                <wp:extent cx="0" cy="276225"/>
                <wp:effectExtent l="114300" t="19050" r="76200" b="85725"/>
                <wp:wrapNone/>
                <wp:docPr id="13" name="Straight Arrow Connector 1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16.6pt;margin-top:20.85pt;width:0;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" strokecolor="black [3200]" strokeweight="2pt">
                <v:stroke endarrow="open"/>
                <v:shadow on="t" color="black" opacity="24903f" origin=",.5" offset="0,.55556mm"/>
              </v:shape>
            </w:pict>
          </mc:Fallback>
        </mc:AlternateContent>
      </w:r>
    </w:p>
    <w:p w:rsidR="00FD1EA8" w:rsidRPr="000D2A79" w:rsidRDefault="00FD1EA8" w:rsidP="00FD1EA8">
      <w:pPr>
        <w:spacing w:line="360" w:lineRule="auto"/>
        <w:ind w:right="49" w:firstLine="720"/>
        <w:jc w:val="both"/>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3ED7656F" wp14:editId="685B322E">
                <wp:simplePos x="0" y="0"/>
                <wp:positionH relativeFrom="column">
                  <wp:posOffset>1455420</wp:posOffset>
                </wp:positionH>
                <wp:positionV relativeFrom="paragraph">
                  <wp:posOffset>151130</wp:posOffset>
                </wp:positionV>
                <wp:extent cx="2590800" cy="742950"/>
                <wp:effectExtent l="0" t="0" r="19050" b="19050"/>
                <wp:wrapNone/>
                <wp:docPr id="11" name="Oval 11"/>
                <wp:cNvGraphicFramePr/>
                <a:graphic xmlns:a="http://schemas.openxmlformats.org/drawingml/2006/main">
                  <a:graphicData uri="http://schemas.microsoft.com/office/word/2010/wordprocessingShape">
                    <wps:wsp>
                      <wps:cNvSpPr/>
                      <wps:spPr>
                        <a:xfrm>
                          <a:off x="0" y="0"/>
                          <a:ext cx="2590800" cy="742950"/>
                        </a:xfrm>
                        <a:prstGeom prst="ellipse">
                          <a:avLst/>
                        </a:prstGeom>
                      </wps:spPr>
                      <wps:style>
                        <a:lnRef idx="2">
                          <a:schemeClr val="dk1"/>
                        </a:lnRef>
                        <a:fillRef idx="1">
                          <a:schemeClr val="lt1"/>
                        </a:fillRef>
                        <a:effectRef idx="0">
                          <a:schemeClr val="dk1"/>
                        </a:effectRef>
                        <a:fontRef idx="minor">
                          <a:schemeClr val="dk1"/>
                        </a:fontRef>
                      </wps:style>
                      <wps:txbx>
                        <w:txbxContent>
                          <w:p w:rsidR="00FA5F5D" w:rsidRPr="002A17FF" w:rsidRDefault="00FA5F5D"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Media tayangan belajar di televisi (TVRI)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2" style="position:absolute;left:0;text-align:left;margin-left:114.6pt;margin-top:11.9pt;width:204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" fillcolor="white [3201]" strokecolor="black [3200]" strokeweight="2pt">
                <v:textbox>
                  <w:txbxContent>
                    <w:p w:rsidR="00E6228B" w:rsidRPr="002A17FF" w:rsidRDefault="00E6228B"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Media tayangan belajar di televisi (TVRI)</w:t>
                      </w:r>
                    </w:p>
                  </w:txbxContent>
                </v:textbox>
              </v:oval>
            </w:pict>
          </mc:Fallback>
        </mc:AlternateContent>
      </w:r>
    </w:p>
    <w:p w:rsidR="00FD1EA8" w:rsidRPr="000D2A79" w:rsidRDefault="00FD1EA8" w:rsidP="00FD1EA8">
      <w:pPr>
        <w:spacing w:line="360" w:lineRule="auto"/>
        <w:ind w:right="49"/>
        <w:jc w:val="both"/>
        <w:rPr>
          <w:rFonts w:asciiTheme="majorBidi" w:hAnsiTheme="majorBidi" w:cstheme="majorBidi"/>
          <w:b/>
          <w:bCs/>
          <w:sz w:val="24"/>
          <w:szCs w:val="24"/>
          <w:lang w:val="en-ID"/>
        </w:rPr>
      </w:pPr>
    </w:p>
    <w:p w:rsidR="00FD1EA8" w:rsidRPr="000D2A79" w:rsidRDefault="00FD1EA8" w:rsidP="00FD1EA8">
      <w:pPr>
        <w:spacing w:line="360" w:lineRule="auto"/>
        <w:ind w:right="49"/>
        <w:jc w:val="both"/>
        <w:rPr>
          <w:rFonts w:asciiTheme="majorBidi" w:hAnsiTheme="majorBidi" w:cstheme="majorBidi"/>
          <w:b/>
          <w:bCs/>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82816" behindDoc="0" locked="0" layoutInCell="1" allowOverlap="1" wp14:anchorId="0DA10D45" wp14:editId="7686BB86">
                <wp:simplePos x="0" y="0"/>
                <wp:positionH relativeFrom="column">
                  <wp:posOffset>2750820</wp:posOffset>
                </wp:positionH>
                <wp:positionV relativeFrom="paragraph">
                  <wp:posOffset>117475</wp:posOffset>
                </wp:positionV>
                <wp:extent cx="0" cy="428625"/>
                <wp:effectExtent l="57150" t="19050" r="76200" b="85725"/>
                <wp:wrapNone/>
                <wp:docPr id="28" name="Straight Connector 28"/>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6pt,9.25pt" to="216.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" strokecolor="black [3200]" strokeweight="2pt">
                <v:shadow on="t" color="black" opacity="24903f" origin=",.5" offset="0,.55556mm"/>
              </v:line>
            </w:pict>
          </mc:Fallback>
        </mc:AlternateContent>
      </w:r>
    </w:p>
    <w:p w:rsidR="00FD1EA8" w:rsidRPr="000D2A79" w:rsidRDefault="00355000" w:rsidP="00FD1EA8">
      <w:pPr>
        <w:spacing w:line="360" w:lineRule="auto"/>
        <w:ind w:right="49"/>
        <w:jc w:val="both"/>
        <w:rPr>
          <w:rFonts w:asciiTheme="majorBidi" w:hAnsiTheme="majorBidi" w:cstheme="majorBidi"/>
          <w:b/>
          <w:bCs/>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702272" behindDoc="0" locked="0" layoutInCell="1" allowOverlap="1" wp14:anchorId="29D4EB02" wp14:editId="684871C8">
                <wp:simplePos x="0" y="0"/>
                <wp:positionH relativeFrom="column">
                  <wp:posOffset>3857377</wp:posOffset>
                </wp:positionH>
                <wp:positionV relativeFrom="paragraph">
                  <wp:posOffset>375699</wp:posOffset>
                </wp:positionV>
                <wp:extent cx="1156804" cy="696595"/>
                <wp:effectExtent l="0" t="0" r="24765" b="27305"/>
                <wp:wrapNone/>
                <wp:docPr id="43" name="Rectangle 43"/>
                <wp:cNvGraphicFramePr/>
                <a:graphic xmlns:a="http://schemas.openxmlformats.org/drawingml/2006/main">
                  <a:graphicData uri="http://schemas.microsoft.com/office/word/2010/wordprocessingShape">
                    <wps:wsp>
                      <wps:cNvSpPr/>
                      <wps:spPr>
                        <a:xfrm>
                          <a:off x="0" y="0"/>
                          <a:ext cx="1156804" cy="696595"/>
                        </a:xfrm>
                        <a:prstGeom prst="rect">
                          <a:avLst/>
                        </a:prstGeom>
                      </wps:spPr>
                      <wps:style>
                        <a:lnRef idx="2">
                          <a:schemeClr val="dk1"/>
                        </a:lnRef>
                        <a:fillRef idx="1">
                          <a:schemeClr val="lt1"/>
                        </a:fillRef>
                        <a:effectRef idx="0">
                          <a:schemeClr val="dk1"/>
                        </a:effectRef>
                        <a:fontRef idx="minor">
                          <a:schemeClr val="dk1"/>
                        </a:fontRef>
                      </wps:style>
                      <wps:txbx>
                        <w:txbxContent>
                          <w:p w:rsidR="00FA5F5D" w:rsidRPr="002A17FF" w:rsidRDefault="00FA5F5D" w:rsidP="00355000">
                            <w:pPr>
                              <w:jc w:val="center"/>
                              <w:rPr>
                                <w:rFonts w:asciiTheme="majorBidi" w:hAnsiTheme="majorBidi" w:cstheme="majorBidi"/>
                                <w:sz w:val="24"/>
                                <w:szCs w:val="24"/>
                                <w:lang w:val="en-ID"/>
                              </w:rPr>
                            </w:pPr>
                            <w:r>
                              <w:rPr>
                                <w:rFonts w:asciiTheme="majorBidi" w:hAnsiTheme="majorBidi" w:cstheme="majorBidi"/>
                                <w:sz w:val="24"/>
                                <w:szCs w:val="24"/>
                                <w:lang w:val="en-ID"/>
                              </w:rPr>
                              <w:t xml:space="preserve">Hasil keterampilan menyimak </w:t>
                            </w:r>
                          </w:p>
                          <w:p w:rsidR="00FA5F5D" w:rsidRPr="002A17FF" w:rsidRDefault="00FA5F5D" w:rsidP="00355000">
                            <w:pPr>
                              <w:jc w:val="center"/>
                              <w:rPr>
                                <w:rFonts w:asciiTheme="majorBidi" w:hAnsiTheme="majorBidi" w:cstheme="majorBidi"/>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3" style="position:absolute;left:0;text-align:left;margin-left:303.75pt;margin-top:29.6pt;width:91.1pt;height:5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" fillcolor="white [3201]" strokecolor="black [3200]" strokeweight="2pt">
                <v:textbox>
                  <w:txbxContent>
                    <w:p w:rsidR="00E6228B" w:rsidRPr="002A17FF" w:rsidRDefault="00E6228B" w:rsidP="00355000">
                      <w:pPr>
                        <w:jc w:val="center"/>
                        <w:rPr>
                          <w:rFonts w:asciiTheme="majorBidi" w:hAnsiTheme="majorBidi" w:cstheme="majorBidi"/>
                          <w:sz w:val="24"/>
                          <w:szCs w:val="24"/>
                          <w:lang w:val="en-ID"/>
                        </w:rPr>
                      </w:pPr>
                      <w:r>
                        <w:rPr>
                          <w:rFonts w:asciiTheme="majorBidi" w:hAnsiTheme="majorBidi" w:cstheme="majorBidi"/>
                          <w:sz w:val="24"/>
                          <w:szCs w:val="24"/>
                          <w:lang w:val="en-ID"/>
                        </w:rPr>
                        <w:t xml:space="preserve">Hasil keterampilan menyimak </w:t>
                      </w:r>
                    </w:p>
                    <w:p w:rsidR="00E6228B" w:rsidRPr="002A17FF" w:rsidRDefault="00E6228B" w:rsidP="00355000">
                      <w:pPr>
                        <w:jc w:val="center"/>
                        <w:rPr>
                          <w:rFonts w:asciiTheme="majorBidi" w:hAnsiTheme="majorBidi" w:cstheme="majorBidi"/>
                          <w:sz w:val="24"/>
                          <w:szCs w:val="24"/>
                          <w:lang w:val="en-ID"/>
                        </w:rPr>
                      </w:pPr>
                    </w:p>
                  </w:txbxContent>
                </v:textbox>
              </v:rect>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3E41FF7D" wp14:editId="04F34597">
                <wp:simplePos x="0" y="0"/>
                <wp:positionH relativeFrom="column">
                  <wp:posOffset>796124</wp:posOffset>
                </wp:positionH>
                <wp:positionV relativeFrom="paragraph">
                  <wp:posOffset>155051</wp:posOffset>
                </wp:positionV>
                <wp:extent cx="3696970" cy="386"/>
                <wp:effectExtent l="38100" t="38100" r="55880" b="95250"/>
                <wp:wrapNone/>
                <wp:docPr id="24" name="Straight Connector 24"/>
                <wp:cNvGraphicFramePr/>
                <a:graphic xmlns:a="http://schemas.openxmlformats.org/drawingml/2006/main">
                  <a:graphicData uri="http://schemas.microsoft.com/office/word/2010/wordprocessingShape">
                    <wps:wsp>
                      <wps:cNvCnPr/>
                      <wps:spPr>
                        <a:xfrm>
                          <a:off x="0" y="0"/>
                          <a:ext cx="3696970" cy="38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pt,12.2pt" to="353.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" strokecolor="black [3200]" strokeweight="2pt">
                <v:shadow on="t" color="black" opacity="24903f" origin=",.5" offset="0,.55556mm"/>
              </v:line>
            </w:pict>
          </mc:Fallback>
        </mc:AlternateContent>
      </w:r>
      <w:r w:rsidR="00560ED7" w:rsidRPr="000D2A79">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03C169E8" wp14:editId="2E0897AA">
                <wp:simplePos x="0" y="0"/>
                <wp:positionH relativeFrom="column">
                  <wp:posOffset>4484784</wp:posOffset>
                </wp:positionH>
                <wp:positionV relativeFrom="paragraph">
                  <wp:posOffset>143510</wp:posOffset>
                </wp:positionV>
                <wp:extent cx="0" cy="228600"/>
                <wp:effectExtent l="95250" t="19050" r="76200" b="95250"/>
                <wp:wrapNone/>
                <wp:docPr id="26" name="Straight Arrow Connector 2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353.15pt;margin-top:11.3pt;width:0;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" strokecolor="black [3200]" strokeweight="2pt">
                <v:stroke endarrow="open"/>
                <v:shadow on="t" color="black" opacity="24903f" origin=",.5" offset="0,.55556mm"/>
              </v:shape>
            </w:pict>
          </mc:Fallback>
        </mc:AlternateContent>
      </w:r>
      <w:r w:rsidR="00560ED7" w:rsidRPr="000D2A79">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1AAF18F2" wp14:editId="4A5CBAA1">
                <wp:simplePos x="0" y="0"/>
                <wp:positionH relativeFrom="column">
                  <wp:posOffset>787814</wp:posOffset>
                </wp:positionH>
                <wp:positionV relativeFrom="paragraph">
                  <wp:posOffset>153035</wp:posOffset>
                </wp:positionV>
                <wp:extent cx="0" cy="228600"/>
                <wp:effectExtent l="95250" t="19050" r="76200" b="95250"/>
                <wp:wrapNone/>
                <wp:docPr id="27" name="Straight Arrow Connector 2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62.05pt;margin-top:12.05pt;width:0;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" strokecolor="black [3200]" strokeweight="2pt">
                <v:stroke endarrow="open"/>
                <v:shadow on="t" color="black" opacity="24903f" origin=",.5" offset="0,.55556mm"/>
              </v:shape>
            </w:pict>
          </mc:Fallback>
        </mc:AlternateContent>
      </w:r>
      <w:r w:rsidR="00560ED7" w:rsidRPr="000D2A79">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62708D99" wp14:editId="12F521FE">
                <wp:simplePos x="0" y="0"/>
                <wp:positionH relativeFrom="column">
                  <wp:posOffset>2750185</wp:posOffset>
                </wp:positionH>
                <wp:positionV relativeFrom="paragraph">
                  <wp:posOffset>157480</wp:posOffset>
                </wp:positionV>
                <wp:extent cx="0" cy="266700"/>
                <wp:effectExtent l="95250" t="19050" r="76200" b="95250"/>
                <wp:wrapNone/>
                <wp:docPr id="9" name="Straight Arrow Connector 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16.55pt;margin-top:12.4pt;width:0;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" strokecolor="black [3200]" strokeweight="2pt">
                <v:stroke endarrow="open"/>
                <v:shadow on="t" color="black" opacity="24903f" origin=",.5" offset="0,.55556mm"/>
              </v:shape>
            </w:pict>
          </mc:Fallback>
        </mc:AlternateContent>
      </w:r>
    </w:p>
    <w:p w:rsidR="00FD1EA8" w:rsidRPr="000D2A79" w:rsidRDefault="001B417E" w:rsidP="00FD1EA8">
      <w:pPr>
        <w:spacing w:line="360" w:lineRule="auto"/>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14:anchorId="6125C6F7" wp14:editId="014EECB1">
                <wp:simplePos x="0" y="0"/>
                <wp:positionH relativeFrom="column">
                  <wp:posOffset>229235</wp:posOffset>
                </wp:positionH>
                <wp:positionV relativeFrom="paragraph">
                  <wp:posOffset>-3810</wp:posOffset>
                </wp:positionV>
                <wp:extent cx="1215390" cy="657225"/>
                <wp:effectExtent l="0" t="0" r="22860" b="28575"/>
                <wp:wrapNone/>
                <wp:docPr id="22" name="Rectangle 22"/>
                <wp:cNvGraphicFramePr/>
                <a:graphic xmlns:a="http://schemas.openxmlformats.org/drawingml/2006/main">
                  <a:graphicData uri="http://schemas.microsoft.com/office/word/2010/wordprocessingShape">
                    <wps:wsp>
                      <wps:cNvSpPr/>
                      <wps:spPr>
                        <a:xfrm>
                          <a:off x="0" y="0"/>
                          <a:ext cx="1215390" cy="657225"/>
                        </a:xfrm>
                        <a:prstGeom prst="rect">
                          <a:avLst/>
                        </a:prstGeom>
                      </wps:spPr>
                      <wps:style>
                        <a:lnRef idx="2">
                          <a:schemeClr val="dk1"/>
                        </a:lnRef>
                        <a:fillRef idx="1">
                          <a:schemeClr val="lt1"/>
                        </a:fillRef>
                        <a:effectRef idx="0">
                          <a:schemeClr val="dk1"/>
                        </a:effectRef>
                        <a:fontRef idx="minor">
                          <a:schemeClr val="dk1"/>
                        </a:fontRef>
                      </wps:style>
                      <wps:txbx>
                        <w:txbxContent>
                          <w:p w:rsidR="00FA5F5D" w:rsidRPr="002A17FF" w:rsidRDefault="00FA5F5D"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Materi tayangan belajar di TVRI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4" style="position:absolute;margin-left:18.05pt;margin-top:-.3pt;width:95.7pt;height:5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" fillcolor="white [3201]" strokecolor="black [3200]" strokeweight="2pt">
                <v:textbox>
                  <w:txbxContent>
                    <w:p w:rsidR="00E6228B" w:rsidRPr="002A17FF" w:rsidRDefault="00E6228B"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Materi tayangan belajar di TVRI</w:t>
                      </w:r>
                    </w:p>
                  </w:txbxContent>
                </v:textbox>
              </v:rect>
            </w:pict>
          </mc:Fallback>
        </mc:AlternateContent>
      </w:r>
      <w:r w:rsidR="00355000" w:rsidRPr="000D2A79">
        <w:rPr>
          <w:rFonts w:asciiTheme="majorBidi" w:hAnsiTheme="majorBidi" w:cstheme="majorBidi"/>
          <w:noProof/>
          <w:sz w:val="24"/>
          <w:szCs w:val="24"/>
        </w:rPr>
        <mc:AlternateContent>
          <mc:Choice Requires="wps">
            <w:drawing>
              <wp:anchor distT="0" distB="0" distL="114300" distR="114300" simplePos="0" relativeHeight="251700224" behindDoc="0" locked="0" layoutInCell="1" allowOverlap="1" wp14:anchorId="4BDAF88C" wp14:editId="2A7E002F">
                <wp:simplePos x="0" y="0"/>
                <wp:positionH relativeFrom="column">
                  <wp:posOffset>2157785</wp:posOffset>
                </wp:positionH>
                <wp:positionV relativeFrom="paragraph">
                  <wp:posOffset>46079</wp:posOffset>
                </wp:positionV>
                <wp:extent cx="1162437" cy="6572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1162437" cy="657225"/>
                        </a:xfrm>
                        <a:prstGeom prst="rect">
                          <a:avLst/>
                        </a:prstGeom>
                      </wps:spPr>
                      <wps:style>
                        <a:lnRef idx="2">
                          <a:schemeClr val="dk1"/>
                        </a:lnRef>
                        <a:fillRef idx="1">
                          <a:schemeClr val="lt1"/>
                        </a:fillRef>
                        <a:effectRef idx="0">
                          <a:schemeClr val="dk1"/>
                        </a:effectRef>
                        <a:fontRef idx="minor">
                          <a:schemeClr val="dk1"/>
                        </a:fontRef>
                      </wps:style>
                      <wps:txbx>
                        <w:txbxContent>
                          <w:p w:rsidR="00FA5F5D" w:rsidRPr="002A17FF" w:rsidRDefault="00FA5F5D" w:rsidP="00355000">
                            <w:pPr>
                              <w:jc w:val="center"/>
                              <w:rPr>
                                <w:rFonts w:asciiTheme="majorBidi" w:hAnsiTheme="majorBidi" w:cstheme="majorBidi"/>
                                <w:sz w:val="24"/>
                                <w:szCs w:val="24"/>
                                <w:lang w:val="en-ID"/>
                              </w:rPr>
                            </w:pPr>
                            <w:r>
                              <w:rPr>
                                <w:rFonts w:asciiTheme="majorBidi" w:hAnsiTheme="majorBidi" w:cstheme="majorBidi"/>
                                <w:sz w:val="24"/>
                                <w:szCs w:val="24"/>
                                <w:lang w:val="en-ID"/>
                              </w:rPr>
                              <w:t>Katerampilan menyimak</w:t>
                            </w:r>
                          </w:p>
                          <w:p w:rsidR="00FA5F5D" w:rsidRPr="002A17FF" w:rsidRDefault="00FA5F5D" w:rsidP="00355000">
                            <w:pPr>
                              <w:jc w:val="center"/>
                              <w:rPr>
                                <w:rFonts w:asciiTheme="majorBidi" w:hAnsiTheme="majorBidi" w:cstheme="majorBidi"/>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5" style="position:absolute;margin-left:169.9pt;margin-top:3.65pt;width:91.55pt;height:5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C/aA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" fillcolor="white [3201]" strokecolor="black [3200]" strokeweight="2pt">
                <v:textbox>
                  <w:txbxContent>
                    <w:p w:rsidR="00E6228B" w:rsidRPr="002A17FF" w:rsidRDefault="00E6228B" w:rsidP="00355000">
                      <w:pPr>
                        <w:jc w:val="center"/>
                        <w:rPr>
                          <w:rFonts w:asciiTheme="majorBidi" w:hAnsiTheme="majorBidi" w:cstheme="majorBidi"/>
                          <w:sz w:val="24"/>
                          <w:szCs w:val="24"/>
                          <w:lang w:val="en-ID"/>
                        </w:rPr>
                      </w:pPr>
                      <w:r>
                        <w:rPr>
                          <w:rFonts w:asciiTheme="majorBidi" w:hAnsiTheme="majorBidi" w:cstheme="majorBidi"/>
                          <w:sz w:val="24"/>
                          <w:szCs w:val="24"/>
                          <w:lang w:val="en-ID"/>
                        </w:rPr>
                        <w:t>Katerampilan menyimak</w:t>
                      </w:r>
                    </w:p>
                    <w:p w:rsidR="00E6228B" w:rsidRPr="002A17FF" w:rsidRDefault="00E6228B" w:rsidP="00355000">
                      <w:pPr>
                        <w:jc w:val="center"/>
                        <w:rPr>
                          <w:rFonts w:asciiTheme="majorBidi" w:hAnsiTheme="majorBidi" w:cstheme="majorBidi"/>
                          <w:sz w:val="24"/>
                          <w:szCs w:val="24"/>
                          <w:lang w:val="en-ID"/>
                        </w:rPr>
                      </w:pPr>
                    </w:p>
                  </w:txbxContent>
                </v:textbox>
              </v:rect>
            </w:pict>
          </mc:Fallback>
        </mc:AlternateContent>
      </w:r>
    </w:p>
    <w:p w:rsidR="00FD1EA8" w:rsidRPr="000D2A79" w:rsidRDefault="00355000" w:rsidP="00FD1EA8">
      <w:pPr>
        <w:tabs>
          <w:tab w:val="left" w:pos="3544"/>
        </w:tabs>
        <w:spacing w:line="360" w:lineRule="auto"/>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83840" behindDoc="0" locked="0" layoutInCell="1" allowOverlap="1" wp14:anchorId="3ED9CA8A" wp14:editId="443BE434">
                <wp:simplePos x="0" y="0"/>
                <wp:positionH relativeFrom="column">
                  <wp:posOffset>795655</wp:posOffset>
                </wp:positionH>
                <wp:positionV relativeFrom="paragraph">
                  <wp:posOffset>274320</wp:posOffset>
                </wp:positionV>
                <wp:extent cx="0" cy="333375"/>
                <wp:effectExtent l="57150" t="19050" r="76200" b="85725"/>
                <wp:wrapNone/>
                <wp:docPr id="29" name="Straight Connector 29"/>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pt,21.6pt" to="62.6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" strokecolor="black [3200]" strokeweight="2pt">
                <v:shadow on="t" color="black" opacity="24903f" origin=",.5" offset="0,.55556mm"/>
              </v:line>
            </w:pict>
          </mc:Fallback>
        </mc:AlternateContent>
      </w:r>
      <w:r w:rsidR="00560ED7" w:rsidRPr="000D2A79">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48AE7116" wp14:editId="67353CCB">
                <wp:simplePos x="0" y="0"/>
                <wp:positionH relativeFrom="column">
                  <wp:posOffset>2750185</wp:posOffset>
                </wp:positionH>
                <wp:positionV relativeFrom="paragraph">
                  <wp:posOffset>274320</wp:posOffset>
                </wp:positionV>
                <wp:extent cx="0" cy="333375"/>
                <wp:effectExtent l="57150" t="19050" r="76200" b="85725"/>
                <wp:wrapNone/>
                <wp:docPr id="7" name="Straight Connector 7"/>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55pt,21.6pt" to="216.5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" strokecolor="black [3200]" strokeweight="2pt">
                <v:shadow on="t" color="black" opacity="24903f" origin=",.5" offset="0,.55556mm"/>
              </v:line>
            </w:pict>
          </mc:Fallback>
        </mc:AlternateContent>
      </w:r>
      <w:r w:rsidR="00FD1EA8" w:rsidRPr="000D2A79">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14:anchorId="006A35DB" wp14:editId="05A0BA93">
                <wp:simplePos x="0" y="0"/>
                <wp:positionH relativeFrom="column">
                  <wp:posOffset>4455795</wp:posOffset>
                </wp:positionH>
                <wp:positionV relativeFrom="paragraph">
                  <wp:posOffset>312420</wp:posOffset>
                </wp:positionV>
                <wp:extent cx="0" cy="295275"/>
                <wp:effectExtent l="57150" t="19050" r="76200" b="85725"/>
                <wp:wrapNone/>
                <wp:docPr id="30" name="Straight Connector 30"/>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0"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85pt,24.6pt" to="350.8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" strokecolor="black [3200]" strokeweight="2pt">
                <v:shadow on="t" color="black" opacity="24903f" origin=",.5" offset="0,.55556mm"/>
              </v:line>
            </w:pict>
          </mc:Fallback>
        </mc:AlternateContent>
      </w:r>
    </w:p>
    <w:p w:rsidR="00FD1EA8" w:rsidRPr="000D2A79" w:rsidRDefault="00355000" w:rsidP="001B417E">
      <w:pPr>
        <w:spacing w:line="360" w:lineRule="auto"/>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85888" behindDoc="0" locked="0" layoutInCell="1" allowOverlap="1" wp14:anchorId="02224CBC" wp14:editId="78E6712B">
                <wp:simplePos x="0" y="0"/>
                <wp:positionH relativeFrom="column">
                  <wp:posOffset>795655</wp:posOffset>
                </wp:positionH>
                <wp:positionV relativeFrom="paragraph">
                  <wp:posOffset>216535</wp:posOffset>
                </wp:positionV>
                <wp:extent cx="3659505" cy="0"/>
                <wp:effectExtent l="38100" t="38100" r="55245" b="95250"/>
                <wp:wrapNone/>
                <wp:docPr id="31" name="Straight Connector 31"/>
                <wp:cNvGraphicFramePr/>
                <a:graphic xmlns:a="http://schemas.openxmlformats.org/drawingml/2006/main">
                  <a:graphicData uri="http://schemas.microsoft.com/office/word/2010/wordprocessingShape">
                    <wps:wsp>
                      <wps:cNvCnPr/>
                      <wps:spPr>
                        <a:xfrm>
                          <a:off x="0" y="0"/>
                          <a:ext cx="36595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65pt,17.05pt" to="350.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" strokecolor="black [3200]" strokeweight="2pt">
                <v:shadow on="t" color="black" opacity="24903f" origin=",.5" offset="0,.55556mm"/>
              </v:line>
            </w:pict>
          </mc:Fallback>
        </mc:AlternateContent>
      </w:r>
      <w:r w:rsidR="00FD1EA8" w:rsidRPr="000D2A79">
        <w:rPr>
          <w:rFonts w:asciiTheme="majorBidi" w:hAnsiTheme="majorBidi" w:cstheme="majorBidi"/>
          <w:noProof/>
          <w:sz w:val="24"/>
          <w:szCs w:val="24"/>
        </w:rPr>
        <mc:AlternateContent>
          <mc:Choice Requires="wps">
            <w:drawing>
              <wp:anchor distT="0" distB="0" distL="114300" distR="114300" simplePos="0" relativeHeight="251686912" behindDoc="0" locked="0" layoutInCell="1" allowOverlap="1" wp14:anchorId="3B906EE7" wp14:editId="2EFB78D9">
                <wp:simplePos x="0" y="0"/>
                <wp:positionH relativeFrom="column">
                  <wp:posOffset>2750406</wp:posOffset>
                </wp:positionH>
                <wp:positionV relativeFrom="paragraph">
                  <wp:posOffset>221283</wp:posOffset>
                </wp:positionV>
                <wp:extent cx="0" cy="266700"/>
                <wp:effectExtent l="95250" t="19050" r="76200" b="95250"/>
                <wp:wrapNone/>
                <wp:docPr id="32" name="Straight Arrow Connector 3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216.55pt;margin-top:17.4pt;width:0;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" strokecolor="black [3200]" strokeweight="2pt">
                <v:stroke endarrow="open"/>
                <v:shadow on="t" color="black" opacity="24903f" origin=",.5" offset="0,.55556mm"/>
              </v:shape>
            </w:pict>
          </mc:Fallback>
        </mc:AlternateContent>
      </w:r>
    </w:p>
    <w:p w:rsidR="00FD1EA8" w:rsidRPr="000D2A79" w:rsidRDefault="00FD1EA8" w:rsidP="00FD1EA8">
      <w:pPr>
        <w:spacing w:line="360" w:lineRule="auto"/>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87936" behindDoc="0" locked="0" layoutInCell="1" allowOverlap="1" wp14:anchorId="0057EA03" wp14:editId="47B92C03">
                <wp:simplePos x="0" y="0"/>
                <wp:positionH relativeFrom="column">
                  <wp:posOffset>1722341</wp:posOffset>
                </wp:positionH>
                <wp:positionV relativeFrom="paragraph">
                  <wp:posOffset>82550</wp:posOffset>
                </wp:positionV>
                <wp:extent cx="2085975" cy="466725"/>
                <wp:effectExtent l="0" t="0" r="28575" b="28575"/>
                <wp:wrapNone/>
                <wp:docPr id="33" name="Flowchart: Terminator 33"/>
                <wp:cNvGraphicFramePr/>
                <a:graphic xmlns:a="http://schemas.openxmlformats.org/drawingml/2006/main">
                  <a:graphicData uri="http://schemas.microsoft.com/office/word/2010/wordprocessingShape">
                    <wps:wsp>
                      <wps:cNvSpPr/>
                      <wps:spPr>
                        <a:xfrm>
                          <a:off x="0" y="0"/>
                          <a:ext cx="2085975" cy="46672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FA5F5D" w:rsidRPr="002A17FF" w:rsidRDefault="00FA5F5D"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Deskripsi Hasil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33" o:spid="_x0000_s1036" type="#_x0000_t116" style="position:absolute;margin-left:135.6pt;margin-top:6.5pt;width:164.2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" fillcolor="white [3201]" strokecolor="black [3200]" strokeweight="2pt">
                <v:textbox>
                  <w:txbxContent>
                    <w:p w:rsidR="00E6228B" w:rsidRPr="002A17FF" w:rsidRDefault="00E6228B" w:rsidP="00FD1EA8">
                      <w:pPr>
                        <w:jc w:val="center"/>
                        <w:rPr>
                          <w:rFonts w:asciiTheme="majorBidi" w:hAnsiTheme="majorBidi" w:cstheme="majorBidi"/>
                          <w:sz w:val="24"/>
                          <w:szCs w:val="24"/>
                          <w:lang w:val="en-ID"/>
                        </w:rPr>
                      </w:pPr>
                      <w:r>
                        <w:rPr>
                          <w:rFonts w:asciiTheme="majorBidi" w:hAnsiTheme="majorBidi" w:cstheme="majorBidi"/>
                          <w:sz w:val="24"/>
                          <w:szCs w:val="24"/>
                          <w:lang w:val="en-ID"/>
                        </w:rPr>
                        <w:t>Deskripsi Hasil Penelitian</w:t>
                      </w:r>
                    </w:p>
                  </w:txbxContent>
                </v:textbox>
              </v:shape>
            </w:pict>
          </mc:Fallback>
        </mc:AlternateContent>
      </w:r>
    </w:p>
    <w:p w:rsidR="00FD1EA8" w:rsidRPr="000D2A79" w:rsidRDefault="00FD1EA8" w:rsidP="00FD1EA8">
      <w:pPr>
        <w:spacing w:line="360" w:lineRule="auto"/>
        <w:rPr>
          <w:rFonts w:asciiTheme="majorBidi" w:hAnsiTheme="majorBidi" w:cstheme="majorBidi"/>
          <w:sz w:val="24"/>
          <w:szCs w:val="24"/>
          <w:lang w:val="en-ID"/>
        </w:rPr>
      </w:pPr>
    </w:p>
    <w:p w:rsidR="00FD1EA8" w:rsidRPr="000D2A79" w:rsidRDefault="00FD1EA8" w:rsidP="00FD1EA8">
      <w:pPr>
        <w:spacing w:line="360" w:lineRule="auto"/>
        <w:jc w:val="center"/>
        <w:rPr>
          <w:rFonts w:asciiTheme="majorBidi" w:hAnsiTheme="majorBidi" w:cstheme="majorBidi"/>
          <w:sz w:val="24"/>
          <w:szCs w:val="24"/>
          <w:lang w:val="en-ID"/>
        </w:rPr>
      </w:pPr>
      <w:proofErr w:type="gramStart"/>
      <w:r>
        <w:rPr>
          <w:rFonts w:asciiTheme="majorBidi" w:hAnsiTheme="majorBidi" w:cstheme="majorBidi"/>
          <w:sz w:val="24"/>
          <w:szCs w:val="24"/>
          <w:lang w:val="en-ID"/>
        </w:rPr>
        <w:t xml:space="preserve">Gambar </w:t>
      </w:r>
      <w:r w:rsidR="00B43488">
        <w:rPr>
          <w:rFonts w:asciiTheme="majorBidi" w:hAnsiTheme="majorBidi" w:cstheme="majorBidi"/>
          <w:sz w:val="24"/>
          <w:szCs w:val="24"/>
          <w:lang w:val="en-ID"/>
        </w:rPr>
        <w:t>2.</w:t>
      </w:r>
      <w:r>
        <w:rPr>
          <w:rFonts w:asciiTheme="majorBidi" w:hAnsiTheme="majorBidi" w:cstheme="majorBidi"/>
          <w:sz w:val="24"/>
          <w:szCs w:val="24"/>
          <w:lang w:val="en-ID"/>
        </w:rPr>
        <w:t>1.</w:t>
      </w:r>
      <w:proofErr w:type="gramEnd"/>
      <w:r>
        <w:rPr>
          <w:rFonts w:asciiTheme="majorBidi" w:hAnsiTheme="majorBidi" w:cstheme="majorBidi"/>
          <w:sz w:val="24"/>
          <w:szCs w:val="24"/>
          <w:lang w:val="en-ID"/>
        </w:rPr>
        <w:t xml:space="preserve"> Diagram kerangka berfikir</w:t>
      </w:r>
    </w:p>
    <w:p w:rsidR="00FD1EA8" w:rsidRDefault="00FD1EA8" w:rsidP="00FD1EA8">
      <w:pPr>
        <w:pStyle w:val="Heading1"/>
        <w:ind w:left="0" w:firstLine="0"/>
        <w:rPr>
          <w:szCs w:val="24"/>
          <w:lang w:val="en-ID"/>
        </w:rPr>
        <w:sectPr w:rsidR="00FD1EA8" w:rsidSect="001759A1">
          <w:pgSz w:w="11907" w:h="16839" w:code="9"/>
          <w:pgMar w:top="2268" w:right="1701" w:bottom="1701" w:left="2268" w:header="709" w:footer="709" w:gutter="0"/>
          <w:cols w:space="708"/>
          <w:titlePg/>
          <w:docGrid w:linePitch="360"/>
        </w:sectPr>
      </w:pPr>
    </w:p>
    <w:p w:rsidR="00FD1EA8" w:rsidRPr="000D2A79" w:rsidRDefault="00FD1EA8" w:rsidP="00FD1EA8">
      <w:pPr>
        <w:pStyle w:val="Heading1"/>
        <w:ind w:left="0" w:firstLine="0"/>
        <w:rPr>
          <w:szCs w:val="24"/>
          <w:lang w:val="en-ID"/>
        </w:rPr>
      </w:pPr>
      <w:r w:rsidRPr="000D2A79">
        <w:rPr>
          <w:szCs w:val="24"/>
          <w:lang w:val="en-ID"/>
        </w:rPr>
        <w:lastRenderedPageBreak/>
        <w:br/>
        <w:t>METODE PENELITIAN</w:t>
      </w:r>
    </w:p>
    <w:p w:rsidR="00FD1EA8" w:rsidRPr="000D2A79" w:rsidRDefault="00FD1EA8" w:rsidP="00FD1EA8">
      <w:pPr>
        <w:pStyle w:val="Heading2"/>
        <w:spacing w:line="360" w:lineRule="auto"/>
        <w:rPr>
          <w:szCs w:val="24"/>
          <w:lang w:val="en-ID"/>
        </w:rPr>
      </w:pPr>
      <w:r w:rsidRPr="000D2A79">
        <w:rPr>
          <w:szCs w:val="24"/>
          <w:lang w:val="en-ID"/>
        </w:rPr>
        <w:t>Tempat dan Waktu Penelitian</w:t>
      </w:r>
    </w:p>
    <w:p w:rsidR="00FD1EA8" w:rsidRPr="000D2A79" w:rsidRDefault="00FD1EA8" w:rsidP="00FD1EA8">
      <w:pPr>
        <w:pStyle w:val="Heading3"/>
        <w:spacing w:line="360" w:lineRule="auto"/>
        <w:rPr>
          <w:szCs w:val="24"/>
          <w:lang w:val="en-ID"/>
        </w:rPr>
      </w:pPr>
      <w:r w:rsidRPr="000D2A79">
        <w:rPr>
          <w:szCs w:val="24"/>
          <w:lang w:val="en-ID"/>
        </w:rPr>
        <w:t>Tempat Penelitian</w:t>
      </w:r>
    </w:p>
    <w:p w:rsidR="00FD1EA8" w:rsidRPr="000D2A79" w:rsidRDefault="00FD1EA8" w:rsidP="001F3FAF">
      <w:pPr>
        <w:pStyle w:val="ListParagraph"/>
        <w:spacing w:line="360" w:lineRule="auto"/>
        <w:ind w:left="284" w:firstLine="436"/>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Penelitian ini </w:t>
      </w:r>
      <w:proofErr w:type="gramStart"/>
      <w:r w:rsidRPr="000D2A79">
        <w:rPr>
          <w:rFonts w:asciiTheme="majorBidi" w:hAnsiTheme="majorBidi" w:cstheme="majorBidi"/>
          <w:sz w:val="24"/>
          <w:szCs w:val="24"/>
          <w:lang w:val="en-ID"/>
        </w:rPr>
        <w:t>akan</w:t>
      </w:r>
      <w:proofErr w:type="gramEnd"/>
      <w:r w:rsidRPr="000D2A79">
        <w:rPr>
          <w:rFonts w:asciiTheme="majorBidi" w:hAnsiTheme="majorBidi" w:cstheme="majorBidi"/>
          <w:sz w:val="24"/>
          <w:szCs w:val="24"/>
          <w:lang w:val="en-ID"/>
        </w:rPr>
        <w:t xml:space="preserve"> dilakukan di SDN </w:t>
      </w:r>
      <w:r w:rsidR="00130D51">
        <w:rPr>
          <w:rFonts w:asciiTheme="majorBidi" w:hAnsiTheme="majorBidi" w:cstheme="majorBidi"/>
          <w:sz w:val="24"/>
          <w:szCs w:val="24"/>
          <w:lang w:val="en-ID"/>
        </w:rPr>
        <w:t>Mangkuyudan</w:t>
      </w:r>
      <w:r w:rsidRPr="000D2A79">
        <w:rPr>
          <w:rFonts w:asciiTheme="majorBidi" w:hAnsiTheme="majorBidi" w:cstheme="majorBidi"/>
          <w:sz w:val="24"/>
          <w:szCs w:val="24"/>
          <w:lang w:val="en-ID"/>
        </w:rPr>
        <w:t>, Surakarta Kelas V pada Semester Ganjil Tahun Ajaran 2020/2021. Peneliti memilih SD ini karena SD tersebut juga terdampak adanya Coronavirus dengan diberlakukannya belajar di</w:t>
      </w:r>
      <w:r w:rsidR="00560ED7">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 xml:space="preserve">rumah, </w:t>
      </w:r>
      <w:proofErr w:type="gramStart"/>
      <w:r w:rsidRPr="000D2A79">
        <w:rPr>
          <w:rFonts w:asciiTheme="majorBidi" w:hAnsiTheme="majorBidi" w:cstheme="majorBidi"/>
          <w:sz w:val="24"/>
          <w:szCs w:val="24"/>
          <w:lang w:val="en-ID"/>
        </w:rPr>
        <w:t>akan</w:t>
      </w:r>
      <w:proofErr w:type="gramEnd"/>
      <w:r w:rsidRPr="000D2A79">
        <w:rPr>
          <w:rFonts w:asciiTheme="majorBidi" w:hAnsiTheme="majorBidi" w:cstheme="majorBidi"/>
          <w:sz w:val="24"/>
          <w:szCs w:val="24"/>
          <w:lang w:val="en-ID"/>
        </w:rPr>
        <w:t xml:space="preserve"> tetapi beberapa guru masih merasa kesulitan dalam mengajarkan materi kepada </w:t>
      </w:r>
      <w:r w:rsidR="00E02D05">
        <w:rPr>
          <w:rFonts w:asciiTheme="majorBidi" w:hAnsiTheme="majorBidi" w:cstheme="majorBidi"/>
          <w:sz w:val="24"/>
          <w:szCs w:val="24"/>
          <w:lang w:val="en-ID"/>
        </w:rPr>
        <w:t>peserta didik</w:t>
      </w:r>
      <w:r w:rsidR="001F3FAF">
        <w:rPr>
          <w:rFonts w:asciiTheme="majorBidi" w:hAnsiTheme="majorBidi" w:cstheme="majorBidi"/>
          <w:sz w:val="24"/>
          <w:szCs w:val="24"/>
          <w:lang w:val="en-ID"/>
        </w:rPr>
        <w:t xml:space="preserve">nya melalui pembelajaran online. </w:t>
      </w:r>
      <w:proofErr w:type="gramStart"/>
      <w:r w:rsidR="001F3FAF">
        <w:rPr>
          <w:rFonts w:asciiTheme="majorBidi" w:hAnsiTheme="majorBidi" w:cstheme="majorBidi"/>
          <w:sz w:val="24"/>
          <w:szCs w:val="24"/>
          <w:lang w:val="en-ID"/>
        </w:rPr>
        <w:t xml:space="preserve">SDN Mangkuyudan juga menggunakan </w:t>
      </w:r>
      <w:r>
        <w:rPr>
          <w:rFonts w:asciiTheme="majorBidi" w:hAnsiTheme="majorBidi" w:cstheme="majorBidi"/>
          <w:sz w:val="24"/>
          <w:szCs w:val="24"/>
          <w:lang w:val="en-ID"/>
        </w:rPr>
        <w:t>media tayangan belajar di TVRI</w:t>
      </w:r>
      <w:r w:rsidR="001F3FAF">
        <w:rPr>
          <w:rFonts w:asciiTheme="majorBidi" w:hAnsiTheme="majorBidi" w:cstheme="majorBidi"/>
          <w:sz w:val="24"/>
          <w:szCs w:val="24"/>
          <w:lang w:val="en-ID"/>
        </w:rPr>
        <w:t xml:space="preserve"> sebagai media pembelajaran di masa pandemi sehingga perlu diadakannya penelitian terhadap media tersebut </w:t>
      </w:r>
      <w:r w:rsidRPr="000D2A79">
        <w:rPr>
          <w:rFonts w:asciiTheme="majorBidi" w:hAnsiTheme="majorBidi" w:cstheme="majorBidi"/>
          <w:sz w:val="24"/>
          <w:szCs w:val="24"/>
          <w:lang w:val="en-ID"/>
        </w:rPr>
        <w:t>dan menganalisis keterampilan menyimak taya</w:t>
      </w:r>
      <w:r w:rsidR="001F3FAF">
        <w:rPr>
          <w:rFonts w:asciiTheme="majorBidi" w:hAnsiTheme="majorBidi" w:cstheme="majorBidi"/>
          <w:sz w:val="24"/>
          <w:szCs w:val="24"/>
          <w:lang w:val="en-ID"/>
        </w:rPr>
        <w:t>ngan belajar di TVRI</w:t>
      </w:r>
      <w:r w:rsidRPr="000D2A79">
        <w:rPr>
          <w:rFonts w:asciiTheme="majorBidi" w:hAnsiTheme="majorBidi" w:cstheme="majorBidi"/>
          <w:sz w:val="24"/>
          <w:szCs w:val="24"/>
          <w:lang w:val="en-ID"/>
        </w:rPr>
        <w:t xml:space="preserve"> pada </w:t>
      </w:r>
      <w:r w:rsidR="00E02D05">
        <w:rPr>
          <w:rFonts w:asciiTheme="majorBidi" w:hAnsiTheme="majorBidi" w:cstheme="majorBidi"/>
          <w:sz w:val="24"/>
          <w:szCs w:val="24"/>
          <w:lang w:val="en-ID"/>
        </w:rPr>
        <w:t>peserta didik</w:t>
      </w:r>
      <w:r w:rsidRPr="000D2A79">
        <w:rPr>
          <w:rFonts w:asciiTheme="majorBidi" w:hAnsiTheme="majorBidi" w:cstheme="majorBidi"/>
          <w:sz w:val="24"/>
          <w:szCs w:val="24"/>
          <w:lang w:val="en-ID"/>
        </w:rPr>
        <w:t xml:space="preserve"> Kelas V di SDN </w:t>
      </w:r>
      <w:r w:rsidR="00130D51">
        <w:rPr>
          <w:rFonts w:asciiTheme="majorBidi" w:hAnsiTheme="majorBidi" w:cstheme="majorBidi"/>
          <w:sz w:val="24"/>
          <w:szCs w:val="24"/>
          <w:lang w:val="en-ID"/>
        </w:rPr>
        <w:t>Mangkuyudan</w:t>
      </w:r>
      <w:r w:rsidRPr="000D2A79">
        <w:rPr>
          <w:rFonts w:asciiTheme="majorBidi" w:hAnsiTheme="majorBidi" w:cstheme="majorBidi"/>
          <w:sz w:val="24"/>
          <w:szCs w:val="24"/>
          <w:lang w:val="en-ID"/>
        </w:rPr>
        <w:t>, Surakarta</w:t>
      </w:r>
      <w:r w:rsidR="00E6228B">
        <w:rPr>
          <w:rFonts w:asciiTheme="majorBidi" w:hAnsiTheme="majorBidi" w:cstheme="majorBidi"/>
          <w:sz w:val="24"/>
          <w:szCs w:val="24"/>
          <w:lang w:val="en-ID"/>
        </w:rPr>
        <w:t xml:space="preserve"> untuk mengevaluasinya</w:t>
      </w:r>
      <w:r w:rsidRPr="000D2A79">
        <w:rPr>
          <w:rFonts w:asciiTheme="majorBidi" w:hAnsiTheme="majorBidi" w:cstheme="majorBidi"/>
          <w:sz w:val="24"/>
          <w:szCs w:val="24"/>
          <w:lang w:val="en-ID"/>
        </w:rPr>
        <w:t>.</w:t>
      </w:r>
      <w:proofErr w:type="gramEnd"/>
    </w:p>
    <w:p w:rsidR="00FD1EA8" w:rsidRPr="000D2A79" w:rsidRDefault="00FD1EA8" w:rsidP="00FD1EA8">
      <w:pPr>
        <w:pStyle w:val="Heading3"/>
        <w:spacing w:line="360" w:lineRule="auto"/>
        <w:rPr>
          <w:szCs w:val="24"/>
          <w:lang w:val="en-ID"/>
        </w:rPr>
      </w:pPr>
      <w:r w:rsidRPr="000D2A79">
        <w:rPr>
          <w:szCs w:val="24"/>
          <w:lang w:val="en-ID"/>
        </w:rPr>
        <w:t>Waktu Penelitian</w:t>
      </w:r>
    </w:p>
    <w:p w:rsidR="00FD1EA8" w:rsidRPr="000D2A79" w:rsidRDefault="00FD1EA8" w:rsidP="001F3FAF">
      <w:pPr>
        <w:pStyle w:val="ListParagraph"/>
        <w:spacing w:line="360" w:lineRule="auto"/>
        <w:ind w:left="284" w:firstLine="436"/>
        <w:jc w:val="both"/>
        <w:rPr>
          <w:rFonts w:asciiTheme="majorBidi" w:hAnsiTheme="majorBidi" w:cstheme="majorBidi"/>
          <w:sz w:val="24"/>
          <w:szCs w:val="24"/>
          <w:lang w:val="en-ID"/>
        </w:rPr>
      </w:pPr>
      <w:proofErr w:type="gramStart"/>
      <w:r w:rsidRPr="000D2A79">
        <w:rPr>
          <w:rFonts w:asciiTheme="majorBidi" w:hAnsiTheme="majorBidi" w:cstheme="majorBidi"/>
          <w:sz w:val="24"/>
          <w:szCs w:val="24"/>
          <w:lang w:val="en-ID"/>
        </w:rPr>
        <w:t>Penelitian dilaksanakan di semester 1 tahun ajaran 2020/2021 dan melakukan obse</w:t>
      </w:r>
      <w:r w:rsidR="00463285">
        <w:rPr>
          <w:rFonts w:asciiTheme="majorBidi" w:hAnsiTheme="majorBidi" w:cstheme="majorBidi"/>
          <w:sz w:val="24"/>
          <w:szCs w:val="24"/>
          <w:lang w:val="en-ID"/>
        </w:rPr>
        <w:t>rvasi pendahuluan pada bulan Jul</w:t>
      </w:r>
      <w:r w:rsidRPr="000D2A79">
        <w:rPr>
          <w:rFonts w:asciiTheme="majorBidi" w:hAnsiTheme="majorBidi" w:cstheme="majorBidi"/>
          <w:sz w:val="24"/>
          <w:szCs w:val="24"/>
          <w:lang w:val="en-ID"/>
        </w:rPr>
        <w:t>i 2020.</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Sehingg</w:t>
      </w:r>
      <w:r w:rsidR="00614F87">
        <w:rPr>
          <w:rFonts w:asciiTheme="majorBidi" w:hAnsiTheme="majorBidi" w:cstheme="majorBidi"/>
          <w:sz w:val="24"/>
          <w:szCs w:val="24"/>
          <w:lang w:val="en-ID"/>
        </w:rPr>
        <w:t xml:space="preserve">a waktu pelaksanaan selama </w:t>
      </w:r>
      <w:r w:rsidR="001F3FAF">
        <w:rPr>
          <w:rFonts w:asciiTheme="majorBidi" w:hAnsiTheme="majorBidi" w:cstheme="majorBidi"/>
          <w:sz w:val="24"/>
          <w:szCs w:val="24"/>
          <w:lang w:val="en-ID"/>
        </w:rPr>
        <w:t xml:space="preserve">enam bulan, </w:t>
      </w:r>
      <w:r w:rsidR="00463285">
        <w:rPr>
          <w:rFonts w:asciiTheme="majorBidi" w:hAnsiTheme="majorBidi" w:cstheme="majorBidi"/>
          <w:sz w:val="24"/>
          <w:szCs w:val="24"/>
          <w:lang w:val="en-ID"/>
        </w:rPr>
        <w:t>dari bulan Jul</w:t>
      </w:r>
      <w:r w:rsidRPr="000D2A79">
        <w:rPr>
          <w:rFonts w:asciiTheme="majorBidi" w:hAnsiTheme="majorBidi" w:cstheme="majorBidi"/>
          <w:sz w:val="24"/>
          <w:szCs w:val="24"/>
          <w:lang w:val="en-ID"/>
        </w:rPr>
        <w:t xml:space="preserve">i sampai dengan </w:t>
      </w:r>
      <w:r w:rsidR="001F3FAF">
        <w:rPr>
          <w:rFonts w:asciiTheme="majorBidi" w:hAnsiTheme="majorBidi" w:cstheme="majorBidi"/>
          <w:sz w:val="24"/>
          <w:szCs w:val="24"/>
          <w:lang w:val="en-ID"/>
        </w:rPr>
        <w:t>Desember</w:t>
      </w:r>
      <w:r w:rsidRPr="000D2A79">
        <w:rPr>
          <w:rFonts w:asciiTheme="majorBidi" w:hAnsiTheme="majorBidi" w:cstheme="majorBidi"/>
          <w:sz w:val="24"/>
          <w:szCs w:val="24"/>
          <w:lang w:val="en-ID"/>
        </w:rPr>
        <w:t xml:space="preserve"> tahun 2020.</w:t>
      </w:r>
      <w:proofErr w:type="gramEnd"/>
      <w:r w:rsidR="001F3FAF">
        <w:rPr>
          <w:rFonts w:asciiTheme="majorBidi" w:hAnsiTheme="majorBidi" w:cstheme="majorBidi"/>
          <w:sz w:val="24"/>
          <w:szCs w:val="24"/>
          <w:lang w:val="en-ID"/>
        </w:rPr>
        <w:t xml:space="preserve"> </w:t>
      </w:r>
      <w:proofErr w:type="gramStart"/>
      <w:r w:rsidR="001F3FAF">
        <w:rPr>
          <w:rFonts w:asciiTheme="majorBidi" w:hAnsiTheme="majorBidi" w:cstheme="majorBidi"/>
          <w:sz w:val="24"/>
          <w:szCs w:val="24"/>
          <w:lang w:val="en-ID"/>
        </w:rPr>
        <w:t>Terhitung dari observasi awal, pengumpulan data dan analisis data.</w:t>
      </w:r>
      <w:proofErr w:type="gramEnd"/>
    </w:p>
    <w:p w:rsidR="00FD1EA8" w:rsidRPr="000D2A79" w:rsidRDefault="00FD1EA8" w:rsidP="00FD1EA8">
      <w:pPr>
        <w:pStyle w:val="Heading2"/>
        <w:spacing w:line="360" w:lineRule="auto"/>
        <w:rPr>
          <w:szCs w:val="24"/>
          <w:lang w:val="en-ID"/>
        </w:rPr>
      </w:pPr>
      <w:r w:rsidRPr="000D2A79">
        <w:rPr>
          <w:szCs w:val="24"/>
          <w:lang w:val="en-ID"/>
        </w:rPr>
        <w:t>Desain Penelitian</w:t>
      </w:r>
    </w:p>
    <w:p w:rsidR="002F4B14" w:rsidRDefault="00FD1EA8" w:rsidP="002F4B14">
      <w:pPr>
        <w:spacing w:after="0" w:line="360" w:lineRule="auto"/>
        <w:ind w:firstLine="709"/>
        <w:jc w:val="both"/>
        <w:rPr>
          <w:rFonts w:asciiTheme="majorBidi" w:hAnsiTheme="majorBidi" w:cstheme="majorBidi"/>
          <w:sz w:val="24"/>
          <w:szCs w:val="24"/>
          <w:lang w:val="en-ID"/>
        </w:rPr>
      </w:pPr>
      <w:proofErr w:type="gramStart"/>
      <w:r w:rsidRPr="000D2A79">
        <w:rPr>
          <w:rFonts w:asciiTheme="majorBidi" w:hAnsiTheme="majorBidi" w:cstheme="majorBidi"/>
          <w:sz w:val="24"/>
          <w:szCs w:val="24"/>
          <w:lang w:val="en-ID"/>
        </w:rPr>
        <w:t>Desain penelitian yang digunakan dalam penelitian ini menggunakan metode penelitian kualitatif de</w:t>
      </w:r>
      <w:r w:rsidR="00585E39">
        <w:rPr>
          <w:rFonts w:asciiTheme="majorBidi" w:hAnsiTheme="majorBidi" w:cstheme="majorBidi"/>
          <w:sz w:val="24"/>
          <w:szCs w:val="24"/>
          <w:lang w:val="en-ID"/>
        </w:rPr>
        <w:t>skriptif.</w:t>
      </w:r>
      <w:proofErr w:type="gramEnd"/>
      <w:r w:rsidR="00585E39">
        <w:rPr>
          <w:rFonts w:asciiTheme="majorBidi" w:hAnsiTheme="majorBidi" w:cstheme="majorBidi"/>
          <w:sz w:val="24"/>
          <w:szCs w:val="24"/>
          <w:lang w:val="en-ID"/>
        </w:rPr>
        <w:t xml:space="preserve"> Menurut Sugiyono </w:t>
      </w:r>
      <w:r w:rsidR="00585E39">
        <w:rPr>
          <w:rFonts w:asciiTheme="majorBidi" w:hAnsiTheme="majorBidi" w:cstheme="majorBidi"/>
          <w:sz w:val="24"/>
          <w:szCs w:val="24"/>
          <w:lang w:val="en-ID"/>
        </w:rPr>
        <w:fldChar w:fldCharType="begin" w:fldLock="1"/>
      </w:r>
      <w:r w:rsidR="008117D7">
        <w:rPr>
          <w:rFonts w:asciiTheme="majorBidi" w:hAnsiTheme="majorBidi" w:cstheme="majorBidi"/>
          <w:sz w:val="24"/>
          <w:szCs w:val="24"/>
          <w:lang w:val="en-ID"/>
        </w:rPr>
        <w:instrText>ADDIN CSL_CITATION {"citationItems":[{"id":"ITEM-1","itemData":{"author":[{"dropping-particle":"","family":"Sugiyono","given":"","non-dropping-particle":"","parse-names":false,"suffix":""}],"id":"ITEM-1","issued":{"date-parts":[["2015"]]},"publisher":"ALFABETA","publisher-place":"Bandung","title":"Metode Penelitian Pendidikan","type":"book"},"uris":["http://www.mendeley.com/documents/?uuid=9fc5036d-e646-4516-b69b-ea01a8385b42"]}],"mendeley":{"formattedCitation":"(Sugiyono, 2015)","manualFormatting":"(2015: 15)","plainTextFormattedCitation":"(Sugiyono, 2015)","previouslyFormattedCitation":"(Sugiyono, 2015)"},"properties":{"noteIndex":0},"schema":"https://github.com/citation-style-language/schema/raw/master/csl-citation.json"}</w:instrText>
      </w:r>
      <w:r w:rsidR="00585E39">
        <w:rPr>
          <w:rFonts w:asciiTheme="majorBidi" w:hAnsiTheme="majorBidi" w:cstheme="majorBidi"/>
          <w:sz w:val="24"/>
          <w:szCs w:val="24"/>
          <w:lang w:val="en-ID"/>
        </w:rPr>
        <w:fldChar w:fldCharType="separate"/>
      </w:r>
      <w:r w:rsidR="00585E39">
        <w:rPr>
          <w:rFonts w:asciiTheme="majorBidi" w:hAnsiTheme="majorBidi" w:cstheme="majorBidi"/>
          <w:noProof/>
          <w:sz w:val="24"/>
          <w:szCs w:val="24"/>
          <w:lang w:val="en-ID"/>
        </w:rPr>
        <w:t>(</w:t>
      </w:r>
      <w:r w:rsidR="00585E39" w:rsidRPr="00585E39">
        <w:rPr>
          <w:rFonts w:asciiTheme="majorBidi" w:hAnsiTheme="majorBidi" w:cstheme="majorBidi"/>
          <w:noProof/>
          <w:sz w:val="24"/>
          <w:szCs w:val="24"/>
          <w:lang w:val="en-ID"/>
        </w:rPr>
        <w:t>2015</w:t>
      </w:r>
      <w:r w:rsidR="00585E39">
        <w:rPr>
          <w:rFonts w:asciiTheme="majorBidi" w:hAnsiTheme="majorBidi" w:cstheme="majorBidi"/>
          <w:noProof/>
          <w:sz w:val="24"/>
          <w:szCs w:val="24"/>
          <w:lang w:val="en-ID"/>
        </w:rPr>
        <w:t>: 15</w:t>
      </w:r>
      <w:r w:rsidR="00585E39" w:rsidRPr="00585E39">
        <w:rPr>
          <w:rFonts w:asciiTheme="majorBidi" w:hAnsiTheme="majorBidi" w:cstheme="majorBidi"/>
          <w:noProof/>
          <w:sz w:val="24"/>
          <w:szCs w:val="24"/>
          <w:lang w:val="en-ID"/>
        </w:rPr>
        <w:t>)</w:t>
      </w:r>
      <w:r w:rsidR="00585E39">
        <w:rPr>
          <w:rFonts w:asciiTheme="majorBidi" w:hAnsiTheme="majorBidi" w:cstheme="majorBidi"/>
          <w:sz w:val="24"/>
          <w:szCs w:val="24"/>
          <w:lang w:val="en-ID"/>
        </w:rPr>
        <w:fldChar w:fldCharType="end"/>
      </w:r>
      <w:r w:rsidRPr="000D2A79">
        <w:rPr>
          <w:rFonts w:asciiTheme="majorBidi" w:hAnsiTheme="majorBidi" w:cstheme="majorBidi"/>
          <w:sz w:val="24"/>
          <w:szCs w:val="24"/>
          <w:lang w:val="en-ID"/>
        </w:rPr>
        <w:t xml:space="preserve"> </w:t>
      </w:r>
      <w:r w:rsidR="002F4B14">
        <w:rPr>
          <w:rFonts w:asciiTheme="majorBidi" w:hAnsiTheme="majorBidi" w:cstheme="majorBidi"/>
          <w:sz w:val="24"/>
          <w:szCs w:val="24"/>
          <w:lang w:val="en-ID"/>
        </w:rPr>
        <w:t>p</w:t>
      </w:r>
      <w:r w:rsidR="002F4B14" w:rsidRPr="002F4B14">
        <w:rPr>
          <w:rFonts w:asciiTheme="majorBidi" w:hAnsiTheme="majorBidi" w:cstheme="majorBidi"/>
          <w:sz w:val="24"/>
          <w:szCs w:val="24"/>
          <w:lang w:val="en-ID"/>
        </w:rPr>
        <w:t>enelitian kualitatif merupakan suatu metode penelitian yang didasarkan pada filosofi post-positivisme yang digunakan un</w:t>
      </w:r>
      <w:r w:rsidR="002F4B14">
        <w:rPr>
          <w:rFonts w:asciiTheme="majorBidi" w:hAnsiTheme="majorBidi" w:cstheme="majorBidi"/>
          <w:sz w:val="24"/>
          <w:szCs w:val="24"/>
          <w:lang w:val="en-ID"/>
        </w:rPr>
        <w:t>tuk mengkaji keadaan objek</w:t>
      </w:r>
      <w:r w:rsidR="002F4B14" w:rsidRPr="002F4B14">
        <w:rPr>
          <w:rFonts w:asciiTheme="majorBidi" w:hAnsiTheme="majorBidi" w:cstheme="majorBidi"/>
          <w:sz w:val="24"/>
          <w:szCs w:val="24"/>
          <w:lang w:val="en-ID"/>
        </w:rPr>
        <w:t xml:space="preserve"> alam</w:t>
      </w:r>
      <w:r w:rsidR="002F4B14">
        <w:rPr>
          <w:rFonts w:asciiTheme="majorBidi" w:hAnsiTheme="majorBidi" w:cstheme="majorBidi"/>
          <w:sz w:val="24"/>
          <w:szCs w:val="24"/>
          <w:lang w:val="en-ID"/>
        </w:rPr>
        <w:t xml:space="preserve">iah. </w:t>
      </w:r>
      <w:proofErr w:type="gramStart"/>
      <w:r w:rsidR="002F4B14">
        <w:rPr>
          <w:rFonts w:asciiTheme="majorBidi" w:hAnsiTheme="majorBidi" w:cstheme="majorBidi"/>
          <w:sz w:val="24"/>
          <w:szCs w:val="24"/>
          <w:lang w:val="en-ID"/>
        </w:rPr>
        <w:t>Peneliti disini menjadi instrumen</w:t>
      </w:r>
      <w:r w:rsidR="002F4B14" w:rsidRPr="002F4B14">
        <w:rPr>
          <w:rFonts w:asciiTheme="majorBidi" w:hAnsiTheme="majorBidi" w:cstheme="majorBidi"/>
          <w:sz w:val="24"/>
          <w:szCs w:val="24"/>
          <w:lang w:val="en-ID"/>
        </w:rPr>
        <w:t xml:space="preserve"> utama dengan menggunakan tekni</w:t>
      </w:r>
      <w:r w:rsidR="002F4B14">
        <w:rPr>
          <w:rFonts w:asciiTheme="majorBidi" w:hAnsiTheme="majorBidi" w:cstheme="majorBidi"/>
          <w:sz w:val="24"/>
          <w:szCs w:val="24"/>
          <w:lang w:val="en-ID"/>
        </w:rPr>
        <w:t>k pengumpulan data triangulasi, h</w:t>
      </w:r>
      <w:r w:rsidR="002F4B14" w:rsidRPr="002F4B14">
        <w:rPr>
          <w:rFonts w:asciiTheme="majorBidi" w:hAnsiTheme="majorBidi" w:cstheme="majorBidi"/>
          <w:sz w:val="24"/>
          <w:szCs w:val="24"/>
          <w:lang w:val="en-ID"/>
        </w:rPr>
        <w:t>asil penelitian ini lebih menekankan pada makna daripada generalisasi.</w:t>
      </w:r>
      <w:proofErr w:type="gramEnd"/>
      <w:r w:rsidR="002F4B14">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Sed</w:t>
      </w:r>
      <w:r>
        <w:rPr>
          <w:rFonts w:asciiTheme="majorBidi" w:hAnsiTheme="majorBidi" w:cstheme="majorBidi"/>
          <w:sz w:val="24"/>
          <w:szCs w:val="24"/>
          <w:lang w:val="en-ID"/>
        </w:rPr>
        <w:t>angkan menurut Nana Sujana</w:t>
      </w:r>
      <w:r w:rsidR="003C2B9D">
        <w:rPr>
          <w:rFonts w:asciiTheme="majorBidi" w:hAnsiTheme="majorBidi" w:cstheme="majorBidi"/>
          <w:sz w:val="24"/>
          <w:szCs w:val="24"/>
          <w:lang w:val="en-ID"/>
        </w:rPr>
        <w:t xml:space="preserve"> dan Ibrahim (2014</w:t>
      </w:r>
      <w:r w:rsidR="008117D7">
        <w:rPr>
          <w:rFonts w:asciiTheme="majorBidi" w:hAnsiTheme="majorBidi" w:cstheme="majorBidi"/>
          <w:sz w:val="24"/>
          <w:szCs w:val="24"/>
          <w:lang w:val="en-ID"/>
        </w:rPr>
        <w:t>: 195</w:t>
      </w:r>
      <w:r w:rsidRPr="000D2A79">
        <w:rPr>
          <w:rFonts w:asciiTheme="majorBidi" w:hAnsiTheme="majorBidi" w:cstheme="majorBidi"/>
          <w:sz w:val="24"/>
          <w:szCs w:val="24"/>
          <w:lang w:val="en-ID"/>
        </w:rPr>
        <w:t xml:space="preserve">) mengemukakan bahwa penelitian kualitatif sering pula disebut </w:t>
      </w:r>
      <w:r w:rsidR="002F4B14">
        <w:rPr>
          <w:rFonts w:asciiTheme="majorBidi" w:hAnsiTheme="majorBidi" w:cstheme="majorBidi"/>
          <w:sz w:val="24"/>
          <w:szCs w:val="24"/>
          <w:lang w:val="en-ID"/>
        </w:rPr>
        <w:t>m</w:t>
      </w:r>
      <w:r w:rsidR="002F4B14" w:rsidRPr="002F4B14">
        <w:rPr>
          <w:rFonts w:asciiTheme="majorBidi" w:hAnsiTheme="majorBidi" w:cstheme="majorBidi"/>
          <w:sz w:val="24"/>
          <w:szCs w:val="24"/>
          <w:lang w:val="en-ID"/>
        </w:rPr>
        <w:t>etode etnografi, metode fenomenologi atau metode impresionis.</w:t>
      </w:r>
      <w:proofErr w:type="gramEnd"/>
    </w:p>
    <w:p w:rsidR="00FD1EA8" w:rsidRDefault="00FD1EA8" w:rsidP="003C2B9D">
      <w:pPr>
        <w:spacing w:after="0" w:line="360" w:lineRule="auto"/>
        <w:ind w:firstLine="709"/>
        <w:jc w:val="both"/>
        <w:rPr>
          <w:rFonts w:asciiTheme="majorBidi" w:hAnsiTheme="majorBidi" w:cstheme="majorBidi"/>
          <w:sz w:val="24"/>
          <w:szCs w:val="24"/>
        </w:rPr>
      </w:pPr>
      <w:proofErr w:type="gramStart"/>
      <w:r w:rsidRPr="000D2A79">
        <w:rPr>
          <w:rFonts w:asciiTheme="majorBidi" w:hAnsiTheme="majorBidi" w:cstheme="majorBidi"/>
          <w:sz w:val="24"/>
          <w:szCs w:val="24"/>
        </w:rPr>
        <w:lastRenderedPageBreak/>
        <w:t>Dilihat dari data yang diperoleh penelitian ini</w:t>
      </w:r>
      <w:r w:rsidR="00AE3590">
        <w:rPr>
          <w:rFonts w:asciiTheme="majorBidi" w:hAnsiTheme="majorBidi" w:cstheme="majorBidi"/>
          <w:sz w:val="24"/>
          <w:szCs w:val="24"/>
        </w:rPr>
        <w:t>,</w:t>
      </w:r>
      <w:r w:rsidRPr="000D2A79">
        <w:rPr>
          <w:rFonts w:asciiTheme="majorBidi" w:hAnsiTheme="majorBidi" w:cstheme="majorBidi"/>
          <w:sz w:val="24"/>
          <w:szCs w:val="24"/>
        </w:rPr>
        <w:t xml:space="preserve"> didasarkan pada prinsip-prinsip analisis de</w:t>
      </w:r>
      <w:r w:rsidR="003C2B9D">
        <w:rPr>
          <w:rFonts w:asciiTheme="majorBidi" w:hAnsiTheme="majorBidi" w:cstheme="majorBidi"/>
          <w:sz w:val="24"/>
          <w:szCs w:val="24"/>
        </w:rPr>
        <w:t>skriptif.</w:t>
      </w:r>
      <w:proofErr w:type="gramEnd"/>
      <w:r w:rsidR="003C2B9D">
        <w:rPr>
          <w:rFonts w:asciiTheme="majorBidi" w:hAnsiTheme="majorBidi" w:cstheme="majorBidi"/>
          <w:sz w:val="24"/>
          <w:szCs w:val="24"/>
        </w:rPr>
        <w:t xml:space="preserve"> </w:t>
      </w:r>
      <w:r w:rsidR="003C2B9D" w:rsidRPr="006529EC">
        <w:rPr>
          <w:rFonts w:asciiTheme="majorBidi" w:hAnsiTheme="majorBidi" w:cstheme="majorBidi"/>
          <w:sz w:val="24"/>
          <w:szCs w:val="24"/>
        </w:rPr>
        <w:t>Menurut Abduallah K. (2018: 2)</w:t>
      </w:r>
      <w:r w:rsidR="008117D7" w:rsidRPr="006529EC">
        <w:rPr>
          <w:rFonts w:asciiTheme="majorBidi" w:hAnsiTheme="majorBidi" w:cstheme="majorBidi"/>
          <w:sz w:val="24"/>
          <w:szCs w:val="24"/>
        </w:rPr>
        <w:t xml:space="preserve"> </w:t>
      </w:r>
      <w:r w:rsidR="006529EC" w:rsidRPr="006529EC">
        <w:rPr>
          <w:rFonts w:asciiTheme="majorBidi" w:hAnsiTheme="majorBidi" w:cstheme="majorBidi"/>
          <w:sz w:val="24"/>
          <w:szCs w:val="24"/>
        </w:rPr>
        <w:t>m</w:t>
      </w:r>
      <w:r w:rsidR="003C2B9D" w:rsidRPr="006529EC">
        <w:rPr>
          <w:rFonts w:asciiTheme="majorBidi" w:hAnsiTheme="majorBidi" w:cstheme="majorBidi"/>
          <w:sz w:val="24"/>
          <w:szCs w:val="24"/>
        </w:rPr>
        <w:t xml:space="preserve">etode penelitian deskriptif biasanya digunakan untuk meneliti status sekelompok manusia atau obyek, suatu set kondisi, suatu sistem pemikiran ataupun suatu kelas peristiwa pada masa sekarang kemudian dideskripsikan. </w:t>
      </w:r>
      <w:proofErr w:type="gramStart"/>
      <w:r w:rsidRPr="006529EC">
        <w:rPr>
          <w:rFonts w:asciiTheme="majorBidi" w:hAnsiTheme="majorBidi" w:cstheme="majorBidi"/>
          <w:sz w:val="24"/>
          <w:szCs w:val="24"/>
        </w:rPr>
        <w:t xml:space="preserve">Dikatakan analitik karena penelitian ini adalah untuk memahami sejauhmana keterampilan menyimak tayangan </w:t>
      </w:r>
      <w:r>
        <w:rPr>
          <w:rFonts w:asciiTheme="majorBidi" w:hAnsiTheme="majorBidi" w:cstheme="majorBidi"/>
          <w:sz w:val="24"/>
          <w:szCs w:val="24"/>
        </w:rPr>
        <w:t>belajar di televisi</w:t>
      </w:r>
      <w:r w:rsidR="00246858">
        <w:rPr>
          <w:rFonts w:asciiTheme="majorBidi" w:hAnsiTheme="majorBidi" w:cstheme="majorBidi"/>
          <w:sz w:val="24"/>
          <w:szCs w:val="24"/>
        </w:rPr>
        <w:t xml:space="preserve"> oleh </w:t>
      </w:r>
      <w:r w:rsidR="00E02D05">
        <w:rPr>
          <w:rFonts w:asciiTheme="majorBidi" w:hAnsiTheme="majorBidi" w:cstheme="majorBidi"/>
          <w:sz w:val="24"/>
          <w:szCs w:val="24"/>
        </w:rPr>
        <w:t>peserta didik</w:t>
      </w:r>
      <w:r w:rsidR="00246858">
        <w:rPr>
          <w:rFonts w:asciiTheme="majorBidi" w:hAnsiTheme="majorBidi" w:cstheme="majorBidi"/>
          <w:sz w:val="24"/>
          <w:szCs w:val="24"/>
        </w:rPr>
        <w:t xml:space="preserve"> di SD</w:t>
      </w:r>
      <w:r w:rsidRPr="000D2A79">
        <w:rPr>
          <w:rFonts w:asciiTheme="majorBidi" w:hAnsiTheme="majorBidi" w:cstheme="majorBidi"/>
          <w:sz w:val="24"/>
          <w:szCs w:val="24"/>
        </w:rPr>
        <w:t xml:space="preserve">N </w:t>
      </w:r>
      <w:r w:rsidR="00130D51">
        <w:rPr>
          <w:rFonts w:asciiTheme="majorBidi" w:hAnsiTheme="majorBidi" w:cstheme="majorBidi"/>
          <w:sz w:val="24"/>
          <w:szCs w:val="24"/>
          <w:lang w:val="en-ID"/>
        </w:rPr>
        <w:t>Mangkuyudan</w:t>
      </w:r>
      <w:r w:rsidRPr="000D2A79">
        <w:rPr>
          <w:rFonts w:asciiTheme="majorBidi" w:hAnsiTheme="majorBidi" w:cstheme="majorBidi"/>
          <w:sz w:val="24"/>
          <w:szCs w:val="24"/>
        </w:rPr>
        <w:t>, Surakarta.</w:t>
      </w:r>
      <w:proofErr w:type="gramEnd"/>
      <w:r w:rsidRPr="000D2A79">
        <w:rPr>
          <w:rFonts w:asciiTheme="majorBidi" w:hAnsiTheme="majorBidi" w:cstheme="majorBidi"/>
          <w:sz w:val="24"/>
          <w:szCs w:val="24"/>
        </w:rPr>
        <w:t xml:space="preserve"> </w:t>
      </w:r>
      <w:proofErr w:type="gramStart"/>
      <w:r w:rsidRPr="000D2A79">
        <w:rPr>
          <w:rFonts w:asciiTheme="majorBidi" w:hAnsiTheme="majorBidi" w:cstheme="majorBidi"/>
          <w:sz w:val="24"/>
          <w:szCs w:val="24"/>
        </w:rPr>
        <w:t>Data yang diperoleh kemudian disu</w:t>
      </w:r>
      <w:r>
        <w:rPr>
          <w:rFonts w:asciiTheme="majorBidi" w:hAnsiTheme="majorBidi" w:cstheme="majorBidi"/>
          <w:sz w:val="24"/>
          <w:szCs w:val="24"/>
        </w:rPr>
        <w:t>sun, dijelaskan dan kemudian di</w:t>
      </w:r>
      <w:r w:rsidRPr="000D2A79">
        <w:rPr>
          <w:rFonts w:asciiTheme="majorBidi" w:hAnsiTheme="majorBidi" w:cstheme="majorBidi"/>
          <w:sz w:val="24"/>
          <w:szCs w:val="24"/>
        </w:rPr>
        <w:t>analisis.</w:t>
      </w:r>
      <w:proofErr w:type="gramEnd"/>
      <w:r w:rsidR="00AE3590">
        <w:rPr>
          <w:rFonts w:asciiTheme="majorBidi" w:hAnsiTheme="majorBidi" w:cstheme="majorBidi"/>
          <w:sz w:val="24"/>
          <w:szCs w:val="24"/>
        </w:rPr>
        <w:t xml:space="preserve"> </w:t>
      </w:r>
      <w:proofErr w:type="gramStart"/>
      <w:r w:rsidR="00AE3590">
        <w:rPr>
          <w:rFonts w:asciiTheme="majorBidi" w:hAnsiTheme="majorBidi" w:cstheme="majorBidi"/>
          <w:sz w:val="24"/>
          <w:szCs w:val="24"/>
        </w:rPr>
        <w:t>Kemudian menggunakan metode atau pendekatan studi kasus.</w:t>
      </w:r>
      <w:proofErr w:type="gramEnd"/>
      <w:r w:rsidR="00AE3590">
        <w:rPr>
          <w:rFonts w:asciiTheme="majorBidi" w:hAnsiTheme="majorBidi" w:cstheme="majorBidi"/>
          <w:sz w:val="24"/>
          <w:szCs w:val="24"/>
        </w:rPr>
        <w:t xml:space="preserve"> </w:t>
      </w:r>
      <w:r w:rsidR="008117D7">
        <w:rPr>
          <w:rFonts w:asciiTheme="majorBidi" w:hAnsiTheme="majorBidi" w:cstheme="majorBidi"/>
          <w:sz w:val="24"/>
          <w:szCs w:val="24"/>
        </w:rPr>
        <w:t xml:space="preserve">Dalam Iman Gunawan </w:t>
      </w:r>
      <w:r w:rsidR="008117D7">
        <w:rPr>
          <w:rFonts w:asciiTheme="majorBidi" w:hAnsiTheme="majorBidi" w:cstheme="majorBidi"/>
          <w:sz w:val="24"/>
          <w:szCs w:val="24"/>
        </w:rPr>
        <w:fldChar w:fldCharType="begin" w:fldLock="1"/>
      </w:r>
      <w:r w:rsidR="008117D7">
        <w:rPr>
          <w:rFonts w:asciiTheme="majorBidi" w:hAnsiTheme="majorBidi" w:cstheme="majorBidi"/>
          <w:sz w:val="24"/>
          <w:szCs w:val="24"/>
        </w:rPr>
        <w:instrText>ADDIN CSL_CITATION {"citationItems":[{"id":"ITEM-1","itemData":{"author":[{"dropping-particle":"","family":"Gunawan","given":"Imam","non-dropping-particle":"","parse-names":false,"suffix":""}],"id":"ITEM-1","issued":{"date-parts":[["2013"]]},"number-of-pages":"115","publisher":"Bumi Aksara","publisher-place":"Jakarta","title":"Metode Penelitian Kualitatif : teori dan praktek","type":"book"},"uris":["http://www.mendeley.com/documents/?uuid=a1dbe713-2b6d-4df0-acad-980dbd1ccb32"]}],"mendeley":{"formattedCitation":"(Gunawan, 2013)","manualFormatting":"(2013: 115)","plainTextFormattedCitation":"(Gunawan, 2013)","previouslyFormattedCitation":"(Gunawan, 2013)"},"properties":{"noteIndex":0},"schema":"https://github.com/citation-style-language/schema/raw/master/csl-citation.json"}</w:instrText>
      </w:r>
      <w:r w:rsidR="008117D7">
        <w:rPr>
          <w:rFonts w:asciiTheme="majorBidi" w:hAnsiTheme="majorBidi" w:cstheme="majorBidi"/>
          <w:sz w:val="24"/>
          <w:szCs w:val="24"/>
        </w:rPr>
        <w:fldChar w:fldCharType="separate"/>
      </w:r>
      <w:r w:rsidR="008117D7" w:rsidRPr="008117D7">
        <w:rPr>
          <w:rFonts w:asciiTheme="majorBidi" w:hAnsiTheme="majorBidi" w:cstheme="majorBidi"/>
          <w:noProof/>
          <w:sz w:val="24"/>
          <w:szCs w:val="24"/>
        </w:rPr>
        <w:t>(2013</w:t>
      </w:r>
      <w:r w:rsidR="008117D7">
        <w:rPr>
          <w:rFonts w:asciiTheme="majorBidi" w:hAnsiTheme="majorBidi" w:cstheme="majorBidi"/>
          <w:noProof/>
          <w:sz w:val="24"/>
          <w:szCs w:val="24"/>
        </w:rPr>
        <w:t>: 115</w:t>
      </w:r>
      <w:r w:rsidR="008117D7" w:rsidRPr="008117D7">
        <w:rPr>
          <w:rFonts w:asciiTheme="majorBidi" w:hAnsiTheme="majorBidi" w:cstheme="majorBidi"/>
          <w:noProof/>
          <w:sz w:val="24"/>
          <w:szCs w:val="24"/>
        </w:rPr>
        <w:t>)</w:t>
      </w:r>
      <w:r w:rsidR="008117D7">
        <w:rPr>
          <w:rFonts w:asciiTheme="majorBidi" w:hAnsiTheme="majorBidi" w:cstheme="majorBidi"/>
          <w:sz w:val="24"/>
          <w:szCs w:val="24"/>
        </w:rPr>
        <w:fldChar w:fldCharType="end"/>
      </w:r>
      <w:r w:rsidR="00245A79">
        <w:rPr>
          <w:rFonts w:asciiTheme="majorBidi" w:hAnsiTheme="majorBidi" w:cstheme="majorBidi"/>
          <w:sz w:val="24"/>
          <w:szCs w:val="24"/>
        </w:rPr>
        <w:t xml:space="preserve"> </w:t>
      </w:r>
      <w:r w:rsidR="00AE3590">
        <w:rPr>
          <w:rFonts w:asciiTheme="majorBidi" w:hAnsiTheme="majorBidi" w:cstheme="majorBidi"/>
          <w:sz w:val="24"/>
          <w:szCs w:val="24"/>
        </w:rPr>
        <w:t xml:space="preserve">Menurut Arikunto berpendapat bahwa </w:t>
      </w:r>
      <w:r w:rsidR="002F4B14">
        <w:rPr>
          <w:rFonts w:asciiTheme="majorBidi" w:hAnsiTheme="majorBidi" w:cstheme="majorBidi"/>
          <w:sz w:val="24"/>
          <w:szCs w:val="24"/>
        </w:rPr>
        <w:t>m</w:t>
      </w:r>
      <w:r w:rsidR="002F4B14" w:rsidRPr="002F4B14">
        <w:rPr>
          <w:rFonts w:asciiTheme="majorBidi" w:hAnsiTheme="majorBidi" w:cstheme="majorBidi"/>
          <w:sz w:val="24"/>
          <w:szCs w:val="24"/>
        </w:rPr>
        <w:t xml:space="preserve">etode studi kasus adalah metode deskriptif yang melakukan penelitian secara </w:t>
      </w:r>
      <w:r w:rsidR="002F4B14">
        <w:rPr>
          <w:rFonts w:asciiTheme="majorBidi" w:hAnsiTheme="majorBidi" w:cstheme="majorBidi"/>
          <w:sz w:val="24"/>
          <w:szCs w:val="24"/>
        </w:rPr>
        <w:t>intensif</w:t>
      </w:r>
      <w:r w:rsidR="002F4B14" w:rsidRPr="002F4B14">
        <w:rPr>
          <w:rFonts w:asciiTheme="majorBidi" w:hAnsiTheme="majorBidi" w:cstheme="majorBidi"/>
          <w:sz w:val="24"/>
          <w:szCs w:val="24"/>
        </w:rPr>
        <w:t>,</w:t>
      </w:r>
      <w:r w:rsidR="002F4B14">
        <w:rPr>
          <w:rFonts w:asciiTheme="majorBidi" w:hAnsiTheme="majorBidi" w:cstheme="majorBidi"/>
          <w:sz w:val="24"/>
          <w:szCs w:val="24"/>
        </w:rPr>
        <w:t xml:space="preserve"> rinci d</w:t>
      </w:r>
      <w:r w:rsidR="002F4B14" w:rsidRPr="002F4B14">
        <w:rPr>
          <w:rFonts w:asciiTheme="majorBidi" w:hAnsiTheme="majorBidi" w:cstheme="majorBidi"/>
          <w:sz w:val="24"/>
          <w:szCs w:val="24"/>
        </w:rPr>
        <w:t xml:space="preserve">an mendalam terhadap suatu organisme (individu), institusi atau fenomena tertentu dengan area atau tema yang </w:t>
      </w:r>
      <w:r w:rsidR="002F4B14">
        <w:rPr>
          <w:rFonts w:asciiTheme="majorBidi" w:hAnsiTheme="majorBidi" w:cstheme="majorBidi"/>
          <w:sz w:val="24"/>
          <w:szCs w:val="24"/>
        </w:rPr>
        <w:t xml:space="preserve">relatif </w:t>
      </w:r>
      <w:r w:rsidR="002F4B14" w:rsidRPr="002F4B14">
        <w:rPr>
          <w:rFonts w:asciiTheme="majorBidi" w:hAnsiTheme="majorBidi" w:cstheme="majorBidi"/>
          <w:sz w:val="24"/>
          <w:szCs w:val="24"/>
        </w:rPr>
        <w:t>sempit.</w:t>
      </w:r>
      <w:r w:rsidR="00AE3590">
        <w:rPr>
          <w:rFonts w:asciiTheme="majorBidi" w:hAnsiTheme="majorBidi" w:cstheme="majorBidi"/>
          <w:sz w:val="24"/>
          <w:szCs w:val="24"/>
        </w:rPr>
        <w:t xml:space="preserve"> </w:t>
      </w:r>
      <w:proofErr w:type="gramStart"/>
      <w:r w:rsidR="00AE3590">
        <w:rPr>
          <w:rFonts w:asciiTheme="majorBidi" w:hAnsiTheme="majorBidi" w:cstheme="majorBidi"/>
          <w:sz w:val="24"/>
          <w:szCs w:val="24"/>
        </w:rPr>
        <w:t>Jadi pendekatan studi kasus adalah meneliti secara fokus pada satu kasus untuk diamati dan dianalisis secara tuntas.</w:t>
      </w:r>
      <w:proofErr w:type="gramEnd"/>
    </w:p>
    <w:p w:rsidR="00FD1EA8" w:rsidRPr="000D2A79" w:rsidRDefault="00AE3590" w:rsidP="00DE2923">
      <w:pPr>
        <w:spacing w:after="0" w:line="360" w:lineRule="auto"/>
        <w:ind w:firstLine="709"/>
        <w:jc w:val="both"/>
        <w:rPr>
          <w:rFonts w:asciiTheme="majorBidi" w:hAnsiTheme="majorBidi" w:cstheme="majorBidi"/>
          <w:sz w:val="24"/>
          <w:szCs w:val="24"/>
        </w:rPr>
      </w:pPr>
      <w:proofErr w:type="gramStart"/>
      <w:r>
        <w:rPr>
          <w:rFonts w:asciiTheme="majorBidi" w:hAnsiTheme="majorBidi" w:cstheme="majorBidi"/>
          <w:sz w:val="24"/>
          <w:szCs w:val="24"/>
        </w:rPr>
        <w:t>Peneliti memilih jenis</w:t>
      </w:r>
      <w:r w:rsidR="00FD1EA8" w:rsidRPr="000D2A79">
        <w:rPr>
          <w:rFonts w:asciiTheme="majorBidi" w:hAnsiTheme="majorBidi" w:cstheme="majorBidi"/>
          <w:sz w:val="24"/>
          <w:szCs w:val="24"/>
        </w:rPr>
        <w:t xml:space="preserve"> peneli</w:t>
      </w:r>
      <w:r w:rsidR="005346E5">
        <w:rPr>
          <w:rFonts w:asciiTheme="majorBidi" w:hAnsiTheme="majorBidi" w:cstheme="majorBidi"/>
          <w:sz w:val="24"/>
          <w:szCs w:val="24"/>
        </w:rPr>
        <w:t xml:space="preserve">tian kualitatif deskriptif </w:t>
      </w:r>
      <w:r>
        <w:rPr>
          <w:rFonts w:asciiTheme="majorBidi" w:hAnsiTheme="majorBidi" w:cstheme="majorBidi"/>
          <w:sz w:val="24"/>
          <w:szCs w:val="24"/>
        </w:rPr>
        <w:t>denga</w:t>
      </w:r>
      <w:r w:rsidR="006529EC">
        <w:rPr>
          <w:rFonts w:asciiTheme="majorBidi" w:hAnsiTheme="majorBidi" w:cstheme="majorBidi"/>
          <w:sz w:val="24"/>
          <w:szCs w:val="24"/>
        </w:rPr>
        <w:t>n</w:t>
      </w:r>
      <w:r>
        <w:rPr>
          <w:rFonts w:asciiTheme="majorBidi" w:hAnsiTheme="majorBidi" w:cstheme="majorBidi"/>
          <w:sz w:val="24"/>
          <w:szCs w:val="24"/>
        </w:rPr>
        <w:t xml:space="preserve"> pendekatan studi </w:t>
      </w:r>
      <w:r w:rsidRPr="00DE2923">
        <w:rPr>
          <w:rFonts w:asciiTheme="majorBidi" w:hAnsiTheme="majorBidi" w:cstheme="majorBidi"/>
          <w:sz w:val="24"/>
          <w:szCs w:val="24"/>
        </w:rPr>
        <w:t xml:space="preserve">kasus </w:t>
      </w:r>
      <w:r w:rsidR="00FD1EA8" w:rsidRPr="00DE2923">
        <w:rPr>
          <w:rFonts w:asciiTheme="majorBidi" w:hAnsiTheme="majorBidi" w:cstheme="majorBidi"/>
          <w:sz w:val="24"/>
          <w:szCs w:val="24"/>
        </w:rPr>
        <w:t>karena penelitian ini dilaksanakan</w:t>
      </w:r>
      <w:r w:rsidRPr="00DE2923">
        <w:rPr>
          <w:rFonts w:asciiTheme="majorBidi" w:hAnsiTheme="majorBidi" w:cstheme="majorBidi"/>
          <w:sz w:val="24"/>
          <w:szCs w:val="24"/>
        </w:rPr>
        <w:t xml:space="preserve"> terfokus</w:t>
      </w:r>
      <w:r w:rsidR="00FD1EA8" w:rsidRPr="00DE2923">
        <w:rPr>
          <w:rFonts w:asciiTheme="majorBidi" w:hAnsiTheme="majorBidi" w:cstheme="majorBidi"/>
          <w:sz w:val="24"/>
          <w:szCs w:val="24"/>
        </w:rPr>
        <w:t xml:space="preserve"> untuk menganalisis keterampilan menyimak </w:t>
      </w:r>
      <w:r w:rsidR="00E02D05" w:rsidRPr="00DE2923">
        <w:rPr>
          <w:rFonts w:asciiTheme="majorBidi" w:hAnsiTheme="majorBidi" w:cstheme="majorBidi"/>
          <w:sz w:val="24"/>
          <w:szCs w:val="24"/>
        </w:rPr>
        <w:t>peserta didik</w:t>
      </w:r>
      <w:r w:rsidR="00FD1EA8" w:rsidRPr="00DE2923">
        <w:rPr>
          <w:rFonts w:asciiTheme="majorBidi" w:hAnsiTheme="majorBidi" w:cstheme="majorBidi"/>
          <w:sz w:val="24"/>
          <w:szCs w:val="24"/>
        </w:rPr>
        <w:t xml:space="preserve"> ketika belajar di rumah, </w:t>
      </w:r>
      <w:r w:rsidR="00DE2923" w:rsidRPr="00DE2923">
        <w:rPr>
          <w:rFonts w:asciiTheme="majorBidi" w:hAnsiTheme="majorBidi" w:cstheme="majorBidi"/>
          <w:sz w:val="24"/>
          <w:szCs w:val="24"/>
        </w:rPr>
        <w:t>sesuai dengan pengertiannya bahwa studi kasus merupakan pengujian secara rinci terhadap satu latar atau satu orang subyek atau satu tempat penyimpanan dokumen atau satu peristiwa tertentu dengan memusatkan secara intensif</w:t>
      </w:r>
      <w:r w:rsidR="00FD1EA8" w:rsidRPr="00DE2923">
        <w:rPr>
          <w:rFonts w:asciiTheme="majorBidi" w:hAnsiTheme="majorBidi" w:cstheme="majorBidi"/>
          <w:sz w:val="24"/>
          <w:szCs w:val="24"/>
        </w:rPr>
        <w:t>.</w:t>
      </w:r>
      <w:proofErr w:type="gramEnd"/>
      <w:r w:rsidR="00FD1EA8" w:rsidRPr="00DE2923">
        <w:rPr>
          <w:rFonts w:asciiTheme="majorBidi" w:hAnsiTheme="majorBidi" w:cstheme="majorBidi"/>
          <w:sz w:val="24"/>
          <w:szCs w:val="24"/>
        </w:rPr>
        <w:t xml:space="preserve"> </w:t>
      </w:r>
      <w:proofErr w:type="gramStart"/>
      <w:r w:rsidR="00DE2923" w:rsidRPr="00DE2923">
        <w:rPr>
          <w:rFonts w:asciiTheme="majorBidi" w:hAnsiTheme="majorBidi" w:cstheme="majorBidi"/>
          <w:sz w:val="24"/>
          <w:szCs w:val="24"/>
        </w:rPr>
        <w:t xml:space="preserve">Penelitian yang dilakukan pada peserta didik Kelas V SDN </w:t>
      </w:r>
      <w:r w:rsidR="00DE2923" w:rsidRPr="00DE2923">
        <w:rPr>
          <w:rFonts w:asciiTheme="majorBidi" w:hAnsiTheme="majorBidi" w:cstheme="majorBidi"/>
          <w:sz w:val="24"/>
          <w:szCs w:val="24"/>
          <w:lang w:val="en-ID"/>
        </w:rPr>
        <w:t>Mangkuyudan</w:t>
      </w:r>
      <w:r w:rsidR="00DE2923" w:rsidRPr="00DE2923">
        <w:rPr>
          <w:rFonts w:asciiTheme="majorBidi" w:hAnsiTheme="majorBidi" w:cstheme="majorBidi"/>
          <w:sz w:val="24"/>
          <w:szCs w:val="24"/>
        </w:rPr>
        <w:t xml:space="preserve"> Surakarta memiliki sasaran yang dicapai adalah untuk memaknai hasil peserta didik dalam menyimak tayangan belajar di televisi dimasa pandemi virus COVID-19.</w:t>
      </w:r>
      <w:proofErr w:type="gramEnd"/>
      <w:r w:rsidR="00DE2923" w:rsidRPr="00DE2923">
        <w:rPr>
          <w:rFonts w:asciiTheme="majorBidi" w:hAnsiTheme="majorBidi" w:cstheme="majorBidi"/>
          <w:sz w:val="24"/>
          <w:szCs w:val="24"/>
        </w:rPr>
        <w:t xml:space="preserve"> </w:t>
      </w:r>
      <w:proofErr w:type="gramStart"/>
      <w:r w:rsidR="00DE2923" w:rsidRPr="00DE2923">
        <w:rPr>
          <w:rFonts w:asciiTheme="majorBidi" w:hAnsiTheme="majorBidi" w:cstheme="majorBidi"/>
          <w:sz w:val="24"/>
          <w:szCs w:val="24"/>
        </w:rPr>
        <w:t>Sesuai dengan pendekatan studi kasus bahwa harus punya sasaran, lalu sasaran itu ditelaah secara mendalam untuk memahami berbagai kaitan yang ada di antara variabel</w:t>
      </w:r>
      <w:r w:rsidR="00FD1EA8" w:rsidRPr="00DE2923">
        <w:rPr>
          <w:rFonts w:asciiTheme="majorBidi" w:hAnsiTheme="majorBidi" w:cstheme="majorBidi"/>
          <w:sz w:val="24"/>
          <w:szCs w:val="24"/>
        </w:rPr>
        <w:t>.</w:t>
      </w:r>
      <w:proofErr w:type="gramEnd"/>
      <w:r w:rsidR="00DE2923" w:rsidRPr="00DE2923">
        <w:rPr>
          <w:rFonts w:asciiTheme="majorBidi" w:hAnsiTheme="majorBidi" w:cstheme="majorBidi"/>
          <w:sz w:val="24"/>
          <w:szCs w:val="24"/>
        </w:rPr>
        <w:t xml:space="preserve"> </w:t>
      </w:r>
      <w:r w:rsidR="00FD1EA8" w:rsidRPr="00DE2923">
        <w:rPr>
          <w:rFonts w:asciiTheme="majorBidi" w:hAnsiTheme="majorBidi" w:cstheme="majorBidi"/>
          <w:sz w:val="24"/>
          <w:szCs w:val="24"/>
        </w:rPr>
        <w:t xml:space="preserve"> </w:t>
      </w:r>
      <w:proofErr w:type="gramStart"/>
      <w:r w:rsidR="002F4B14" w:rsidRPr="00DE2923">
        <w:rPr>
          <w:rFonts w:asciiTheme="majorBidi" w:hAnsiTheme="majorBidi" w:cstheme="majorBidi"/>
          <w:sz w:val="24"/>
          <w:szCs w:val="24"/>
        </w:rPr>
        <w:t>Melalui metode kualitatif ini diharapkan ada pemahaman yang lebih dalam tentang fakta-fakta yang relevan dalam penelitian.</w:t>
      </w:r>
      <w:proofErr w:type="gramEnd"/>
    </w:p>
    <w:p w:rsidR="00FD1EA8" w:rsidRDefault="00FD1EA8" w:rsidP="00FD1EA8">
      <w:pPr>
        <w:pStyle w:val="Heading2"/>
        <w:spacing w:before="240" w:line="360" w:lineRule="auto"/>
        <w:rPr>
          <w:szCs w:val="24"/>
          <w:lang w:val="en-ID"/>
        </w:rPr>
      </w:pPr>
      <w:r w:rsidRPr="000A6775">
        <w:rPr>
          <w:szCs w:val="24"/>
          <w:lang w:val="en-ID"/>
        </w:rPr>
        <w:lastRenderedPageBreak/>
        <w:t>Data dan Sumber Data</w:t>
      </w:r>
    </w:p>
    <w:p w:rsidR="00FD1EA8" w:rsidRPr="007B29B0" w:rsidRDefault="00FD1EA8" w:rsidP="00FD1EA8">
      <w:pPr>
        <w:spacing w:after="0" w:line="360" w:lineRule="auto"/>
        <w:ind w:firstLine="709"/>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Data dan s</w:t>
      </w:r>
      <w:r w:rsidRPr="007B29B0">
        <w:rPr>
          <w:rFonts w:asciiTheme="majorBidi" w:hAnsiTheme="majorBidi" w:cstheme="majorBidi"/>
          <w:sz w:val="24"/>
          <w:szCs w:val="24"/>
          <w:lang w:val="en-ID"/>
        </w:rPr>
        <w:t>umber data dalam penelitian ini disesuaikan dengan jenis data yang</w:t>
      </w:r>
      <w:r>
        <w:rPr>
          <w:rFonts w:asciiTheme="majorBidi" w:hAnsiTheme="majorBidi" w:cstheme="majorBidi"/>
          <w:sz w:val="24"/>
          <w:szCs w:val="24"/>
          <w:lang w:val="en-ID"/>
        </w:rPr>
        <w:t xml:space="preserve"> </w:t>
      </w:r>
      <w:r w:rsidRPr="007B29B0">
        <w:rPr>
          <w:rFonts w:asciiTheme="majorBidi" w:hAnsiTheme="majorBidi" w:cstheme="majorBidi"/>
          <w:sz w:val="24"/>
          <w:szCs w:val="24"/>
          <w:lang w:val="en-ID"/>
        </w:rPr>
        <w:t>dikumpulkan.</w:t>
      </w:r>
      <w:proofErr w:type="gramEnd"/>
      <w:r w:rsidRPr="007B29B0">
        <w:rPr>
          <w:rFonts w:asciiTheme="majorBidi" w:hAnsiTheme="majorBidi" w:cstheme="majorBidi"/>
          <w:sz w:val="24"/>
          <w:szCs w:val="24"/>
          <w:lang w:val="en-ID"/>
        </w:rPr>
        <w:t xml:space="preserve"> Maka berdasarkan hal tersebut, </w:t>
      </w:r>
      <w:r>
        <w:rPr>
          <w:rFonts w:asciiTheme="majorBidi" w:hAnsiTheme="majorBidi" w:cstheme="majorBidi"/>
          <w:sz w:val="24"/>
          <w:szCs w:val="24"/>
          <w:lang w:val="en-ID"/>
        </w:rPr>
        <w:t xml:space="preserve">data dan </w:t>
      </w:r>
      <w:r w:rsidRPr="007B29B0">
        <w:rPr>
          <w:rFonts w:asciiTheme="majorBidi" w:hAnsiTheme="majorBidi" w:cstheme="majorBidi"/>
          <w:sz w:val="24"/>
          <w:szCs w:val="24"/>
          <w:lang w:val="en-ID"/>
        </w:rPr>
        <w:t>sumber data dalam penelitian ini</w:t>
      </w:r>
      <w:r>
        <w:rPr>
          <w:rFonts w:asciiTheme="majorBidi" w:hAnsiTheme="majorBidi" w:cstheme="majorBidi"/>
          <w:sz w:val="24"/>
          <w:szCs w:val="24"/>
          <w:lang w:val="en-ID"/>
        </w:rPr>
        <w:t xml:space="preserve"> </w:t>
      </w:r>
      <w:r w:rsidRPr="007B29B0">
        <w:rPr>
          <w:rFonts w:asciiTheme="majorBidi" w:hAnsiTheme="majorBidi" w:cstheme="majorBidi"/>
          <w:sz w:val="24"/>
          <w:szCs w:val="24"/>
          <w:lang w:val="en-ID"/>
        </w:rPr>
        <w:t>adalah:</w:t>
      </w:r>
    </w:p>
    <w:p w:rsidR="00FD1EA8" w:rsidRPr="000A6775" w:rsidRDefault="00FD1EA8" w:rsidP="00FD1EA8">
      <w:pPr>
        <w:pStyle w:val="Heading3"/>
        <w:spacing w:line="360" w:lineRule="auto"/>
        <w:rPr>
          <w:lang w:val="en-ID"/>
        </w:rPr>
      </w:pPr>
      <w:r w:rsidRPr="003973AB">
        <w:t>Data</w:t>
      </w:r>
    </w:p>
    <w:p w:rsidR="00FD1EA8" w:rsidRPr="000D2A79" w:rsidRDefault="00FD1EA8" w:rsidP="00FD1EA8">
      <w:pPr>
        <w:pStyle w:val="ListParagraph"/>
        <w:spacing w:after="0" w:line="360" w:lineRule="auto"/>
        <w:ind w:left="284" w:firstLine="436"/>
        <w:jc w:val="both"/>
        <w:rPr>
          <w:rFonts w:asciiTheme="majorBidi" w:hAnsiTheme="majorBidi" w:cstheme="majorBidi"/>
          <w:sz w:val="24"/>
          <w:szCs w:val="24"/>
        </w:rPr>
      </w:pPr>
      <w:proofErr w:type="gramStart"/>
      <w:r>
        <w:rPr>
          <w:rFonts w:asciiTheme="majorBidi" w:hAnsiTheme="majorBidi" w:cstheme="majorBidi"/>
          <w:sz w:val="24"/>
          <w:szCs w:val="24"/>
        </w:rPr>
        <w:t xml:space="preserve">Data yang digunakan dalam penelitian ini </w:t>
      </w:r>
      <w:r w:rsidRPr="000D2A79">
        <w:rPr>
          <w:rFonts w:asciiTheme="majorBidi" w:hAnsiTheme="majorBidi" w:cstheme="majorBidi"/>
          <w:sz w:val="24"/>
          <w:szCs w:val="24"/>
        </w:rPr>
        <w:t>adalah data yang bersifat kualitatif karena data yang dihasilkan berupa penjelasan kata verbal, berupa gambaran mengenai objek penelitian dan tidak dapat dianalisis dalam bentuk bilangan atau angka.</w:t>
      </w:r>
      <w:proofErr w:type="gramEnd"/>
      <w:r w:rsidRPr="000D2A79">
        <w:rPr>
          <w:rFonts w:asciiTheme="majorBidi" w:hAnsiTheme="majorBidi" w:cstheme="majorBidi"/>
          <w:sz w:val="24"/>
          <w:szCs w:val="24"/>
        </w:rPr>
        <w:t xml:space="preserve"> </w:t>
      </w:r>
    </w:p>
    <w:p w:rsidR="00FD1EA8" w:rsidRPr="000D2A79" w:rsidRDefault="00FD1EA8" w:rsidP="00FD1EA8">
      <w:pPr>
        <w:pStyle w:val="Heading3"/>
        <w:spacing w:line="360" w:lineRule="auto"/>
        <w:rPr>
          <w:szCs w:val="24"/>
          <w:lang w:val="en-ID"/>
        </w:rPr>
      </w:pPr>
      <w:r w:rsidRPr="000D2A79">
        <w:rPr>
          <w:szCs w:val="24"/>
          <w:lang w:val="en-ID"/>
        </w:rPr>
        <w:t>Sumber Data</w:t>
      </w:r>
    </w:p>
    <w:p w:rsidR="00FD1EA8" w:rsidRPr="000D2A79" w:rsidRDefault="008117D7" w:rsidP="00040704">
      <w:pPr>
        <w:pStyle w:val="ListParagraph"/>
        <w:spacing w:after="0" w:line="360" w:lineRule="auto"/>
        <w:ind w:left="284" w:firstLine="425"/>
        <w:jc w:val="both"/>
        <w:rPr>
          <w:rFonts w:asciiTheme="majorBidi" w:hAnsiTheme="majorBidi" w:cstheme="majorBidi"/>
          <w:sz w:val="24"/>
          <w:szCs w:val="24"/>
        </w:rPr>
      </w:pPr>
      <w:r>
        <w:rPr>
          <w:rFonts w:asciiTheme="majorBidi" w:hAnsiTheme="majorBidi" w:cstheme="majorBidi"/>
          <w:sz w:val="24"/>
          <w:szCs w:val="24"/>
        </w:rPr>
        <w:t xml:space="preserve">Menurut Zuldafrial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{"citationItems":[{"id":"ITEM-1","itemData":{"author":[{"dropping-particle":"","family":"Zuldafrial","given":"","non-dropping-particle":"","parse-names":false,"suffix":""}],"id":"ITEM-1","issued":{"date-parts":[["2012"]]},"number-of-pages":"46","publisher":"Yuma Pustaka","publisher-place":"Surakarta","title":"Penelitian Kualitatif","type":"book"},"uris":["http://www.mendeley.com/documents/?uuid=8baf197c-bf0e-4d98-9609-f388eef9f0d8"]}],"mendeley":{"formattedCitation":"(Zuldafrial, 2012)","manualFormatting":"(2012: 46)","plainTextFormattedCitation":"(Zuldafrial, 2012)","previouslyFormattedCitation":"(Zuldafrial, 2012)"},"properties":{"noteIndex":0},"schema":"https://github.com/citation-style-language/schema/raw/master/csl-citation.json"}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w:t>
      </w:r>
      <w:r w:rsidRPr="008117D7">
        <w:rPr>
          <w:rFonts w:asciiTheme="majorBidi" w:hAnsiTheme="majorBidi" w:cstheme="majorBidi"/>
          <w:noProof/>
          <w:sz w:val="24"/>
          <w:szCs w:val="24"/>
        </w:rPr>
        <w:t>2012</w:t>
      </w:r>
      <w:r>
        <w:rPr>
          <w:rFonts w:asciiTheme="majorBidi" w:hAnsiTheme="majorBidi" w:cstheme="majorBidi"/>
          <w:noProof/>
          <w:sz w:val="24"/>
          <w:szCs w:val="24"/>
        </w:rPr>
        <w:t>: 46</w:t>
      </w:r>
      <w:r w:rsidRPr="008117D7">
        <w:rPr>
          <w:rFonts w:asciiTheme="majorBidi" w:hAnsiTheme="majorBidi" w:cstheme="majorBidi"/>
          <w:noProof/>
          <w:sz w:val="24"/>
          <w:szCs w:val="24"/>
        </w:rPr>
        <w:t>)</w:t>
      </w:r>
      <w:r>
        <w:rPr>
          <w:rFonts w:asciiTheme="majorBidi" w:hAnsiTheme="majorBidi" w:cstheme="majorBidi"/>
          <w:sz w:val="24"/>
          <w:szCs w:val="24"/>
        </w:rPr>
        <w:fldChar w:fldCharType="end"/>
      </w:r>
      <w:r w:rsidR="00FD1EA8" w:rsidRPr="000D2A79">
        <w:rPr>
          <w:rFonts w:asciiTheme="majorBidi" w:hAnsiTheme="majorBidi" w:cstheme="majorBidi"/>
          <w:sz w:val="24"/>
          <w:szCs w:val="24"/>
        </w:rPr>
        <w:t xml:space="preserve"> mengemukakan pengertian sumber data “adalah subjek dari mana data dapat di</w:t>
      </w:r>
      <w:r>
        <w:rPr>
          <w:rFonts w:asciiTheme="majorBidi" w:hAnsiTheme="majorBidi" w:cstheme="majorBidi"/>
          <w:sz w:val="24"/>
          <w:szCs w:val="24"/>
        </w:rPr>
        <w:t xml:space="preserve">peroleh”. Menurut Sugiyono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Sugiyono","given":"","non-dropping-particle":"","parse-names":false,"suffix":""}],"id":"ITEM-1","issued":{"date-parts":[["2015"]]},"publisher":"ALFABETA","publisher-place":"Bandung","title":"Metode Penelitian Pendidikan","type":"book"},"uris":["http://www.mendeley.com/documents/?uuid=9fc5036d-e646-4516-b69b-ea01a8385b42"]}],"mendeley":{"formattedCitation":"(Sugiyono, 2015)","manualFormatting":"(2015: 137)","plainTextFormattedCitation":"(Sugiyono, 2015)","previouslyFormattedCitation":"(Sugiyono, 2015)"},"properties":{"noteIndex":0},"schema":"https://github.com/citation-style-language/schema/raw/master/csl-citation.json"}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w:t>
      </w:r>
      <w:r w:rsidRPr="008117D7">
        <w:rPr>
          <w:rFonts w:asciiTheme="majorBidi" w:hAnsiTheme="majorBidi" w:cstheme="majorBidi"/>
          <w:noProof/>
          <w:sz w:val="24"/>
          <w:szCs w:val="24"/>
        </w:rPr>
        <w:t>2015</w:t>
      </w:r>
      <w:r>
        <w:rPr>
          <w:rFonts w:asciiTheme="majorBidi" w:hAnsiTheme="majorBidi" w:cstheme="majorBidi"/>
          <w:noProof/>
          <w:sz w:val="24"/>
          <w:szCs w:val="24"/>
        </w:rPr>
        <w:t>: 137</w:t>
      </w:r>
      <w:r w:rsidRPr="008117D7">
        <w:rPr>
          <w:rFonts w:asciiTheme="majorBidi" w:hAnsiTheme="majorBidi" w:cstheme="majorBidi"/>
          <w:noProof/>
          <w:sz w:val="24"/>
          <w:szCs w:val="24"/>
        </w:rPr>
        <w:t>)</w:t>
      </w:r>
      <w:r>
        <w:rPr>
          <w:rFonts w:asciiTheme="majorBidi" w:hAnsiTheme="majorBidi" w:cstheme="majorBidi"/>
          <w:sz w:val="24"/>
          <w:szCs w:val="24"/>
        </w:rPr>
        <w:fldChar w:fldCharType="end"/>
      </w:r>
      <w:r w:rsidR="00FD1EA8" w:rsidRPr="000D2A79">
        <w:rPr>
          <w:rFonts w:asciiTheme="majorBidi" w:hAnsiTheme="majorBidi" w:cstheme="majorBidi"/>
          <w:sz w:val="24"/>
          <w:szCs w:val="24"/>
        </w:rPr>
        <w:t xml:space="preserve"> </w:t>
      </w:r>
      <w:r w:rsidR="00040704">
        <w:rPr>
          <w:rFonts w:asciiTheme="majorBidi" w:hAnsiTheme="majorBidi" w:cstheme="majorBidi"/>
          <w:sz w:val="24"/>
          <w:szCs w:val="24"/>
        </w:rPr>
        <w:t>dilihat</w:t>
      </w:r>
      <w:r w:rsidR="002F4B14" w:rsidRPr="002F4B14">
        <w:rPr>
          <w:rFonts w:asciiTheme="majorBidi" w:hAnsiTheme="majorBidi" w:cstheme="majorBidi"/>
          <w:sz w:val="24"/>
          <w:szCs w:val="24"/>
        </w:rPr>
        <w:t xml:space="preserve"> dari sumber data, sumber primer dan sekunder dapat digunakan untuk pengumpulan data. </w:t>
      </w:r>
      <w:proofErr w:type="gramStart"/>
      <w:r w:rsidR="002F4B14" w:rsidRPr="002F4B14">
        <w:rPr>
          <w:rFonts w:asciiTheme="majorBidi" w:hAnsiTheme="majorBidi" w:cstheme="majorBidi"/>
          <w:sz w:val="24"/>
          <w:szCs w:val="24"/>
        </w:rPr>
        <w:t xml:space="preserve">Sumber </w:t>
      </w:r>
      <w:r w:rsidR="00040704">
        <w:rPr>
          <w:rFonts w:asciiTheme="majorBidi" w:hAnsiTheme="majorBidi" w:cstheme="majorBidi"/>
          <w:sz w:val="24"/>
          <w:szCs w:val="24"/>
        </w:rPr>
        <w:t>primer</w:t>
      </w:r>
      <w:r w:rsidR="002F4B14" w:rsidRPr="002F4B14">
        <w:rPr>
          <w:rFonts w:asciiTheme="majorBidi" w:hAnsiTheme="majorBidi" w:cstheme="majorBidi"/>
          <w:sz w:val="24"/>
          <w:szCs w:val="24"/>
        </w:rPr>
        <w:t xml:space="preserve"> adalah sumber data yang secara langsung memberikan data kepada pengumpul data, sedangkan sumber sekunder adalah sumber data yang tidak secara langsung memberikan data kepada pengumpul data.</w:t>
      </w:r>
      <w:proofErr w:type="gramEnd"/>
    </w:p>
    <w:p w:rsidR="00FD1EA8" w:rsidRPr="000D2A79" w:rsidRDefault="00FD1EA8" w:rsidP="00130D51">
      <w:pPr>
        <w:spacing w:line="360" w:lineRule="auto"/>
        <w:ind w:left="284" w:firstLine="425"/>
        <w:jc w:val="both"/>
        <w:rPr>
          <w:rFonts w:asciiTheme="majorBidi" w:hAnsiTheme="majorBidi" w:cstheme="majorBidi"/>
          <w:sz w:val="24"/>
          <w:szCs w:val="24"/>
          <w:lang w:val="en-ID"/>
        </w:rPr>
      </w:pPr>
      <w:proofErr w:type="gramStart"/>
      <w:r w:rsidRPr="000D2A79">
        <w:rPr>
          <w:rFonts w:asciiTheme="majorBidi" w:hAnsiTheme="majorBidi" w:cstheme="majorBidi"/>
          <w:sz w:val="24"/>
          <w:szCs w:val="24"/>
        </w:rPr>
        <w:t xml:space="preserve">Sumber data primer yang diperlukan peneliti berasal dari </w:t>
      </w:r>
      <w:r w:rsidR="00E02D05">
        <w:rPr>
          <w:rFonts w:asciiTheme="majorBidi" w:hAnsiTheme="majorBidi" w:cstheme="majorBidi"/>
          <w:sz w:val="24"/>
          <w:szCs w:val="24"/>
        </w:rPr>
        <w:t>peserta didik</w:t>
      </w:r>
      <w:r w:rsidRPr="000D2A79">
        <w:rPr>
          <w:rFonts w:asciiTheme="majorBidi" w:hAnsiTheme="majorBidi" w:cstheme="majorBidi"/>
          <w:sz w:val="24"/>
          <w:szCs w:val="24"/>
        </w:rPr>
        <w:t xml:space="preserve"> kelas V SDN </w:t>
      </w:r>
      <w:r w:rsidR="00130D51">
        <w:rPr>
          <w:rFonts w:asciiTheme="majorBidi" w:hAnsiTheme="majorBidi" w:cstheme="majorBidi"/>
          <w:sz w:val="24"/>
          <w:szCs w:val="24"/>
          <w:lang w:val="en-ID"/>
        </w:rPr>
        <w:t>Mangkuyudan</w:t>
      </w:r>
      <w:r w:rsidR="00130D51" w:rsidRPr="000D2A79">
        <w:rPr>
          <w:rFonts w:asciiTheme="majorBidi" w:hAnsiTheme="majorBidi" w:cstheme="majorBidi"/>
          <w:sz w:val="24"/>
          <w:szCs w:val="24"/>
        </w:rPr>
        <w:t xml:space="preserve"> </w:t>
      </w:r>
      <w:r w:rsidRPr="000D2A79">
        <w:rPr>
          <w:rFonts w:asciiTheme="majorBidi" w:hAnsiTheme="majorBidi" w:cstheme="majorBidi"/>
          <w:sz w:val="24"/>
          <w:szCs w:val="24"/>
        </w:rPr>
        <w:t xml:space="preserve">Surakarta, Guru Kelas V SDN </w:t>
      </w:r>
      <w:r w:rsidR="00130D51">
        <w:rPr>
          <w:rFonts w:asciiTheme="majorBidi" w:hAnsiTheme="majorBidi" w:cstheme="majorBidi"/>
          <w:sz w:val="24"/>
          <w:szCs w:val="24"/>
          <w:lang w:val="en-ID"/>
        </w:rPr>
        <w:t>Mangkuyudan</w:t>
      </w:r>
      <w:r w:rsidRPr="000D2A79">
        <w:rPr>
          <w:rFonts w:asciiTheme="majorBidi" w:hAnsiTheme="majorBidi" w:cstheme="majorBidi"/>
          <w:sz w:val="24"/>
          <w:szCs w:val="24"/>
        </w:rPr>
        <w:t xml:space="preserve">, dan Kepala Sekolah SDN </w:t>
      </w:r>
      <w:r w:rsidR="00130D51">
        <w:rPr>
          <w:rFonts w:asciiTheme="majorBidi" w:hAnsiTheme="majorBidi" w:cstheme="majorBidi"/>
          <w:sz w:val="24"/>
          <w:szCs w:val="24"/>
          <w:lang w:val="en-ID"/>
        </w:rPr>
        <w:t>Mangkuyudan</w:t>
      </w:r>
      <w:r w:rsidRPr="000D2A79">
        <w:rPr>
          <w:rFonts w:asciiTheme="majorBidi" w:hAnsiTheme="majorBidi" w:cstheme="majorBidi"/>
          <w:sz w:val="24"/>
          <w:szCs w:val="24"/>
        </w:rPr>
        <w:t>.</w:t>
      </w:r>
      <w:proofErr w:type="gramEnd"/>
      <w:r w:rsidRPr="000D2A79">
        <w:rPr>
          <w:rFonts w:asciiTheme="majorBidi" w:hAnsiTheme="majorBidi" w:cstheme="majorBidi"/>
          <w:sz w:val="24"/>
          <w:szCs w:val="24"/>
        </w:rPr>
        <w:t xml:space="preserve"> </w:t>
      </w:r>
      <w:proofErr w:type="gramStart"/>
      <w:r w:rsidRPr="000D2A79">
        <w:rPr>
          <w:rFonts w:asciiTheme="majorBidi" w:hAnsiTheme="majorBidi" w:cstheme="majorBidi"/>
          <w:sz w:val="24"/>
          <w:szCs w:val="24"/>
        </w:rPr>
        <w:t xml:space="preserve">Sedangkan sumber data sekunder dari penelitian ini berasal dari catatan guru, dokumen-dokumen resmi secara tertulis di SDN </w:t>
      </w:r>
      <w:r w:rsidR="00130D51">
        <w:rPr>
          <w:rFonts w:asciiTheme="majorBidi" w:hAnsiTheme="majorBidi" w:cstheme="majorBidi"/>
          <w:sz w:val="24"/>
          <w:szCs w:val="24"/>
          <w:lang w:val="en-ID"/>
        </w:rPr>
        <w:t>Mangkuyudan</w:t>
      </w:r>
      <w:r w:rsidRPr="000D2A79">
        <w:rPr>
          <w:rFonts w:asciiTheme="majorBidi" w:hAnsiTheme="majorBidi" w:cstheme="majorBidi"/>
          <w:sz w:val="24"/>
          <w:szCs w:val="24"/>
        </w:rPr>
        <w:t xml:space="preserve"> yang memiliki hubungan dengan focus masalah peneliti, dan buku-buku yang relevan dengan judul penelitian.</w:t>
      </w:r>
      <w:proofErr w:type="gramEnd"/>
    </w:p>
    <w:p w:rsidR="00FD1EA8" w:rsidRPr="000D2A79" w:rsidRDefault="00FD1EA8" w:rsidP="00FD1EA8">
      <w:pPr>
        <w:pStyle w:val="Heading2"/>
        <w:spacing w:line="360" w:lineRule="auto"/>
        <w:rPr>
          <w:szCs w:val="24"/>
          <w:lang w:val="en-ID"/>
        </w:rPr>
      </w:pPr>
      <w:r w:rsidRPr="000D2A79">
        <w:rPr>
          <w:szCs w:val="24"/>
          <w:lang w:val="en-ID"/>
        </w:rPr>
        <w:t>Teknik Pengumpulan Data</w:t>
      </w:r>
    </w:p>
    <w:p w:rsidR="00FD1EA8" w:rsidRPr="000D2A79" w:rsidRDefault="00FD1EA8" w:rsidP="009A536D">
      <w:pPr>
        <w:spacing w:after="0" w:line="360" w:lineRule="auto"/>
        <w:ind w:firstLine="720"/>
        <w:jc w:val="both"/>
        <w:rPr>
          <w:rFonts w:asciiTheme="majorBidi" w:hAnsiTheme="majorBidi" w:cstheme="majorBidi"/>
          <w:sz w:val="24"/>
          <w:szCs w:val="24"/>
          <w:lang w:val="en-ID"/>
        </w:rPr>
      </w:pPr>
      <w:proofErr w:type="gramStart"/>
      <w:r w:rsidRPr="000D2A79">
        <w:rPr>
          <w:rFonts w:asciiTheme="majorBidi" w:hAnsiTheme="majorBidi" w:cstheme="majorBidi"/>
          <w:sz w:val="24"/>
          <w:szCs w:val="24"/>
          <w:lang w:val="en-ID"/>
        </w:rPr>
        <w:t>Teknik pengumpulan data dalam penelitian ini adalah d</w:t>
      </w:r>
      <w:r w:rsidR="009A536D">
        <w:rPr>
          <w:rFonts w:asciiTheme="majorBidi" w:hAnsiTheme="majorBidi" w:cstheme="majorBidi"/>
          <w:sz w:val="24"/>
          <w:szCs w:val="24"/>
          <w:lang w:val="en-ID"/>
        </w:rPr>
        <w:t>engan teknik wawancara, angket dan studi dokumentasi</w:t>
      </w:r>
      <w:r w:rsidRPr="000D2A79">
        <w:rPr>
          <w:rFonts w:asciiTheme="majorBidi" w:hAnsiTheme="majorBidi" w:cstheme="majorBidi"/>
          <w:sz w:val="24"/>
          <w:szCs w:val="24"/>
          <w:lang w:val="en-ID"/>
        </w:rPr>
        <w:t>.</w:t>
      </w:r>
      <w:proofErr w:type="gramEnd"/>
    </w:p>
    <w:p w:rsidR="00FD1EA8" w:rsidRPr="000D2A79" w:rsidRDefault="00FD1EA8" w:rsidP="00FD1EA8">
      <w:pPr>
        <w:pStyle w:val="Heading3"/>
        <w:spacing w:line="360" w:lineRule="auto"/>
        <w:rPr>
          <w:szCs w:val="24"/>
          <w:lang w:val="en-ID"/>
        </w:rPr>
      </w:pPr>
      <w:r w:rsidRPr="000D2A79">
        <w:rPr>
          <w:szCs w:val="24"/>
          <w:lang w:val="en-ID"/>
        </w:rPr>
        <w:t>Wawancara</w:t>
      </w:r>
    </w:p>
    <w:p w:rsidR="00FD1EA8" w:rsidRPr="000D2A79" w:rsidRDefault="00FD1EA8" w:rsidP="00D37E18">
      <w:pPr>
        <w:pStyle w:val="ListParagraph"/>
        <w:spacing w:after="0" w:line="360" w:lineRule="auto"/>
        <w:ind w:left="284" w:firstLine="436"/>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Wawancara merupakan kegiatan percakapan secara langsung yang dilakukan oleh dua orang atu lebih dengan maksud </w:t>
      </w:r>
      <w:r>
        <w:rPr>
          <w:rFonts w:asciiTheme="majorBidi" w:hAnsiTheme="majorBidi" w:cstheme="majorBidi"/>
          <w:sz w:val="24"/>
          <w:szCs w:val="24"/>
          <w:lang w:val="en-ID"/>
        </w:rPr>
        <w:t xml:space="preserve">yang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dan telah ditetapkan. </w:t>
      </w:r>
      <w:proofErr w:type="gramStart"/>
      <w:r>
        <w:rPr>
          <w:rFonts w:asciiTheme="majorBidi" w:hAnsiTheme="majorBidi" w:cstheme="majorBidi"/>
          <w:sz w:val="24"/>
          <w:szCs w:val="24"/>
          <w:lang w:val="en-ID"/>
        </w:rPr>
        <w:t xml:space="preserve">Peneliti menggunakan jenis wawancara semiterstruktur yang </w:t>
      </w:r>
      <w:r>
        <w:rPr>
          <w:rFonts w:asciiTheme="majorBidi" w:hAnsiTheme="majorBidi" w:cstheme="majorBidi"/>
          <w:sz w:val="24"/>
          <w:szCs w:val="24"/>
          <w:lang w:val="en-ID"/>
        </w:rPr>
        <w:lastRenderedPageBreak/>
        <w:t>sifatnya lebih bebas memperoleh data yang lebih fleksibel</w:t>
      </w:r>
      <w:r w:rsidRPr="000D2A79">
        <w:rPr>
          <w:rFonts w:asciiTheme="majorBidi" w:hAnsiTheme="majorBidi" w:cstheme="majorBidi"/>
          <w:sz w:val="24"/>
          <w:szCs w:val="24"/>
          <w:lang w:val="en-ID"/>
        </w:rPr>
        <w:t>.</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Diharapkan melalui wawancara ini untuk menemukan masalah-masalah secara terbuka, dari pihak pewawancara dan narasumber bisa saling bertukar ide untuk menyelesaikan masalah.</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 xml:space="preserve">Sebagai informannya atau </w:t>
      </w:r>
      <w:r w:rsidR="00D37E18">
        <w:rPr>
          <w:rFonts w:asciiTheme="majorBidi" w:hAnsiTheme="majorBidi" w:cstheme="majorBidi"/>
          <w:sz w:val="24"/>
          <w:szCs w:val="24"/>
          <w:lang w:val="en-ID"/>
        </w:rPr>
        <w:t>narasumber adalah guru kelas V dan peserta didik Kelas V</w:t>
      </w:r>
      <w:r w:rsidRPr="000D2A79">
        <w:rPr>
          <w:rFonts w:asciiTheme="majorBidi" w:hAnsiTheme="majorBidi" w:cstheme="majorBidi"/>
          <w:sz w:val="24"/>
          <w:szCs w:val="24"/>
          <w:lang w:val="en-ID"/>
        </w:rPr>
        <w:t xml:space="preserve"> SDN </w:t>
      </w:r>
      <w:r w:rsidR="00130D51">
        <w:rPr>
          <w:rFonts w:asciiTheme="majorBidi" w:hAnsiTheme="majorBidi" w:cstheme="majorBidi"/>
          <w:sz w:val="24"/>
          <w:szCs w:val="24"/>
          <w:lang w:val="en-ID"/>
        </w:rPr>
        <w:t>Mangkuyudan</w:t>
      </w:r>
      <w:r w:rsidR="00D37E18">
        <w:rPr>
          <w:rFonts w:asciiTheme="majorBidi" w:hAnsiTheme="majorBidi" w:cstheme="majorBidi"/>
          <w:sz w:val="24"/>
          <w:szCs w:val="24"/>
          <w:lang w:val="en-ID"/>
        </w:rPr>
        <w:t>.</w:t>
      </w:r>
      <w:proofErr w:type="gramEnd"/>
      <w:r w:rsidR="00D37E18">
        <w:rPr>
          <w:rFonts w:asciiTheme="majorBidi" w:hAnsiTheme="majorBidi" w:cstheme="majorBidi"/>
          <w:sz w:val="24"/>
          <w:szCs w:val="24"/>
          <w:lang w:val="en-ID"/>
        </w:rPr>
        <w:t xml:space="preserve"> </w:t>
      </w:r>
      <w:proofErr w:type="gramStart"/>
      <w:r w:rsidR="00D37E18">
        <w:rPr>
          <w:rFonts w:asciiTheme="majorBidi" w:hAnsiTheme="majorBidi" w:cstheme="majorBidi"/>
          <w:sz w:val="24"/>
          <w:szCs w:val="24"/>
          <w:lang w:val="en-ID"/>
        </w:rPr>
        <w:t>Seorang guru kelas pasti lebih mengetahui karakteristik, sikap, dan perilaku peserta didik dalam pembelajaran khususnya pada saat menyimak.</w:t>
      </w:r>
      <w:proofErr w:type="gramEnd"/>
      <w:r w:rsidR="00D37E18">
        <w:rPr>
          <w:rFonts w:asciiTheme="majorBidi" w:hAnsiTheme="majorBidi" w:cstheme="majorBidi"/>
          <w:sz w:val="24"/>
          <w:szCs w:val="24"/>
          <w:lang w:val="en-ID"/>
        </w:rPr>
        <w:t xml:space="preserve"> </w:t>
      </w:r>
      <w:proofErr w:type="gramStart"/>
      <w:r w:rsidR="00D37E18">
        <w:rPr>
          <w:rFonts w:asciiTheme="majorBidi" w:hAnsiTheme="majorBidi" w:cstheme="majorBidi"/>
          <w:sz w:val="24"/>
          <w:szCs w:val="24"/>
          <w:lang w:val="en-ID"/>
        </w:rPr>
        <w:t>Peserta didik Kelas V di sini juga memberikan kontribusi besar dalam penelitian, karena merekalah subjek dalam penelitian mengenai keterampilan menyimak tayangan belajar di TVRI.</w:t>
      </w:r>
      <w:proofErr w:type="gramEnd"/>
    </w:p>
    <w:p w:rsidR="00FD1EA8" w:rsidRPr="000D2A79" w:rsidRDefault="00FD1EA8" w:rsidP="00FD1EA8">
      <w:pPr>
        <w:pStyle w:val="Heading3"/>
        <w:spacing w:line="360" w:lineRule="auto"/>
        <w:rPr>
          <w:szCs w:val="24"/>
          <w:lang w:val="en-ID"/>
        </w:rPr>
      </w:pPr>
      <w:r w:rsidRPr="000D2A79">
        <w:rPr>
          <w:szCs w:val="24"/>
          <w:lang w:val="en-ID"/>
        </w:rPr>
        <w:t>Angket</w:t>
      </w:r>
    </w:p>
    <w:p w:rsidR="00FD1EA8" w:rsidRPr="000D2A79" w:rsidRDefault="00FD1EA8" w:rsidP="00130D51">
      <w:pPr>
        <w:pStyle w:val="ListParagraph"/>
        <w:spacing w:after="0" w:line="360" w:lineRule="auto"/>
        <w:ind w:left="284" w:firstLine="436"/>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Peneliti menggunakan angket untuk memperoleh data tentang keterampilan menyimak peserta didik melalui media audio-visual yaitu tayangan belajar di TVRI.</w:t>
      </w:r>
      <w:proofErr w:type="gramEnd"/>
      <w:r w:rsidRPr="000D2A79">
        <w:rPr>
          <w:rFonts w:asciiTheme="majorBidi" w:hAnsiTheme="majorBidi" w:cstheme="majorBidi"/>
          <w:sz w:val="24"/>
          <w:szCs w:val="24"/>
          <w:lang w:val="en-ID"/>
        </w:rPr>
        <w:t xml:space="preserve"> </w:t>
      </w:r>
      <w:proofErr w:type="gramStart"/>
      <w:r w:rsidR="00D37E18">
        <w:rPr>
          <w:rFonts w:asciiTheme="majorBidi" w:hAnsiTheme="majorBidi" w:cstheme="majorBidi"/>
          <w:sz w:val="24"/>
          <w:szCs w:val="24"/>
          <w:lang w:val="en-ID"/>
        </w:rPr>
        <w:t>Angket ini digunakan untuk memperoleh data sesuai dengan indikator penilaian keterampilan menyimak pada peserta didik Kelas V SDN Mangkuyudan.</w:t>
      </w:r>
      <w:proofErr w:type="gramEnd"/>
      <w:r w:rsidR="00D37E18">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Jenis angket yang digunakan yaitu angket tertutup</w:t>
      </w:r>
      <w:r w:rsidR="00246858">
        <w:rPr>
          <w:rFonts w:asciiTheme="majorBidi" w:hAnsiTheme="majorBidi" w:cstheme="majorBidi"/>
          <w:sz w:val="24"/>
          <w:szCs w:val="24"/>
          <w:lang w:val="en-ID"/>
        </w:rPr>
        <w:t xml:space="preserve"> untuk peserta didik kelas V SD</w:t>
      </w:r>
      <w:r w:rsidRPr="000D2A79">
        <w:rPr>
          <w:rFonts w:asciiTheme="majorBidi" w:hAnsiTheme="majorBidi" w:cstheme="majorBidi"/>
          <w:sz w:val="24"/>
          <w:szCs w:val="24"/>
          <w:lang w:val="en-ID"/>
        </w:rPr>
        <w:t xml:space="preserve">N </w:t>
      </w:r>
      <w:r w:rsidR="00130D51">
        <w:rPr>
          <w:rFonts w:asciiTheme="majorBidi" w:hAnsiTheme="majorBidi" w:cstheme="majorBidi"/>
          <w:sz w:val="24"/>
          <w:szCs w:val="24"/>
          <w:lang w:val="en-ID"/>
        </w:rPr>
        <w:t>Mangkuyudan</w:t>
      </w:r>
      <w:r w:rsidRPr="000D2A79">
        <w:rPr>
          <w:rFonts w:asciiTheme="majorBidi" w:hAnsiTheme="majorBidi" w:cstheme="majorBidi"/>
          <w:sz w:val="24"/>
          <w:szCs w:val="24"/>
          <w:lang w:val="en-ID"/>
        </w:rPr>
        <w:t xml:space="preserve"> Surakarta dimana angket telah disajikan sedemikian rupa kemudian responden diminta untuk memilih satu jawaban yang sesuai dengan karkteristik dirinya dengan cara memberikan tanda silang (x) atau tanda c</w:t>
      </w:r>
      <w:r w:rsidR="008117D7">
        <w:rPr>
          <w:rFonts w:asciiTheme="majorBidi" w:hAnsiTheme="majorBidi" w:cstheme="majorBidi"/>
          <w:sz w:val="24"/>
          <w:szCs w:val="24"/>
          <w:lang w:val="en-ID"/>
        </w:rPr>
        <w:t xml:space="preserve">hecklist (v) </w:t>
      </w:r>
      <w:r w:rsidR="008117D7">
        <w:rPr>
          <w:rFonts w:asciiTheme="majorBidi" w:hAnsiTheme="majorBidi" w:cstheme="majorBidi"/>
          <w:sz w:val="24"/>
          <w:szCs w:val="24"/>
          <w:lang w:val="en-ID"/>
        </w:rPr>
        <w:fldChar w:fldCharType="begin" w:fldLock="1"/>
      </w:r>
      <w:r w:rsidR="008117D7">
        <w:rPr>
          <w:rFonts w:asciiTheme="majorBidi" w:hAnsiTheme="majorBidi" w:cstheme="majorBidi"/>
          <w:sz w:val="24"/>
          <w:szCs w:val="24"/>
          <w:lang w:val="en-ID"/>
        </w:rPr>
        <w:instrText>ADDIN CSL_CITATION {"citationItems":[{"id":"ITEM-1","itemData":{"author":[{"dropping-particle":"","family":"Riduwan","given":"","non-dropping-particle":"","parse-names":false,"suffix":""}],"id":"ITEM-1","issued":{"date-parts":[["2013"]]},"number-of-pages":"72","publisher":"ALFABETA","publisher-place":"Bandung","title":"Belajar Mudah Penelitian untuk Guru-Karyawan dan Peneliti Pemula","type":"book"},"uris":["http://www.mendeley.com/documents/?uuid=ab87b8f4-e434-4bed-bf16-902b45925562"]}],"mendeley":{"formattedCitation":"(Riduwan, 2013)","manualFormatting":"(Riduwan, 2013: 72)","plainTextFormattedCitation":"(Riduwan, 2013)","previouslyFormattedCitation":"(Riduwan, 2013)"},"properties":{"noteIndex":0},"schema":"https://github.com/citation-style-language/schema/raw/master/csl-citation.json"}</w:instrText>
      </w:r>
      <w:r w:rsidR="008117D7">
        <w:rPr>
          <w:rFonts w:asciiTheme="majorBidi" w:hAnsiTheme="majorBidi" w:cstheme="majorBidi"/>
          <w:sz w:val="24"/>
          <w:szCs w:val="24"/>
          <w:lang w:val="en-ID"/>
        </w:rPr>
        <w:fldChar w:fldCharType="separate"/>
      </w:r>
      <w:r w:rsidR="008117D7" w:rsidRPr="008117D7">
        <w:rPr>
          <w:rFonts w:asciiTheme="majorBidi" w:hAnsiTheme="majorBidi" w:cstheme="majorBidi"/>
          <w:noProof/>
          <w:sz w:val="24"/>
          <w:szCs w:val="24"/>
          <w:lang w:val="en-ID"/>
        </w:rPr>
        <w:t>(Riduwan, 2013</w:t>
      </w:r>
      <w:r w:rsidR="008117D7">
        <w:rPr>
          <w:rFonts w:asciiTheme="majorBidi" w:hAnsiTheme="majorBidi" w:cstheme="majorBidi"/>
          <w:noProof/>
          <w:sz w:val="24"/>
          <w:szCs w:val="24"/>
          <w:lang w:val="en-ID"/>
        </w:rPr>
        <w:t>: 72</w:t>
      </w:r>
      <w:r w:rsidR="008117D7" w:rsidRPr="008117D7">
        <w:rPr>
          <w:rFonts w:asciiTheme="majorBidi" w:hAnsiTheme="majorBidi" w:cstheme="majorBidi"/>
          <w:noProof/>
          <w:sz w:val="24"/>
          <w:szCs w:val="24"/>
          <w:lang w:val="en-ID"/>
        </w:rPr>
        <w:t>)</w:t>
      </w:r>
      <w:r w:rsidR="008117D7">
        <w:rPr>
          <w:rFonts w:asciiTheme="majorBidi" w:hAnsiTheme="majorBidi" w:cstheme="majorBidi"/>
          <w:sz w:val="24"/>
          <w:szCs w:val="24"/>
          <w:lang w:val="en-ID"/>
        </w:rPr>
        <w:fldChar w:fldCharType="end"/>
      </w:r>
      <w:r w:rsidRPr="000D2A79">
        <w:rPr>
          <w:rFonts w:asciiTheme="majorBidi" w:hAnsiTheme="majorBidi" w:cstheme="majorBidi"/>
          <w:sz w:val="24"/>
          <w:szCs w:val="24"/>
          <w:lang w:val="en-ID"/>
        </w:rPr>
        <w:t>.</w:t>
      </w:r>
    </w:p>
    <w:p w:rsidR="00FD1EA8" w:rsidRPr="006B7BD9" w:rsidRDefault="006B7BD9" w:rsidP="00FD1EA8">
      <w:pPr>
        <w:pStyle w:val="Heading3"/>
        <w:spacing w:line="360" w:lineRule="auto"/>
        <w:rPr>
          <w:szCs w:val="24"/>
          <w:lang w:val="en-ID"/>
        </w:rPr>
      </w:pPr>
      <w:r w:rsidRPr="006B7BD9">
        <w:rPr>
          <w:szCs w:val="24"/>
          <w:lang w:val="en-ID"/>
        </w:rPr>
        <w:t>Dokumentasi</w:t>
      </w:r>
    </w:p>
    <w:p w:rsidR="00FD1EA8" w:rsidRPr="006B7BD9" w:rsidRDefault="006B7BD9" w:rsidP="00D37E18">
      <w:pPr>
        <w:spacing w:after="0" w:line="360" w:lineRule="auto"/>
        <w:ind w:left="284" w:firstLine="425"/>
        <w:jc w:val="both"/>
        <w:rPr>
          <w:rFonts w:asciiTheme="majorBidi" w:hAnsiTheme="majorBidi" w:cstheme="majorBidi"/>
          <w:sz w:val="24"/>
          <w:szCs w:val="24"/>
          <w:lang w:val="en-ID"/>
        </w:rPr>
      </w:pPr>
      <w:r w:rsidRPr="006B7BD9">
        <w:rPr>
          <w:rFonts w:asciiTheme="majorBidi" w:hAnsiTheme="majorBidi" w:cstheme="majorBidi"/>
          <w:sz w:val="24"/>
          <w:szCs w:val="24"/>
        </w:rPr>
        <w:t>Dokument</w:t>
      </w:r>
      <w:r w:rsidR="008117D7">
        <w:rPr>
          <w:rFonts w:asciiTheme="majorBidi" w:hAnsiTheme="majorBidi" w:cstheme="majorBidi"/>
          <w:sz w:val="24"/>
          <w:szCs w:val="24"/>
        </w:rPr>
        <w:t xml:space="preserve">asi menurut Sugiyono </w:t>
      </w:r>
      <w:r w:rsidR="008117D7">
        <w:rPr>
          <w:rFonts w:asciiTheme="majorBidi" w:hAnsiTheme="majorBidi" w:cstheme="majorBidi"/>
          <w:sz w:val="24"/>
          <w:szCs w:val="24"/>
        </w:rPr>
        <w:fldChar w:fldCharType="begin" w:fldLock="1"/>
      </w:r>
      <w:r w:rsidR="008117D7">
        <w:rPr>
          <w:rFonts w:asciiTheme="majorBidi" w:hAnsiTheme="majorBidi" w:cstheme="majorBidi"/>
          <w:sz w:val="24"/>
          <w:szCs w:val="24"/>
        </w:rPr>
        <w:instrText>ADDIN CSL_CITATION {"citationItems":[{"id":"ITEM-1","itemData":{"author":[{"dropping-particle":"","family":"Sugiyono","given":"","non-dropping-particle":"","parse-names":false,"suffix":""}],"id":"ITEM-1","issued":{"date-parts":[["2015"]]},"publisher":"ALFABETA","publisher-place":"Bandung","title":"Metode Penelitian Pendidikan","type":"book"},"uris":["http://www.mendeley.com/documents/?uuid=9fc5036d-e646-4516-b69b-ea01a8385b42"]}],"mendeley":{"formattedCitation":"(Sugiyono, 2015)","manualFormatting":"(2015: 329)","plainTextFormattedCitation":"(Sugiyono, 2015)","previouslyFormattedCitation":"(Sugiyono, 2015)"},"properties":{"noteIndex":0},"schema":"https://github.com/citation-style-language/schema/raw/master/csl-citation.json"}</w:instrText>
      </w:r>
      <w:r w:rsidR="008117D7">
        <w:rPr>
          <w:rFonts w:asciiTheme="majorBidi" w:hAnsiTheme="majorBidi" w:cstheme="majorBidi"/>
          <w:sz w:val="24"/>
          <w:szCs w:val="24"/>
        </w:rPr>
        <w:fldChar w:fldCharType="separate"/>
      </w:r>
      <w:r w:rsidR="008117D7">
        <w:rPr>
          <w:rFonts w:asciiTheme="majorBidi" w:hAnsiTheme="majorBidi" w:cstheme="majorBidi"/>
          <w:noProof/>
          <w:sz w:val="24"/>
          <w:szCs w:val="24"/>
        </w:rPr>
        <w:t>(</w:t>
      </w:r>
      <w:r w:rsidR="008117D7" w:rsidRPr="008117D7">
        <w:rPr>
          <w:rFonts w:asciiTheme="majorBidi" w:hAnsiTheme="majorBidi" w:cstheme="majorBidi"/>
          <w:noProof/>
          <w:sz w:val="24"/>
          <w:szCs w:val="24"/>
        </w:rPr>
        <w:t>2015</w:t>
      </w:r>
      <w:r w:rsidR="008117D7">
        <w:rPr>
          <w:rFonts w:asciiTheme="majorBidi" w:hAnsiTheme="majorBidi" w:cstheme="majorBidi"/>
          <w:noProof/>
          <w:sz w:val="24"/>
          <w:szCs w:val="24"/>
        </w:rPr>
        <w:t>: 329</w:t>
      </w:r>
      <w:r w:rsidR="008117D7" w:rsidRPr="008117D7">
        <w:rPr>
          <w:rFonts w:asciiTheme="majorBidi" w:hAnsiTheme="majorBidi" w:cstheme="majorBidi"/>
          <w:noProof/>
          <w:sz w:val="24"/>
          <w:szCs w:val="24"/>
        </w:rPr>
        <w:t>)</w:t>
      </w:r>
      <w:r w:rsidR="008117D7">
        <w:rPr>
          <w:rFonts w:asciiTheme="majorBidi" w:hAnsiTheme="majorBidi" w:cstheme="majorBidi"/>
          <w:sz w:val="24"/>
          <w:szCs w:val="24"/>
        </w:rPr>
        <w:fldChar w:fldCharType="end"/>
      </w:r>
      <w:r w:rsidRPr="006B7BD9">
        <w:rPr>
          <w:rFonts w:asciiTheme="majorBidi" w:hAnsiTheme="majorBidi" w:cstheme="majorBidi"/>
          <w:sz w:val="24"/>
          <w:szCs w:val="24"/>
        </w:rPr>
        <w:t xml:space="preserve"> adalah </w:t>
      </w:r>
      <w:r w:rsidR="00040704">
        <w:rPr>
          <w:rFonts w:asciiTheme="majorBidi" w:hAnsiTheme="majorBidi" w:cstheme="majorBidi"/>
          <w:sz w:val="24"/>
          <w:szCs w:val="24"/>
        </w:rPr>
        <w:t>suatu cara</w:t>
      </w:r>
      <w:r w:rsidR="00040704" w:rsidRPr="00040704">
        <w:rPr>
          <w:rFonts w:asciiTheme="majorBidi" w:hAnsiTheme="majorBidi" w:cstheme="majorBidi"/>
          <w:sz w:val="24"/>
          <w:szCs w:val="24"/>
        </w:rPr>
        <w:t xml:space="preserve"> untuk memperoleh data dan informasi berupa buku, arsip, </w:t>
      </w:r>
      <w:r w:rsidR="00040704">
        <w:rPr>
          <w:rFonts w:asciiTheme="majorBidi" w:hAnsiTheme="majorBidi" w:cstheme="majorBidi"/>
          <w:sz w:val="24"/>
          <w:szCs w:val="24"/>
        </w:rPr>
        <w:t>dokumen</w:t>
      </w:r>
      <w:r w:rsidR="00040704" w:rsidRPr="00040704">
        <w:rPr>
          <w:rFonts w:asciiTheme="majorBidi" w:hAnsiTheme="majorBidi" w:cstheme="majorBidi"/>
          <w:sz w:val="24"/>
          <w:szCs w:val="24"/>
        </w:rPr>
        <w:t xml:space="preserve">, angka dan gambar tertulis, serta dalam bentuk laporan dan informasi yang dapat mendukung </w:t>
      </w:r>
      <w:r w:rsidR="00040704">
        <w:rPr>
          <w:rFonts w:asciiTheme="majorBidi" w:hAnsiTheme="majorBidi" w:cstheme="majorBidi"/>
          <w:sz w:val="24"/>
          <w:szCs w:val="24"/>
        </w:rPr>
        <w:t xml:space="preserve">topik </w:t>
      </w:r>
      <w:r w:rsidR="00040704" w:rsidRPr="00040704">
        <w:rPr>
          <w:rFonts w:asciiTheme="majorBidi" w:hAnsiTheme="majorBidi" w:cstheme="majorBidi"/>
          <w:sz w:val="24"/>
          <w:szCs w:val="24"/>
        </w:rPr>
        <w:t xml:space="preserve">penelitian. </w:t>
      </w:r>
      <w:proofErr w:type="gramStart"/>
      <w:r w:rsidR="00040704" w:rsidRPr="00040704">
        <w:rPr>
          <w:rFonts w:asciiTheme="majorBidi" w:hAnsiTheme="majorBidi" w:cstheme="majorBidi"/>
          <w:sz w:val="24"/>
          <w:szCs w:val="24"/>
        </w:rPr>
        <w:t>Dokumen</w:t>
      </w:r>
      <w:r w:rsidR="00040704">
        <w:rPr>
          <w:rFonts w:asciiTheme="majorBidi" w:hAnsiTheme="majorBidi" w:cstheme="majorBidi"/>
          <w:sz w:val="24"/>
          <w:szCs w:val="24"/>
        </w:rPr>
        <w:t>tasi</w:t>
      </w:r>
      <w:r w:rsidR="00040704" w:rsidRPr="00040704">
        <w:rPr>
          <w:rFonts w:asciiTheme="majorBidi" w:hAnsiTheme="majorBidi" w:cstheme="majorBidi"/>
          <w:sz w:val="24"/>
          <w:szCs w:val="24"/>
        </w:rPr>
        <w:t xml:space="preserve"> digunakan untuk mengumpulkan data dan kemudian ditinjau</w:t>
      </w:r>
      <w:r w:rsidR="00040704">
        <w:rPr>
          <w:rFonts w:asciiTheme="majorBidi" w:hAnsiTheme="majorBidi" w:cstheme="majorBidi"/>
          <w:sz w:val="24"/>
          <w:szCs w:val="24"/>
        </w:rPr>
        <w:t xml:space="preserve"> untuk dianalisis</w:t>
      </w:r>
      <w:r w:rsidR="00040704" w:rsidRPr="00040704">
        <w:rPr>
          <w:rFonts w:asciiTheme="majorBidi" w:hAnsiTheme="majorBidi" w:cstheme="majorBidi"/>
          <w:sz w:val="24"/>
          <w:szCs w:val="24"/>
        </w:rPr>
        <w:t>.</w:t>
      </w:r>
      <w:proofErr w:type="gramEnd"/>
      <w:r w:rsidRPr="006B7BD9">
        <w:rPr>
          <w:rFonts w:asciiTheme="majorBidi" w:hAnsiTheme="majorBidi" w:cstheme="majorBidi"/>
          <w:sz w:val="24"/>
          <w:szCs w:val="24"/>
          <w:lang w:val="en-ID"/>
        </w:rPr>
        <w:t xml:space="preserve"> Dokumentasi yang diperlukan dalam penelitian ini adalah nilai tugas peserta didik dalam menyim</w:t>
      </w:r>
      <w:r w:rsidR="00D37E18">
        <w:rPr>
          <w:rFonts w:asciiTheme="majorBidi" w:hAnsiTheme="majorBidi" w:cstheme="majorBidi"/>
          <w:sz w:val="24"/>
          <w:szCs w:val="24"/>
          <w:lang w:val="en-ID"/>
        </w:rPr>
        <w:t xml:space="preserve">ak tayangan belajar di TVRI, RPP dan dokumen </w:t>
      </w:r>
      <w:proofErr w:type="gramStart"/>
      <w:r w:rsidR="00D37E18">
        <w:rPr>
          <w:rFonts w:asciiTheme="majorBidi" w:hAnsiTheme="majorBidi" w:cstheme="majorBidi"/>
          <w:sz w:val="24"/>
          <w:szCs w:val="24"/>
          <w:lang w:val="en-ID"/>
        </w:rPr>
        <w:t>terkait  profil</w:t>
      </w:r>
      <w:proofErr w:type="gramEnd"/>
      <w:r w:rsidR="00D37E18">
        <w:rPr>
          <w:rFonts w:asciiTheme="majorBidi" w:hAnsiTheme="majorBidi" w:cstheme="majorBidi"/>
          <w:sz w:val="24"/>
          <w:szCs w:val="24"/>
          <w:lang w:val="en-ID"/>
        </w:rPr>
        <w:t xml:space="preserve"> sekolah.</w:t>
      </w:r>
    </w:p>
    <w:p w:rsidR="00FD1EA8" w:rsidRPr="000D2A79" w:rsidRDefault="00FD1EA8" w:rsidP="00FD1EA8">
      <w:pPr>
        <w:pStyle w:val="Heading2"/>
        <w:spacing w:before="240" w:line="360" w:lineRule="auto"/>
        <w:rPr>
          <w:szCs w:val="24"/>
          <w:lang w:val="en-ID"/>
        </w:rPr>
      </w:pPr>
      <w:r w:rsidRPr="000D2A79">
        <w:rPr>
          <w:szCs w:val="24"/>
          <w:lang w:val="en-ID"/>
        </w:rPr>
        <w:t>Teknik Uji Validitas Data</w:t>
      </w:r>
    </w:p>
    <w:p w:rsidR="00FD1EA8" w:rsidRPr="000D2A79" w:rsidRDefault="00FD1EA8" w:rsidP="00FD1EA8">
      <w:pPr>
        <w:spacing w:after="0" w:line="360" w:lineRule="auto"/>
        <w:ind w:firstLine="720"/>
        <w:jc w:val="both"/>
        <w:rPr>
          <w:rFonts w:asciiTheme="majorBidi" w:hAnsiTheme="majorBidi" w:cstheme="majorBidi"/>
          <w:sz w:val="24"/>
          <w:szCs w:val="24"/>
        </w:rPr>
      </w:pPr>
      <w:r w:rsidRPr="000D2A79">
        <w:rPr>
          <w:rFonts w:asciiTheme="majorBidi" w:hAnsiTheme="majorBidi" w:cstheme="majorBidi"/>
          <w:sz w:val="24"/>
          <w:szCs w:val="24"/>
        </w:rPr>
        <w:t xml:space="preserve">Validitas data atau keabsahan data merupakan kebenaran dari proses penelitian. </w:t>
      </w:r>
      <w:proofErr w:type="gramStart"/>
      <w:r w:rsidRPr="000D2A79">
        <w:rPr>
          <w:rFonts w:asciiTheme="majorBidi" w:hAnsiTheme="majorBidi" w:cstheme="majorBidi"/>
          <w:sz w:val="24"/>
          <w:szCs w:val="24"/>
        </w:rPr>
        <w:t xml:space="preserve">Validitas data dipertanggung jawabkan dan dapat dijadikan sebagai </w:t>
      </w:r>
      <w:r w:rsidRPr="000D2A79">
        <w:rPr>
          <w:rFonts w:asciiTheme="majorBidi" w:hAnsiTheme="majorBidi" w:cstheme="majorBidi"/>
          <w:sz w:val="24"/>
          <w:szCs w:val="24"/>
        </w:rPr>
        <w:lastRenderedPageBreak/>
        <w:t>dasar yang kuat dalam menarik kesimpulan.</w:t>
      </w:r>
      <w:proofErr w:type="gramEnd"/>
      <w:r w:rsidRPr="000D2A79">
        <w:rPr>
          <w:rFonts w:asciiTheme="majorBidi" w:hAnsiTheme="majorBidi" w:cstheme="majorBidi"/>
          <w:sz w:val="24"/>
          <w:szCs w:val="24"/>
        </w:rPr>
        <w:t xml:space="preserve"> Untuk mendapatkan data yang relevan, maka peneliti melakukan uji validitas data hasil penelitian dengan </w:t>
      </w:r>
      <w:proofErr w:type="gramStart"/>
      <w:r w:rsidRPr="000D2A79">
        <w:rPr>
          <w:rFonts w:asciiTheme="majorBidi" w:hAnsiTheme="majorBidi" w:cstheme="majorBidi"/>
          <w:sz w:val="24"/>
          <w:szCs w:val="24"/>
        </w:rPr>
        <w:t>cara :</w:t>
      </w:r>
      <w:proofErr w:type="gramEnd"/>
    </w:p>
    <w:p w:rsidR="00FD1EA8" w:rsidRPr="000D2A79" w:rsidRDefault="00FD1EA8" w:rsidP="00FD1EA8">
      <w:pPr>
        <w:pStyle w:val="Heading3"/>
        <w:spacing w:line="360" w:lineRule="auto"/>
        <w:rPr>
          <w:szCs w:val="24"/>
        </w:rPr>
      </w:pPr>
      <w:r w:rsidRPr="000D2A79">
        <w:rPr>
          <w:szCs w:val="24"/>
        </w:rPr>
        <w:t xml:space="preserve">Triangulasi </w:t>
      </w:r>
    </w:p>
    <w:p w:rsidR="00FD1EA8" w:rsidRDefault="008117D7" w:rsidP="00040704">
      <w:pPr>
        <w:pStyle w:val="ListParagraph"/>
        <w:spacing w:after="0" w:line="360" w:lineRule="auto"/>
        <w:ind w:left="284" w:firstLine="436"/>
        <w:jc w:val="both"/>
        <w:rPr>
          <w:rFonts w:asciiTheme="majorBidi" w:hAnsiTheme="majorBidi" w:cstheme="majorBidi"/>
          <w:sz w:val="24"/>
          <w:szCs w:val="24"/>
        </w:rPr>
      </w:pPr>
      <w:r>
        <w:rPr>
          <w:rFonts w:asciiTheme="majorBidi" w:hAnsiTheme="majorBidi" w:cstheme="majorBidi"/>
          <w:sz w:val="24"/>
          <w:szCs w:val="24"/>
        </w:rPr>
        <w:t xml:space="preserve">Menurut Sugiyono </w:t>
      </w:r>
      <w:r>
        <w:rPr>
          <w:rFonts w:asciiTheme="majorBidi" w:hAnsiTheme="majorBidi" w:cstheme="majorBidi"/>
          <w:sz w:val="24"/>
          <w:szCs w:val="24"/>
        </w:rPr>
        <w:fldChar w:fldCharType="begin" w:fldLock="1"/>
      </w:r>
      <w:r w:rsidR="00F83898">
        <w:rPr>
          <w:rFonts w:asciiTheme="majorBidi" w:hAnsiTheme="majorBidi" w:cstheme="majorBidi"/>
          <w:sz w:val="24"/>
          <w:szCs w:val="24"/>
        </w:rPr>
        <w:instrText>ADDIN CSL_CITATION {"citationItems":[{"id":"ITEM-1","itemData":{"author":[{"dropping-particle":"","family":"Sugiyono","given":"","non-dropping-particle":"","parse-names":false,"suffix":""}],"id":"ITEM-1","issued":{"date-parts":[["2015"]]},"publisher":"ALFABETA","publisher-place":"Bandung","title":"Metode Penelitian Pendidikan","type":"book"},"uris":["http://www.mendeley.com/documents/?uuid=9fc5036d-e646-4516-b69b-ea01a8385b42"]}],"mendeley":{"formattedCitation":"(Sugiyono, 2015)","manualFormatting":"(2015: 83)","plainTextFormattedCitation":"(Sugiyono, 2015)","previouslyFormattedCitation":"(Sugiyono, 2015)"},"properties":{"noteIndex":0},"schema":"https://github.com/citation-style-language/schema/raw/master/csl-citation.json"}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w:t>
      </w:r>
      <w:r w:rsidRPr="008117D7">
        <w:rPr>
          <w:rFonts w:asciiTheme="majorBidi" w:hAnsiTheme="majorBidi" w:cstheme="majorBidi"/>
          <w:noProof/>
          <w:sz w:val="24"/>
          <w:szCs w:val="24"/>
        </w:rPr>
        <w:t>2015</w:t>
      </w:r>
      <w:r>
        <w:rPr>
          <w:rFonts w:asciiTheme="majorBidi" w:hAnsiTheme="majorBidi" w:cstheme="majorBidi"/>
          <w:noProof/>
          <w:sz w:val="24"/>
          <w:szCs w:val="24"/>
        </w:rPr>
        <w:t>: 83</w:t>
      </w:r>
      <w:r w:rsidRPr="008117D7">
        <w:rPr>
          <w:rFonts w:asciiTheme="majorBidi" w:hAnsiTheme="majorBidi" w:cstheme="majorBidi"/>
          <w:noProof/>
          <w:sz w:val="24"/>
          <w:szCs w:val="24"/>
        </w:rPr>
        <w:t>)</w:t>
      </w:r>
      <w:r>
        <w:rPr>
          <w:rFonts w:asciiTheme="majorBidi" w:hAnsiTheme="majorBidi" w:cstheme="majorBidi"/>
          <w:sz w:val="24"/>
          <w:szCs w:val="24"/>
        </w:rPr>
        <w:fldChar w:fldCharType="end"/>
      </w:r>
      <w:r w:rsidR="00FD1EA8" w:rsidRPr="000D2A79">
        <w:rPr>
          <w:rFonts w:asciiTheme="majorBidi" w:hAnsiTheme="majorBidi" w:cstheme="majorBidi"/>
          <w:sz w:val="24"/>
          <w:szCs w:val="24"/>
        </w:rPr>
        <w:t xml:space="preserve"> mengemukakan </w:t>
      </w:r>
      <w:r w:rsidR="00040704">
        <w:rPr>
          <w:rFonts w:asciiTheme="majorBidi" w:hAnsiTheme="majorBidi" w:cstheme="majorBidi"/>
          <w:sz w:val="24"/>
          <w:szCs w:val="24"/>
        </w:rPr>
        <w:t>t</w:t>
      </w:r>
      <w:r w:rsidR="00040704" w:rsidRPr="00040704">
        <w:rPr>
          <w:rFonts w:asciiTheme="majorBidi" w:hAnsiTheme="majorBidi" w:cstheme="majorBidi"/>
          <w:sz w:val="24"/>
          <w:szCs w:val="24"/>
        </w:rPr>
        <w:t>riangulasi adalah suatu teknik untuk</w:t>
      </w:r>
      <w:r w:rsidR="00040704">
        <w:rPr>
          <w:rFonts w:asciiTheme="majorBidi" w:hAnsiTheme="majorBidi" w:cstheme="majorBidi"/>
          <w:sz w:val="24"/>
          <w:szCs w:val="24"/>
        </w:rPr>
        <w:t xml:space="preserve"> memeriksa keabsahan data, </w:t>
      </w:r>
      <w:r w:rsidR="00040704" w:rsidRPr="00040704">
        <w:rPr>
          <w:rFonts w:asciiTheme="majorBidi" w:hAnsiTheme="majorBidi" w:cstheme="majorBidi"/>
          <w:sz w:val="24"/>
          <w:szCs w:val="24"/>
        </w:rPr>
        <w:t xml:space="preserve">dapat menggunakan hal-hal selain data untuk keperluan pemeriksaan atau untuk perbandingan. </w:t>
      </w:r>
      <w:proofErr w:type="gramStart"/>
      <w:r w:rsidR="00040704" w:rsidRPr="00040704">
        <w:rPr>
          <w:rFonts w:asciiTheme="majorBidi" w:hAnsiTheme="majorBidi" w:cstheme="majorBidi"/>
          <w:sz w:val="24"/>
          <w:szCs w:val="24"/>
        </w:rPr>
        <w:t xml:space="preserve">Langkah ini dapat dilakukan dengan menggunakan berbagai sumber data untuk meningkatkan jumlah </w:t>
      </w:r>
      <w:r w:rsidR="00040704">
        <w:rPr>
          <w:rFonts w:asciiTheme="majorBidi" w:hAnsiTheme="majorBidi" w:cstheme="majorBidi"/>
          <w:sz w:val="24"/>
          <w:szCs w:val="24"/>
        </w:rPr>
        <w:t>penilaian</w:t>
      </w:r>
      <w:r w:rsidR="00040704" w:rsidRPr="00040704">
        <w:rPr>
          <w:rFonts w:asciiTheme="majorBidi" w:hAnsiTheme="majorBidi" w:cstheme="majorBidi"/>
          <w:sz w:val="24"/>
          <w:szCs w:val="24"/>
        </w:rPr>
        <w:t>.</w:t>
      </w:r>
      <w:proofErr w:type="gramEnd"/>
      <w:r w:rsidR="00040704" w:rsidRPr="00040704">
        <w:rPr>
          <w:rFonts w:asciiTheme="majorBidi" w:hAnsiTheme="majorBidi" w:cstheme="majorBidi"/>
          <w:sz w:val="24"/>
          <w:szCs w:val="24"/>
        </w:rPr>
        <w:t xml:space="preserve"> </w:t>
      </w:r>
      <w:proofErr w:type="gramStart"/>
      <w:r w:rsidR="00040704" w:rsidRPr="00040704">
        <w:rPr>
          <w:rFonts w:asciiTheme="majorBidi" w:hAnsiTheme="majorBidi" w:cstheme="majorBidi"/>
          <w:sz w:val="24"/>
          <w:szCs w:val="24"/>
        </w:rPr>
        <w:t>Ada tiga bentuk triangulasi yaitu triangula</w:t>
      </w:r>
      <w:r w:rsidR="00040704">
        <w:rPr>
          <w:rFonts w:asciiTheme="majorBidi" w:hAnsiTheme="majorBidi" w:cstheme="majorBidi"/>
          <w:sz w:val="24"/>
          <w:szCs w:val="24"/>
        </w:rPr>
        <w:t xml:space="preserve">si sumber, triangulasi teknik </w:t>
      </w:r>
      <w:r w:rsidR="00040704" w:rsidRPr="00040704">
        <w:rPr>
          <w:rFonts w:asciiTheme="majorBidi" w:hAnsiTheme="majorBidi" w:cstheme="majorBidi"/>
          <w:sz w:val="24"/>
          <w:szCs w:val="24"/>
        </w:rPr>
        <w:t>pengumpulan data dan waktu.</w:t>
      </w:r>
      <w:proofErr w:type="gramEnd"/>
      <w:r w:rsidR="00FD1EA8">
        <w:rPr>
          <w:rFonts w:asciiTheme="majorBidi" w:hAnsiTheme="majorBidi" w:cstheme="majorBidi"/>
          <w:sz w:val="24"/>
          <w:szCs w:val="24"/>
        </w:rPr>
        <w:t xml:space="preserve"> </w:t>
      </w:r>
      <w:proofErr w:type="gramStart"/>
      <w:r w:rsidR="00FD1EA8">
        <w:rPr>
          <w:rFonts w:asciiTheme="majorBidi" w:hAnsiTheme="majorBidi" w:cstheme="majorBidi"/>
          <w:sz w:val="24"/>
          <w:szCs w:val="24"/>
        </w:rPr>
        <w:t>Peneliti menggunakan triangulasi sumber dan triangulasi teknik dalam penelitian untuk menguji validitas data.</w:t>
      </w:r>
      <w:proofErr w:type="gramEnd"/>
    </w:p>
    <w:p w:rsidR="00FD1EA8" w:rsidRDefault="006F7A4E" w:rsidP="006F7A4E">
      <w:pPr>
        <w:pStyle w:val="ListParagraph"/>
        <w:numPr>
          <w:ilvl w:val="0"/>
          <w:numId w:val="18"/>
        </w:numPr>
        <w:spacing w:after="0" w:line="360" w:lineRule="auto"/>
        <w:ind w:left="567" w:hanging="283"/>
        <w:jc w:val="both"/>
        <w:rPr>
          <w:rFonts w:asciiTheme="majorBidi" w:hAnsiTheme="majorBidi" w:cstheme="majorBidi"/>
          <w:sz w:val="24"/>
          <w:szCs w:val="24"/>
        </w:rPr>
      </w:pPr>
      <w:r w:rsidRPr="006F7A4E">
        <w:rPr>
          <w:rFonts w:asciiTheme="majorBidi" w:hAnsiTheme="majorBidi" w:cstheme="majorBidi"/>
          <w:sz w:val="24"/>
          <w:szCs w:val="24"/>
        </w:rPr>
        <w:t>Triangulasi sumber dilakukan dengan membandingkan dan memeriksa kepercayaan informasi yang diperoleh melalui waktu dan alat yang berbeda</w:t>
      </w:r>
      <w:r w:rsidR="00FD1EA8">
        <w:rPr>
          <w:rFonts w:asciiTheme="majorBidi" w:hAnsiTheme="majorBidi" w:cstheme="majorBidi"/>
          <w:sz w:val="24"/>
          <w:szCs w:val="24"/>
        </w:rPr>
        <w:t xml:space="preserve">. Sumber data yang diperoleh yaitu hasil wawancara kepada guru kelas dan kepala sekolah, angket dan tes oleh </w:t>
      </w:r>
      <w:r w:rsidR="00E02D05">
        <w:rPr>
          <w:rFonts w:asciiTheme="majorBidi" w:hAnsiTheme="majorBidi" w:cstheme="majorBidi"/>
          <w:sz w:val="24"/>
          <w:szCs w:val="24"/>
        </w:rPr>
        <w:t>peserta didik</w:t>
      </w:r>
      <w:r w:rsidR="00FD1EA8">
        <w:rPr>
          <w:rFonts w:asciiTheme="majorBidi" w:hAnsiTheme="majorBidi" w:cstheme="majorBidi"/>
          <w:sz w:val="24"/>
          <w:szCs w:val="24"/>
        </w:rPr>
        <w:t xml:space="preserve"> terkait keterampilan menyimak tayangan belajar di TVRI. Ketiga sumber tersebut dihubungkan sehingga mendapatkan suatu kesimpulan yang valid.</w:t>
      </w:r>
    </w:p>
    <w:p w:rsidR="00FD1EA8" w:rsidRPr="00713B92" w:rsidRDefault="00FD1EA8" w:rsidP="006F7A4E">
      <w:pPr>
        <w:pStyle w:val="ListParagraph"/>
        <w:numPr>
          <w:ilvl w:val="0"/>
          <w:numId w:val="18"/>
        </w:numPr>
        <w:spacing w:after="0" w:line="360" w:lineRule="auto"/>
        <w:ind w:left="567" w:hanging="283"/>
        <w:jc w:val="both"/>
        <w:rPr>
          <w:rFonts w:asciiTheme="majorBidi" w:hAnsiTheme="majorBidi" w:cstheme="majorBidi"/>
          <w:sz w:val="24"/>
          <w:szCs w:val="24"/>
        </w:rPr>
      </w:pPr>
      <w:r w:rsidRPr="00713B92">
        <w:rPr>
          <w:rFonts w:asciiTheme="majorBidi" w:hAnsiTheme="majorBidi" w:cstheme="majorBidi"/>
          <w:sz w:val="24"/>
          <w:szCs w:val="24"/>
        </w:rPr>
        <w:t xml:space="preserve">Kemudian </w:t>
      </w:r>
      <w:r w:rsidR="006F7A4E" w:rsidRPr="006F7A4E">
        <w:rPr>
          <w:rFonts w:asciiTheme="majorBidi" w:hAnsiTheme="majorBidi" w:cstheme="majorBidi"/>
          <w:sz w:val="24"/>
          <w:szCs w:val="24"/>
        </w:rPr>
        <w:t xml:space="preserve">Triangulasi teknologi pengumpulan data adalah menguji kredibilitas data dengan menggunakan teknik yang berbeda untuk mengecek data ke sumber yang </w:t>
      </w:r>
      <w:proofErr w:type="gramStart"/>
      <w:r w:rsidR="006F7A4E" w:rsidRPr="006F7A4E">
        <w:rPr>
          <w:rFonts w:asciiTheme="majorBidi" w:hAnsiTheme="majorBidi" w:cstheme="majorBidi"/>
          <w:sz w:val="24"/>
          <w:szCs w:val="24"/>
        </w:rPr>
        <w:t>sama</w:t>
      </w:r>
      <w:proofErr w:type="gramEnd"/>
      <w:r w:rsidR="006F7A4E" w:rsidRPr="006F7A4E">
        <w:rPr>
          <w:rFonts w:asciiTheme="majorBidi" w:hAnsiTheme="majorBidi" w:cstheme="majorBidi"/>
          <w:sz w:val="24"/>
          <w:szCs w:val="24"/>
        </w:rPr>
        <w:t xml:space="preserve">. Data yang diperoleh peneliti berasal dari teknik wawancara, angket dan tes. Dari hasil wawancara dengan guru, kemudian dilakukan pengecekan terhadap hasil angket dan tes yang dilakukan pada siswa. Tentunya dalam ketiga teknologi tersebut </w:t>
      </w:r>
      <w:proofErr w:type="gramStart"/>
      <w:r w:rsidR="006F7A4E" w:rsidRPr="006F7A4E">
        <w:rPr>
          <w:rFonts w:asciiTheme="majorBidi" w:hAnsiTheme="majorBidi" w:cstheme="majorBidi"/>
          <w:sz w:val="24"/>
          <w:szCs w:val="24"/>
        </w:rPr>
        <w:t>akan</w:t>
      </w:r>
      <w:proofErr w:type="gramEnd"/>
      <w:r w:rsidR="006F7A4E" w:rsidRPr="006F7A4E">
        <w:rPr>
          <w:rFonts w:asciiTheme="majorBidi" w:hAnsiTheme="majorBidi" w:cstheme="majorBidi"/>
          <w:sz w:val="24"/>
          <w:szCs w:val="24"/>
        </w:rPr>
        <w:t xml:space="preserve"> ditarik kesimpulan terkait analisis keterampilan mendengarkan program pembelajaran di TVRI.</w:t>
      </w:r>
    </w:p>
    <w:p w:rsidR="00FD1EA8" w:rsidRPr="000D2A79" w:rsidRDefault="00FD1EA8" w:rsidP="00FD1EA8">
      <w:pPr>
        <w:pStyle w:val="Heading3"/>
        <w:spacing w:line="360" w:lineRule="auto"/>
        <w:rPr>
          <w:szCs w:val="24"/>
        </w:rPr>
      </w:pPr>
      <w:r w:rsidRPr="000D2A79">
        <w:rPr>
          <w:szCs w:val="24"/>
        </w:rPr>
        <w:t>Ketekunan Pengamat</w:t>
      </w:r>
    </w:p>
    <w:p w:rsidR="00FD1EA8" w:rsidRDefault="00FD1EA8" w:rsidP="006F7A4E">
      <w:pPr>
        <w:pStyle w:val="ListParagraph"/>
        <w:spacing w:after="0" w:line="360" w:lineRule="auto"/>
        <w:ind w:left="284" w:firstLine="436"/>
        <w:jc w:val="both"/>
        <w:rPr>
          <w:rFonts w:asciiTheme="majorBidi" w:hAnsiTheme="majorBidi" w:cstheme="majorBidi"/>
          <w:sz w:val="24"/>
          <w:szCs w:val="24"/>
        </w:rPr>
      </w:pPr>
      <w:proofErr w:type="gramStart"/>
      <w:r w:rsidRPr="000D2A79">
        <w:rPr>
          <w:rFonts w:asciiTheme="majorBidi" w:hAnsiTheme="majorBidi" w:cstheme="majorBidi"/>
          <w:sz w:val="24"/>
          <w:szCs w:val="24"/>
        </w:rPr>
        <w:t>Dengan ketekunan berarti hal ini pengamat dalam melakukan pengamatan dilakukan seca</w:t>
      </w:r>
      <w:r w:rsidR="006F7A4E">
        <w:rPr>
          <w:rFonts w:asciiTheme="majorBidi" w:hAnsiTheme="majorBidi" w:cstheme="majorBidi"/>
          <w:sz w:val="24"/>
          <w:szCs w:val="24"/>
        </w:rPr>
        <w:t>ra cermat dan berkesinambungan.</w:t>
      </w:r>
      <w:proofErr w:type="gramEnd"/>
      <w:r w:rsidR="006F7A4E">
        <w:rPr>
          <w:rFonts w:asciiTheme="majorBidi" w:hAnsiTheme="majorBidi" w:cstheme="majorBidi"/>
          <w:sz w:val="24"/>
          <w:szCs w:val="24"/>
        </w:rPr>
        <w:t xml:space="preserve"> </w:t>
      </w:r>
      <w:r w:rsidR="006F7A4E" w:rsidRPr="006F7A4E">
        <w:rPr>
          <w:rFonts w:asciiTheme="majorBidi" w:hAnsiTheme="majorBidi" w:cstheme="majorBidi"/>
          <w:sz w:val="24"/>
          <w:szCs w:val="24"/>
        </w:rPr>
        <w:t xml:space="preserve">Dengan </w:t>
      </w:r>
      <w:proofErr w:type="gramStart"/>
      <w:r w:rsidR="006F7A4E" w:rsidRPr="006F7A4E">
        <w:rPr>
          <w:rFonts w:asciiTheme="majorBidi" w:hAnsiTheme="majorBidi" w:cstheme="majorBidi"/>
          <w:sz w:val="24"/>
          <w:szCs w:val="24"/>
        </w:rPr>
        <w:t>cara</w:t>
      </w:r>
      <w:proofErr w:type="gramEnd"/>
      <w:r w:rsidR="006F7A4E" w:rsidRPr="006F7A4E">
        <w:rPr>
          <w:rFonts w:asciiTheme="majorBidi" w:hAnsiTheme="majorBidi" w:cstheme="majorBidi"/>
          <w:sz w:val="24"/>
          <w:szCs w:val="24"/>
        </w:rPr>
        <w:t xml:space="preserve"> ini, determinisme data dan urutan kejadian dapat direkam secara deterministik dan sistematis</w:t>
      </w:r>
      <w:r>
        <w:rPr>
          <w:rFonts w:asciiTheme="majorBidi" w:hAnsiTheme="majorBidi" w:cstheme="majorBidi"/>
          <w:sz w:val="24"/>
          <w:szCs w:val="24"/>
        </w:rPr>
        <w:t xml:space="preserve"> (Sugiyono: 2015</w:t>
      </w:r>
      <w:r w:rsidRPr="000D2A79">
        <w:rPr>
          <w:rFonts w:asciiTheme="majorBidi" w:hAnsiTheme="majorBidi" w:cstheme="majorBidi"/>
          <w:sz w:val="24"/>
          <w:szCs w:val="24"/>
        </w:rPr>
        <w:t xml:space="preserve">). </w:t>
      </w:r>
      <w:proofErr w:type="gramStart"/>
      <w:r w:rsidR="006F7A4E" w:rsidRPr="006F7A4E">
        <w:rPr>
          <w:rFonts w:asciiTheme="majorBidi" w:hAnsiTheme="majorBidi" w:cstheme="majorBidi"/>
          <w:sz w:val="24"/>
          <w:szCs w:val="24"/>
        </w:rPr>
        <w:t xml:space="preserve">Sebagai pedoman bagi peneliti untuk meningkatkan </w:t>
      </w:r>
      <w:r w:rsidR="006F7A4E">
        <w:rPr>
          <w:rFonts w:asciiTheme="majorBidi" w:hAnsiTheme="majorBidi" w:cstheme="majorBidi"/>
          <w:sz w:val="24"/>
          <w:szCs w:val="24"/>
        </w:rPr>
        <w:t>ketekunanya</w:t>
      </w:r>
      <w:r w:rsidR="006F7A4E" w:rsidRPr="006F7A4E">
        <w:rPr>
          <w:rFonts w:asciiTheme="majorBidi" w:hAnsiTheme="majorBidi" w:cstheme="majorBidi"/>
          <w:sz w:val="24"/>
          <w:szCs w:val="24"/>
        </w:rPr>
        <w:t xml:space="preserve"> yaitu dengan membaca berbagai buku referensi dan hasil penelitian atau dokumen </w:t>
      </w:r>
      <w:r w:rsidR="006F7A4E">
        <w:rPr>
          <w:rFonts w:asciiTheme="majorBidi" w:hAnsiTheme="majorBidi" w:cstheme="majorBidi"/>
          <w:sz w:val="24"/>
          <w:szCs w:val="24"/>
        </w:rPr>
        <w:t>yang berkaitan dengan masalah</w:t>
      </w:r>
      <w:r w:rsidR="006F7A4E" w:rsidRPr="006F7A4E">
        <w:rPr>
          <w:rFonts w:asciiTheme="majorBidi" w:hAnsiTheme="majorBidi" w:cstheme="majorBidi"/>
          <w:sz w:val="24"/>
          <w:szCs w:val="24"/>
        </w:rPr>
        <w:t xml:space="preserve"> penelitian.</w:t>
      </w:r>
      <w:proofErr w:type="gramEnd"/>
    </w:p>
    <w:p w:rsidR="00FD1EA8" w:rsidRPr="000D2A79" w:rsidRDefault="00FD1EA8" w:rsidP="00FD1EA8">
      <w:pPr>
        <w:pStyle w:val="Heading2"/>
        <w:spacing w:line="360" w:lineRule="auto"/>
        <w:rPr>
          <w:szCs w:val="24"/>
        </w:rPr>
      </w:pPr>
      <w:r w:rsidRPr="000D2A79">
        <w:rPr>
          <w:szCs w:val="24"/>
        </w:rPr>
        <w:lastRenderedPageBreak/>
        <w:t>Teknik Analisis Data</w:t>
      </w:r>
    </w:p>
    <w:p w:rsidR="00FD1EA8" w:rsidRPr="000D2A79" w:rsidRDefault="00FD1EA8" w:rsidP="00FD1EA8">
      <w:pPr>
        <w:spacing w:after="0" w:line="360" w:lineRule="auto"/>
        <w:ind w:firstLine="851"/>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Pada prinsipnya teknik analisis data kualitatif dilaksanakan secara bersamaan dengan pengumpulan data, hal ini sesuai dengan teori </w:t>
      </w:r>
      <w:r w:rsidRPr="005963B9">
        <w:rPr>
          <w:rFonts w:asciiTheme="majorBidi" w:hAnsiTheme="majorBidi" w:cstheme="majorBidi"/>
          <w:sz w:val="24"/>
          <w:szCs w:val="24"/>
          <w:lang w:val="en-ID"/>
        </w:rPr>
        <w:t>Matthew B. Miles dan A. Michael Huberman</w:t>
      </w:r>
      <w:r>
        <w:rPr>
          <w:rFonts w:asciiTheme="majorBidi" w:hAnsiTheme="majorBidi" w:cstheme="majorBidi"/>
          <w:color w:val="FF0000"/>
          <w:sz w:val="24"/>
          <w:szCs w:val="24"/>
          <w:lang w:val="en-ID"/>
        </w:rPr>
        <w:t xml:space="preserve"> </w:t>
      </w:r>
      <w:r w:rsidRPr="005963B9">
        <w:rPr>
          <w:rFonts w:asciiTheme="majorBidi" w:hAnsiTheme="majorBidi" w:cstheme="majorBidi"/>
          <w:sz w:val="24"/>
          <w:szCs w:val="24"/>
          <w:lang w:val="en-ID"/>
        </w:rPr>
        <w:t>dalam (Sugiyono, 2015</w:t>
      </w:r>
      <w:r w:rsidR="00F83898">
        <w:rPr>
          <w:rFonts w:asciiTheme="majorBidi" w:hAnsiTheme="majorBidi" w:cstheme="majorBidi"/>
          <w:sz w:val="24"/>
          <w:szCs w:val="24"/>
          <w:lang w:val="en-ID"/>
        </w:rPr>
        <w:t>: 207</w:t>
      </w:r>
      <w:r w:rsidRPr="005963B9">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yang membagi menjadi tiga alur kegiatan yang bersamaan :</w:t>
      </w:r>
    </w:p>
    <w:p w:rsidR="00FD1EA8" w:rsidRPr="000D2A79" w:rsidRDefault="00FD1EA8" w:rsidP="00FD1EA8">
      <w:pPr>
        <w:pStyle w:val="Heading3"/>
        <w:spacing w:line="360" w:lineRule="auto"/>
        <w:rPr>
          <w:szCs w:val="24"/>
          <w:lang w:val="en-ID"/>
        </w:rPr>
      </w:pPr>
      <w:r w:rsidRPr="000D2A79">
        <w:rPr>
          <w:szCs w:val="24"/>
          <w:lang w:val="en-ID"/>
        </w:rPr>
        <w:t xml:space="preserve">Reduksi Data </w:t>
      </w:r>
    </w:p>
    <w:p w:rsidR="00FD1EA8" w:rsidRPr="000D2A79" w:rsidRDefault="006F7A4E" w:rsidP="0073549C">
      <w:pPr>
        <w:spacing w:after="0" w:line="360" w:lineRule="auto"/>
        <w:ind w:left="284" w:firstLine="567"/>
        <w:jc w:val="both"/>
        <w:rPr>
          <w:rFonts w:asciiTheme="majorBidi" w:hAnsiTheme="majorBidi" w:cstheme="majorBidi"/>
          <w:sz w:val="24"/>
          <w:szCs w:val="24"/>
          <w:lang w:val="en-ID"/>
        </w:rPr>
      </w:pPr>
      <w:r w:rsidRPr="006F7A4E">
        <w:rPr>
          <w:rFonts w:asciiTheme="majorBidi" w:hAnsiTheme="majorBidi" w:cstheme="majorBidi"/>
          <w:sz w:val="24"/>
          <w:szCs w:val="24"/>
          <w:lang w:val="en-ID"/>
        </w:rPr>
        <w:t xml:space="preserve">Reduksi data dipilih dari catatan atau catatan lapangan, dengan fokus pada proses penyederhanaan, abstrak, dan </w:t>
      </w:r>
      <w:r>
        <w:rPr>
          <w:rFonts w:asciiTheme="majorBidi" w:hAnsiTheme="majorBidi" w:cstheme="majorBidi"/>
          <w:sz w:val="24"/>
          <w:szCs w:val="24"/>
          <w:lang w:val="en-ID"/>
        </w:rPr>
        <w:t>tranmasi data mentah</w:t>
      </w:r>
      <w:r w:rsidRPr="006F7A4E">
        <w:rPr>
          <w:rFonts w:asciiTheme="majorBidi" w:hAnsiTheme="majorBidi" w:cstheme="majorBidi"/>
          <w:sz w:val="24"/>
          <w:szCs w:val="24"/>
          <w:lang w:val="en-ID"/>
        </w:rPr>
        <w:t xml:space="preserve">. </w:t>
      </w:r>
      <w:proofErr w:type="gramStart"/>
      <w:r w:rsidRPr="006F7A4E">
        <w:rPr>
          <w:rFonts w:asciiTheme="majorBidi" w:hAnsiTheme="majorBidi" w:cstheme="majorBidi"/>
          <w:sz w:val="24"/>
          <w:szCs w:val="24"/>
          <w:lang w:val="en-ID"/>
        </w:rPr>
        <w:t>Dalam penelitian ini, peneliti memfokuskan pada keteram</w:t>
      </w:r>
      <w:r w:rsidR="0073549C">
        <w:rPr>
          <w:rFonts w:asciiTheme="majorBidi" w:hAnsiTheme="majorBidi" w:cstheme="majorBidi"/>
          <w:sz w:val="24"/>
          <w:szCs w:val="24"/>
          <w:lang w:val="en-ID"/>
        </w:rPr>
        <w:t xml:space="preserve">pilan menyimak siswa kelas V, hasil angket dan </w:t>
      </w:r>
      <w:r w:rsidRPr="006F7A4E">
        <w:rPr>
          <w:rFonts w:asciiTheme="majorBidi" w:hAnsiTheme="majorBidi" w:cstheme="majorBidi"/>
          <w:sz w:val="24"/>
          <w:szCs w:val="24"/>
          <w:lang w:val="en-ID"/>
        </w:rPr>
        <w:t xml:space="preserve">hasil wawancara dengan guru dan </w:t>
      </w:r>
      <w:r w:rsidR="0073549C">
        <w:rPr>
          <w:rFonts w:asciiTheme="majorBidi" w:hAnsiTheme="majorBidi" w:cstheme="majorBidi"/>
          <w:sz w:val="24"/>
          <w:szCs w:val="24"/>
          <w:lang w:val="en-ID"/>
        </w:rPr>
        <w:t>peserta didik</w:t>
      </w:r>
      <w:r w:rsidRPr="006F7A4E">
        <w:rPr>
          <w:rFonts w:asciiTheme="majorBidi" w:hAnsiTheme="majorBidi" w:cstheme="majorBidi"/>
          <w:sz w:val="24"/>
          <w:szCs w:val="24"/>
          <w:lang w:val="en-ID"/>
        </w:rPr>
        <w:t>.</w:t>
      </w:r>
      <w:proofErr w:type="gramEnd"/>
      <w:r w:rsidRPr="006F7A4E">
        <w:rPr>
          <w:rFonts w:asciiTheme="majorBidi" w:hAnsiTheme="majorBidi" w:cstheme="majorBidi"/>
          <w:sz w:val="24"/>
          <w:szCs w:val="24"/>
          <w:lang w:val="en-ID"/>
        </w:rPr>
        <w:t xml:space="preserve"> Dengan </w:t>
      </w:r>
      <w:proofErr w:type="gramStart"/>
      <w:r w:rsidRPr="006F7A4E">
        <w:rPr>
          <w:rFonts w:asciiTheme="majorBidi" w:hAnsiTheme="majorBidi" w:cstheme="majorBidi"/>
          <w:sz w:val="24"/>
          <w:szCs w:val="24"/>
          <w:lang w:val="en-ID"/>
        </w:rPr>
        <w:t>cara</w:t>
      </w:r>
      <w:proofErr w:type="gramEnd"/>
      <w:r w:rsidRPr="006F7A4E">
        <w:rPr>
          <w:rFonts w:asciiTheme="majorBidi" w:hAnsiTheme="majorBidi" w:cstheme="majorBidi"/>
          <w:sz w:val="24"/>
          <w:szCs w:val="24"/>
          <w:lang w:val="en-ID"/>
        </w:rPr>
        <w:t xml:space="preserve"> ini, data yang direduksi akan memberikan gambar yang jelas dan mem</w:t>
      </w:r>
      <w:r>
        <w:rPr>
          <w:rFonts w:asciiTheme="majorBidi" w:hAnsiTheme="majorBidi" w:cstheme="majorBidi"/>
          <w:sz w:val="24"/>
          <w:szCs w:val="24"/>
          <w:lang w:val="en-ID"/>
        </w:rPr>
        <w:t>udahkan penelitian lebih lanjut</w:t>
      </w:r>
      <w:r w:rsidR="00FD1EA8">
        <w:rPr>
          <w:rFonts w:asciiTheme="majorBidi" w:hAnsiTheme="majorBidi" w:cstheme="majorBidi"/>
          <w:sz w:val="24"/>
          <w:szCs w:val="24"/>
          <w:lang w:val="en-ID"/>
        </w:rPr>
        <w:t xml:space="preserve">. </w:t>
      </w:r>
    </w:p>
    <w:p w:rsidR="00FD1EA8" w:rsidRPr="000D2A79" w:rsidRDefault="00FD1EA8" w:rsidP="00FD1EA8">
      <w:pPr>
        <w:pStyle w:val="Heading3"/>
        <w:spacing w:line="360" w:lineRule="auto"/>
        <w:rPr>
          <w:szCs w:val="24"/>
          <w:lang w:val="en-ID"/>
        </w:rPr>
      </w:pPr>
      <w:r w:rsidRPr="000D2A79">
        <w:rPr>
          <w:szCs w:val="24"/>
          <w:lang w:val="en-ID"/>
        </w:rPr>
        <w:t>Penyajian Data</w:t>
      </w:r>
    </w:p>
    <w:p w:rsidR="00FD1EA8" w:rsidRPr="000D2A79" w:rsidRDefault="00FD1EA8" w:rsidP="008D098A">
      <w:pPr>
        <w:spacing w:after="0" w:line="360" w:lineRule="auto"/>
        <w:ind w:left="284" w:firstLine="567"/>
        <w:jc w:val="both"/>
        <w:rPr>
          <w:rFonts w:asciiTheme="majorBidi" w:hAnsiTheme="majorBidi" w:cstheme="majorBidi"/>
          <w:sz w:val="24"/>
          <w:szCs w:val="24"/>
          <w:lang w:val="en-ID"/>
        </w:rPr>
      </w:pPr>
      <w:proofErr w:type="gramStart"/>
      <w:r w:rsidRPr="000D2A79">
        <w:rPr>
          <w:rFonts w:asciiTheme="majorBidi" w:hAnsiTheme="majorBidi" w:cstheme="majorBidi"/>
          <w:sz w:val="24"/>
          <w:szCs w:val="24"/>
          <w:lang w:val="en-ID"/>
        </w:rPr>
        <w:t>Yaitu penyusunan data informasi sehingga memungkinkan adanya penarikan kesimpulan</w:t>
      </w:r>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Penyajian data bisa dilakukan dalam bentuk uraian, singkat, bagan, hubungan antarkategori, dan lain-lain.</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Dalam penelitian ini peneliti menyajikan data dalam bentuk teks yang bersifat naratif</w:t>
      </w:r>
      <w:r w:rsidR="0073549C">
        <w:rPr>
          <w:rFonts w:asciiTheme="majorBidi" w:hAnsiTheme="majorBidi" w:cstheme="majorBidi"/>
          <w:sz w:val="24"/>
          <w:szCs w:val="24"/>
          <w:lang w:val="en-ID"/>
        </w:rPr>
        <w:t xml:space="preserve"> terkait keterampilan menyimak tayangan belajar di TVRI baik hasil menyimak pes</w:t>
      </w:r>
      <w:r w:rsidR="008D098A">
        <w:rPr>
          <w:rFonts w:asciiTheme="majorBidi" w:hAnsiTheme="majorBidi" w:cstheme="majorBidi"/>
          <w:sz w:val="24"/>
          <w:szCs w:val="24"/>
          <w:lang w:val="en-ID"/>
        </w:rPr>
        <w:t>erta didik dan data lapangan yang diperoleh</w:t>
      </w:r>
      <w:r>
        <w:rPr>
          <w:rFonts w:asciiTheme="majorBidi" w:hAnsiTheme="majorBidi" w:cstheme="majorBidi"/>
          <w:sz w:val="24"/>
          <w:szCs w:val="24"/>
          <w:lang w:val="en-ID"/>
        </w:rPr>
        <w:t>.</w:t>
      </w:r>
      <w:proofErr w:type="gramEnd"/>
    </w:p>
    <w:p w:rsidR="00FD1EA8" w:rsidRPr="000D2A79" w:rsidRDefault="00FD1EA8" w:rsidP="00FD1EA8">
      <w:pPr>
        <w:pStyle w:val="Heading3"/>
        <w:spacing w:line="360" w:lineRule="auto"/>
        <w:rPr>
          <w:szCs w:val="24"/>
          <w:lang w:val="en-ID"/>
        </w:rPr>
      </w:pPr>
      <w:r w:rsidRPr="000D2A79">
        <w:rPr>
          <w:szCs w:val="24"/>
          <w:lang w:val="en-ID"/>
        </w:rPr>
        <w:t xml:space="preserve">Verifikasi Data </w:t>
      </w:r>
    </w:p>
    <w:p w:rsidR="00FD1EA8" w:rsidRPr="000D2A79" w:rsidRDefault="00FD1EA8" w:rsidP="00FD1EA8">
      <w:pPr>
        <w:spacing w:after="0" w:line="360" w:lineRule="auto"/>
        <w:ind w:left="284" w:firstLine="567"/>
        <w:jc w:val="both"/>
        <w:rPr>
          <w:rFonts w:asciiTheme="majorBidi" w:hAnsiTheme="majorBidi" w:cstheme="majorBidi"/>
          <w:sz w:val="24"/>
          <w:szCs w:val="24"/>
          <w:lang w:val="en-ID"/>
        </w:rPr>
      </w:pPr>
      <w:proofErr w:type="gramStart"/>
      <w:r w:rsidRPr="000D2A79">
        <w:rPr>
          <w:rFonts w:asciiTheme="majorBidi" w:hAnsiTheme="majorBidi" w:cstheme="majorBidi"/>
          <w:sz w:val="24"/>
          <w:szCs w:val="24"/>
          <w:lang w:val="en-ID"/>
        </w:rPr>
        <w:t>Yaitu penarikan kesimpulan berdasarkan reduksi, interpretasi dan penyajian data yang dilakukan sebelumnya.</w:t>
      </w:r>
      <w:proofErr w:type="gramEnd"/>
      <w:r w:rsidRPr="000D2A79">
        <w:rPr>
          <w:rFonts w:asciiTheme="majorBidi" w:hAnsiTheme="majorBidi" w:cstheme="majorBidi"/>
          <w:sz w:val="24"/>
          <w:szCs w:val="24"/>
          <w:lang w:val="en-ID"/>
        </w:rPr>
        <w:t xml:space="preserve"> </w:t>
      </w:r>
      <w:proofErr w:type="gramStart"/>
      <w:r w:rsidRPr="000D2A79">
        <w:rPr>
          <w:rFonts w:asciiTheme="majorBidi" w:hAnsiTheme="majorBidi" w:cstheme="majorBidi"/>
          <w:sz w:val="24"/>
          <w:szCs w:val="24"/>
          <w:lang w:val="en-ID"/>
        </w:rPr>
        <w:t>Kegiatan analisis dan pengumpulan data melalui tiga jalur tersebut berjalan interaktif dan siklus.</w:t>
      </w:r>
      <w:proofErr w:type="gramEnd"/>
    </w:p>
    <w:p w:rsidR="00FD1EA8" w:rsidRDefault="00FD1EA8" w:rsidP="00FD1EA8">
      <w:pPr>
        <w:spacing w:after="0" w:line="360" w:lineRule="auto"/>
        <w:ind w:firstLine="284"/>
        <w:jc w:val="both"/>
        <w:rPr>
          <w:rFonts w:asciiTheme="majorBidi" w:hAnsiTheme="majorBidi" w:cstheme="majorBidi"/>
          <w:sz w:val="24"/>
          <w:szCs w:val="24"/>
          <w:lang w:val="en-ID"/>
        </w:rPr>
      </w:pPr>
      <w:r w:rsidRPr="000D2A79">
        <w:rPr>
          <w:rFonts w:asciiTheme="majorBidi" w:hAnsiTheme="majorBidi" w:cstheme="majorBidi"/>
          <w:sz w:val="24"/>
          <w:szCs w:val="24"/>
          <w:lang w:val="en-ID"/>
        </w:rPr>
        <w:t xml:space="preserve">Diagram model analisis data interaktif tersebut seperti gambar berikut </w:t>
      </w:r>
      <w:proofErr w:type="gramStart"/>
      <w:r w:rsidRPr="000D2A79">
        <w:rPr>
          <w:rFonts w:asciiTheme="majorBidi" w:hAnsiTheme="majorBidi" w:cstheme="majorBidi"/>
          <w:sz w:val="24"/>
          <w:szCs w:val="24"/>
          <w:lang w:val="en-ID"/>
        </w:rPr>
        <w:t>ini :</w:t>
      </w:r>
      <w:proofErr w:type="gramEnd"/>
    </w:p>
    <w:p w:rsidR="00FD1EA8" w:rsidRPr="000D2A79" w:rsidRDefault="00FD1EA8" w:rsidP="00FD1EA8">
      <w:pPr>
        <w:spacing w:after="0" w:line="360" w:lineRule="auto"/>
        <w:ind w:firstLine="284"/>
        <w:jc w:val="both"/>
        <w:rPr>
          <w:rFonts w:asciiTheme="majorBidi" w:hAnsiTheme="majorBidi" w:cstheme="majorBidi"/>
          <w:sz w:val="24"/>
          <w:szCs w:val="24"/>
          <w:lang w:val="en-ID"/>
        </w:rPr>
      </w:pPr>
    </w:p>
    <w:p w:rsidR="00FD1EA8" w:rsidRPr="000D2A79" w:rsidRDefault="00FD1EA8" w:rsidP="00FD1EA8">
      <w:pPr>
        <w:pStyle w:val="ListParagraph"/>
        <w:spacing w:after="0" w:line="360" w:lineRule="auto"/>
        <w:ind w:left="0" w:firstLine="851"/>
        <w:jc w:val="both"/>
        <w:rPr>
          <w:rFonts w:asciiTheme="majorBidi" w:hAnsiTheme="majorBidi" w:cstheme="majorBidi"/>
          <w:sz w:val="24"/>
          <w:szCs w:val="24"/>
          <w:lang w:val="en-ID"/>
        </w:rPr>
      </w:pPr>
      <w:r w:rsidRPr="000D2A79">
        <w:rPr>
          <w:rFonts w:asciiTheme="majorBidi" w:hAnsiTheme="majorBidi" w:cstheme="majorBidi"/>
          <w:noProof/>
          <w:sz w:val="24"/>
          <w:szCs w:val="24"/>
        </w:rPr>
        <w:drawing>
          <wp:inline distT="0" distB="0" distL="0" distR="0" wp14:anchorId="0DC3E9C8" wp14:editId="2FEC654A">
            <wp:extent cx="4200525" cy="1295400"/>
            <wp:effectExtent l="0" t="0" r="9525" b="0"/>
            <wp:docPr id="12" name="Picture 12" descr="D:\BISMILLAH ADANYA CORONA BERKAH\model analisis interak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ADANYA CORONA BERKAH\model analisis interakti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5817" cy="1297032"/>
                    </a:xfrm>
                    <a:prstGeom prst="rect">
                      <a:avLst/>
                    </a:prstGeom>
                    <a:noFill/>
                    <a:ln>
                      <a:noFill/>
                    </a:ln>
                  </pic:spPr>
                </pic:pic>
              </a:graphicData>
            </a:graphic>
          </wp:inline>
        </w:drawing>
      </w:r>
    </w:p>
    <w:p w:rsidR="00FD1EA8" w:rsidRDefault="00FD1EA8" w:rsidP="00171F7E">
      <w:pPr>
        <w:pStyle w:val="ListParagraph"/>
        <w:spacing w:after="0" w:line="360" w:lineRule="auto"/>
        <w:ind w:left="0"/>
        <w:jc w:val="center"/>
        <w:rPr>
          <w:rFonts w:asciiTheme="majorBidi" w:hAnsiTheme="majorBidi" w:cstheme="majorBidi"/>
          <w:sz w:val="24"/>
          <w:szCs w:val="24"/>
          <w:lang w:val="en-ID"/>
        </w:rPr>
      </w:pPr>
      <w:proofErr w:type="gramStart"/>
      <w:r>
        <w:rPr>
          <w:rFonts w:asciiTheme="majorBidi" w:hAnsiTheme="majorBidi" w:cstheme="majorBidi"/>
          <w:sz w:val="24"/>
          <w:szCs w:val="24"/>
          <w:lang w:val="en-ID"/>
        </w:rPr>
        <w:t xml:space="preserve">Gambar </w:t>
      </w:r>
      <w:r w:rsidR="00B43488">
        <w:rPr>
          <w:rFonts w:asciiTheme="majorBidi" w:hAnsiTheme="majorBidi" w:cstheme="majorBidi"/>
          <w:sz w:val="24"/>
          <w:szCs w:val="24"/>
          <w:lang w:val="en-ID"/>
        </w:rPr>
        <w:t>3.1</w:t>
      </w:r>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w:t>
      </w:r>
      <w:r w:rsidRPr="000D2A79">
        <w:rPr>
          <w:rFonts w:asciiTheme="majorBidi" w:hAnsiTheme="majorBidi" w:cstheme="majorBidi"/>
          <w:sz w:val="24"/>
          <w:szCs w:val="24"/>
          <w:lang w:val="en-ID"/>
        </w:rPr>
        <w:t>Diagram model analisis data interaktif</w:t>
      </w:r>
    </w:p>
    <w:p w:rsidR="00FD1EA8" w:rsidRPr="000D2A79" w:rsidRDefault="006F7A4E" w:rsidP="006F7A4E">
      <w:pPr>
        <w:pStyle w:val="ListParagraph"/>
        <w:spacing w:after="0" w:line="360" w:lineRule="auto"/>
        <w:ind w:left="284" w:firstLine="567"/>
        <w:jc w:val="both"/>
        <w:rPr>
          <w:rFonts w:asciiTheme="majorBidi" w:hAnsiTheme="majorBidi" w:cstheme="majorBidi"/>
          <w:sz w:val="24"/>
          <w:szCs w:val="24"/>
          <w:lang w:val="en-ID"/>
        </w:rPr>
      </w:pPr>
      <w:r w:rsidRPr="006F7A4E">
        <w:rPr>
          <w:rFonts w:asciiTheme="majorBidi" w:hAnsiTheme="majorBidi" w:cstheme="majorBidi"/>
          <w:sz w:val="24"/>
          <w:szCs w:val="24"/>
          <w:lang w:val="en-ID"/>
        </w:rPr>
        <w:lastRenderedPageBreak/>
        <w:t xml:space="preserve">Peneliti melanjutkan proses analisis data ini, bersamaan dengan pengumpulan data, kemudian dilanjutkan setelah pengumpulan data selesai. Saat melakukan analisis data, peneliti mengacu pada tahapan yang dijelaskan oleh Miles dan Huberman </w:t>
      </w:r>
      <w:r w:rsidR="00FD1EA8">
        <w:rPr>
          <w:rFonts w:asciiTheme="majorBidi" w:hAnsiTheme="majorBidi" w:cstheme="majorBidi"/>
          <w:sz w:val="24"/>
          <w:szCs w:val="24"/>
          <w:lang w:val="en-ID"/>
        </w:rPr>
        <w:t>dalam (Sugiyono, 2015</w:t>
      </w:r>
      <w:r w:rsidR="00F83898">
        <w:rPr>
          <w:rFonts w:asciiTheme="majorBidi" w:hAnsiTheme="majorBidi" w:cstheme="majorBidi"/>
          <w:sz w:val="24"/>
          <w:szCs w:val="24"/>
          <w:lang w:val="en-ID"/>
        </w:rPr>
        <w:t>: 246</w:t>
      </w:r>
      <w:r w:rsidR="00FD1EA8">
        <w:rPr>
          <w:rFonts w:asciiTheme="majorBidi" w:hAnsiTheme="majorBidi" w:cstheme="majorBidi"/>
          <w:sz w:val="24"/>
          <w:szCs w:val="24"/>
          <w:lang w:val="en-ID"/>
        </w:rPr>
        <w:t>)</w:t>
      </w:r>
      <w:r w:rsidR="00FD1EA8" w:rsidRPr="005963B9">
        <w:rPr>
          <w:rFonts w:asciiTheme="majorBidi" w:hAnsiTheme="majorBidi" w:cstheme="majorBidi"/>
          <w:sz w:val="24"/>
          <w:szCs w:val="24"/>
          <w:lang w:val="en-ID"/>
        </w:rPr>
        <w:t xml:space="preserve"> yang terdiri </w:t>
      </w:r>
      <w:r w:rsidR="00FD1EA8" w:rsidRPr="000D2A79">
        <w:rPr>
          <w:rFonts w:asciiTheme="majorBidi" w:hAnsiTheme="majorBidi" w:cstheme="majorBidi"/>
          <w:sz w:val="24"/>
          <w:szCs w:val="24"/>
          <w:lang w:val="en-ID"/>
        </w:rPr>
        <w:t>dari tiga tahapan, yaitu: reduksi data (data reduction), penyajian data (data display) dan penarikan kesimpulan atau verifikasi (conclusion drawing/verivication), atau biasa dikenal dengan model analisis interaktif (interactive model of analysis)</w:t>
      </w:r>
    </w:p>
    <w:p w:rsidR="00FD1EA8" w:rsidRPr="000D2A79" w:rsidRDefault="00FD1EA8" w:rsidP="00FD1EA8">
      <w:pPr>
        <w:pStyle w:val="Heading2"/>
        <w:spacing w:before="240" w:line="360" w:lineRule="auto"/>
        <w:rPr>
          <w:szCs w:val="24"/>
          <w:lang w:val="en-ID"/>
        </w:rPr>
      </w:pPr>
      <w:r w:rsidRPr="000D2A79">
        <w:rPr>
          <w:szCs w:val="24"/>
          <w:lang w:val="en-ID"/>
        </w:rPr>
        <w:t>Prosedur Penelitian</w:t>
      </w:r>
    </w:p>
    <w:p w:rsidR="00FD1EA8" w:rsidRPr="000D2A79" w:rsidRDefault="00FD1EA8" w:rsidP="00FD1EA8">
      <w:pPr>
        <w:spacing w:after="0" w:line="360" w:lineRule="auto"/>
        <w:ind w:right="49" w:firstLine="567"/>
        <w:jc w:val="both"/>
        <w:rPr>
          <w:rFonts w:asciiTheme="majorBidi" w:hAnsiTheme="majorBidi" w:cstheme="majorBidi"/>
          <w:sz w:val="24"/>
          <w:szCs w:val="24"/>
        </w:rPr>
      </w:pPr>
      <w:r w:rsidRPr="000D2A79">
        <w:rPr>
          <w:rFonts w:asciiTheme="majorBidi" w:hAnsiTheme="majorBidi" w:cstheme="majorBidi"/>
          <w:sz w:val="24"/>
          <w:szCs w:val="24"/>
        </w:rPr>
        <w:t>Secara umum tahap penelitian kualit</w:t>
      </w:r>
      <w:r w:rsidR="00F83898">
        <w:rPr>
          <w:rFonts w:asciiTheme="majorBidi" w:hAnsiTheme="majorBidi" w:cstheme="majorBidi"/>
          <w:sz w:val="24"/>
          <w:szCs w:val="24"/>
        </w:rPr>
        <w:t xml:space="preserve">atif menurut Moleong </w:t>
      </w:r>
      <w:r w:rsidR="00F83898">
        <w:rPr>
          <w:rFonts w:asciiTheme="majorBidi" w:hAnsiTheme="majorBidi" w:cstheme="majorBidi"/>
          <w:sz w:val="24"/>
          <w:szCs w:val="24"/>
        </w:rPr>
        <w:fldChar w:fldCharType="begin" w:fldLock="1"/>
      </w:r>
      <w:r w:rsidR="00F83898">
        <w:rPr>
          <w:rFonts w:asciiTheme="majorBidi" w:hAnsiTheme="majorBidi" w:cstheme="majorBidi"/>
          <w:sz w:val="24"/>
          <w:szCs w:val="24"/>
        </w:rPr>
        <w:instrText>ADDIN CSL_CITATION {"citationItems":[{"id":"ITEM-1","itemData":{"author":[{"dropping-particle":"","family":"Moleong","given":"Lexy J","non-dropping-particle":"","parse-names":false,"suffix":""}],"id":"ITEM-1","issued":{"date-parts":[["2010"]]},"number-of-pages":"127","publisher":"Remaja Rosdakarya","publisher-place":"Bandung","title":"Metodologi Penelitian Kualitatif","type":"book"},"uris":["http://www.mendeley.com/documents/?uuid=28f58765-6288-4249-8afc-b6dbde98a690"]}],"mendeley":{"formattedCitation":"(Moleong, 2010)","manualFormatting":"(2010: 127)","plainTextFormattedCitation":"(Moleong, 2010)","previouslyFormattedCitation":"(Moleong, 2010)"},"properties":{"noteIndex":0},"schema":"https://github.com/citation-style-language/schema/raw/master/csl-citation.json"}</w:instrText>
      </w:r>
      <w:r w:rsidR="00F83898">
        <w:rPr>
          <w:rFonts w:asciiTheme="majorBidi" w:hAnsiTheme="majorBidi" w:cstheme="majorBidi"/>
          <w:sz w:val="24"/>
          <w:szCs w:val="24"/>
        </w:rPr>
        <w:fldChar w:fldCharType="separate"/>
      </w:r>
      <w:r w:rsidR="00F83898">
        <w:rPr>
          <w:rFonts w:asciiTheme="majorBidi" w:hAnsiTheme="majorBidi" w:cstheme="majorBidi"/>
          <w:noProof/>
          <w:sz w:val="24"/>
          <w:szCs w:val="24"/>
        </w:rPr>
        <w:t>(</w:t>
      </w:r>
      <w:r w:rsidR="00F83898" w:rsidRPr="00F83898">
        <w:rPr>
          <w:rFonts w:asciiTheme="majorBidi" w:hAnsiTheme="majorBidi" w:cstheme="majorBidi"/>
          <w:noProof/>
          <w:sz w:val="24"/>
          <w:szCs w:val="24"/>
        </w:rPr>
        <w:t>2010</w:t>
      </w:r>
      <w:r w:rsidR="00F83898">
        <w:rPr>
          <w:rFonts w:asciiTheme="majorBidi" w:hAnsiTheme="majorBidi" w:cstheme="majorBidi"/>
          <w:noProof/>
          <w:sz w:val="24"/>
          <w:szCs w:val="24"/>
        </w:rPr>
        <w:t>: 127</w:t>
      </w:r>
      <w:r w:rsidR="00F83898" w:rsidRPr="00F83898">
        <w:rPr>
          <w:rFonts w:asciiTheme="majorBidi" w:hAnsiTheme="majorBidi" w:cstheme="majorBidi"/>
          <w:noProof/>
          <w:sz w:val="24"/>
          <w:szCs w:val="24"/>
        </w:rPr>
        <w:t>)</w:t>
      </w:r>
      <w:r w:rsidR="00F83898">
        <w:rPr>
          <w:rFonts w:asciiTheme="majorBidi" w:hAnsiTheme="majorBidi" w:cstheme="majorBidi"/>
          <w:sz w:val="24"/>
          <w:szCs w:val="24"/>
        </w:rPr>
        <w:fldChar w:fldCharType="end"/>
      </w:r>
      <w:r w:rsidRPr="000D2A79">
        <w:rPr>
          <w:rFonts w:asciiTheme="majorBidi" w:hAnsiTheme="majorBidi" w:cstheme="majorBidi"/>
          <w:sz w:val="24"/>
          <w:szCs w:val="24"/>
        </w:rPr>
        <w:t xml:space="preserve"> terdiri atas tiga tahapan, yaitu tahap pralapangan, tahap pekerjaan lapangan, dan tahap analisis data. Berikut tahapan yang dilakukan </w:t>
      </w:r>
      <w:proofErr w:type="gramStart"/>
      <w:r w:rsidRPr="000D2A79">
        <w:rPr>
          <w:rFonts w:asciiTheme="majorBidi" w:hAnsiTheme="majorBidi" w:cstheme="majorBidi"/>
          <w:sz w:val="24"/>
          <w:szCs w:val="24"/>
        </w:rPr>
        <w:t>peneliti :</w:t>
      </w:r>
      <w:proofErr w:type="gramEnd"/>
    </w:p>
    <w:p w:rsidR="00FD1EA8" w:rsidRPr="000D2A79" w:rsidRDefault="00FD1EA8" w:rsidP="00FD1EA8">
      <w:pPr>
        <w:pStyle w:val="Heading3"/>
        <w:spacing w:line="360" w:lineRule="auto"/>
        <w:rPr>
          <w:szCs w:val="24"/>
        </w:rPr>
      </w:pPr>
      <w:r w:rsidRPr="000D2A79">
        <w:rPr>
          <w:szCs w:val="24"/>
        </w:rPr>
        <w:t>Pralapangan</w:t>
      </w:r>
    </w:p>
    <w:p w:rsidR="00FD1EA8" w:rsidRPr="000D2A79" w:rsidRDefault="00FD1EA8" w:rsidP="00FD1EA8">
      <w:pPr>
        <w:pStyle w:val="ListParagraph"/>
        <w:spacing w:after="0" w:line="360" w:lineRule="auto"/>
        <w:ind w:left="284" w:right="49"/>
        <w:jc w:val="both"/>
        <w:rPr>
          <w:rFonts w:asciiTheme="majorBidi" w:hAnsiTheme="majorBidi" w:cstheme="majorBidi"/>
          <w:sz w:val="24"/>
          <w:szCs w:val="24"/>
        </w:rPr>
      </w:pPr>
      <w:proofErr w:type="gramStart"/>
      <w:r w:rsidRPr="000D2A79">
        <w:rPr>
          <w:rFonts w:asciiTheme="majorBidi" w:hAnsiTheme="majorBidi" w:cstheme="majorBidi"/>
          <w:sz w:val="24"/>
          <w:szCs w:val="24"/>
        </w:rPr>
        <w:t>Tahapan ini dilakukan oleh peneliti sebelum mengumpulkan data-data penelitian.</w:t>
      </w:r>
      <w:proofErr w:type="gramEnd"/>
      <w:r w:rsidRPr="000D2A79">
        <w:rPr>
          <w:rFonts w:asciiTheme="majorBidi" w:hAnsiTheme="majorBidi" w:cstheme="majorBidi"/>
          <w:sz w:val="24"/>
          <w:szCs w:val="24"/>
        </w:rPr>
        <w:t xml:space="preserve"> Hal-hal yang dilakukan sebagai berikut:</w:t>
      </w:r>
    </w:p>
    <w:p w:rsidR="00FD1EA8" w:rsidRPr="000D2A79" w:rsidRDefault="00FD1EA8" w:rsidP="00C50953">
      <w:pPr>
        <w:pStyle w:val="ListParagraph"/>
        <w:numPr>
          <w:ilvl w:val="0"/>
          <w:numId w:val="17"/>
        </w:numPr>
        <w:spacing w:after="0" w:line="360" w:lineRule="auto"/>
        <w:ind w:left="567" w:right="49" w:hanging="283"/>
        <w:jc w:val="both"/>
        <w:rPr>
          <w:rFonts w:asciiTheme="majorBidi" w:hAnsiTheme="majorBidi" w:cstheme="majorBidi"/>
          <w:sz w:val="24"/>
          <w:szCs w:val="24"/>
        </w:rPr>
      </w:pPr>
      <w:r w:rsidRPr="000D2A79">
        <w:rPr>
          <w:rFonts w:asciiTheme="majorBidi" w:hAnsiTheme="majorBidi" w:cstheme="majorBidi"/>
          <w:sz w:val="24"/>
          <w:szCs w:val="24"/>
        </w:rPr>
        <w:t xml:space="preserve">Menyusun rancangan penelitian. </w:t>
      </w:r>
      <w:r w:rsidR="00C50953" w:rsidRPr="00C50953">
        <w:rPr>
          <w:rFonts w:asciiTheme="majorBidi" w:hAnsiTheme="majorBidi" w:cstheme="majorBidi"/>
          <w:sz w:val="24"/>
          <w:szCs w:val="24"/>
        </w:rPr>
        <w:t>Rancangan ini biasanya disebut sebagai rencana penelitian, yang meliputi: mengajukan pertanyaan, menemukan teori yang relevan, memilih lokasi penelitian, menentukan jadwal penelitian, memilih alat penelitian, merancang pengumpulan data, merancang analisis data, merancang dan menyiapkan peralatan yang dibutuhkan untuk penelitian, dan Uji kebenaran data</w:t>
      </w:r>
      <w:r w:rsidRPr="000D2A79">
        <w:rPr>
          <w:rFonts w:asciiTheme="majorBidi" w:hAnsiTheme="majorBidi" w:cstheme="majorBidi"/>
          <w:sz w:val="24"/>
          <w:szCs w:val="24"/>
        </w:rPr>
        <w:t>.</w:t>
      </w:r>
    </w:p>
    <w:p w:rsidR="00FD1EA8" w:rsidRPr="000D2A79" w:rsidRDefault="00FD1EA8" w:rsidP="00C50953">
      <w:pPr>
        <w:pStyle w:val="ListParagraph"/>
        <w:numPr>
          <w:ilvl w:val="0"/>
          <w:numId w:val="17"/>
        </w:numPr>
        <w:spacing w:after="0" w:line="360" w:lineRule="auto"/>
        <w:ind w:left="567" w:right="49" w:hanging="283"/>
        <w:jc w:val="both"/>
        <w:rPr>
          <w:rFonts w:asciiTheme="majorBidi" w:hAnsiTheme="majorBidi" w:cstheme="majorBidi"/>
          <w:sz w:val="24"/>
          <w:szCs w:val="24"/>
        </w:rPr>
      </w:pPr>
      <w:r w:rsidRPr="000D2A79">
        <w:rPr>
          <w:rFonts w:asciiTheme="majorBidi" w:hAnsiTheme="majorBidi" w:cstheme="majorBidi"/>
          <w:sz w:val="24"/>
          <w:szCs w:val="24"/>
        </w:rPr>
        <w:t xml:space="preserve">Mengurus perizinan. </w:t>
      </w:r>
      <w:r w:rsidR="00C50953" w:rsidRPr="00C50953">
        <w:rPr>
          <w:rFonts w:asciiTheme="majorBidi" w:hAnsiTheme="majorBidi" w:cstheme="majorBidi"/>
          <w:sz w:val="24"/>
          <w:szCs w:val="24"/>
        </w:rPr>
        <w:t>Peneliti terlebih dahulu melapor di lokasi penelitian dan meminta izin dari pimpinan, disertai dengan izin penelitian, kemudian menyatakan maksud dan tujuan peneliti, dan meminta izin untuk menunjukkan bahwa peneliti sedang melakukan penelitian. Dalam hal ini, peneliti meminta izin dari Ke</w:t>
      </w:r>
      <w:r w:rsidR="00542700">
        <w:rPr>
          <w:rFonts w:asciiTheme="majorBidi" w:hAnsiTheme="majorBidi" w:cstheme="majorBidi"/>
          <w:sz w:val="24"/>
          <w:szCs w:val="24"/>
        </w:rPr>
        <w:t>pala SDN Mangkuyudan di Surakarta</w:t>
      </w:r>
      <w:r w:rsidR="00C50953" w:rsidRPr="00C50953">
        <w:rPr>
          <w:rFonts w:asciiTheme="majorBidi" w:hAnsiTheme="majorBidi" w:cstheme="majorBidi"/>
          <w:sz w:val="24"/>
          <w:szCs w:val="24"/>
        </w:rPr>
        <w:t>. Tujuannya agar terjalin hubungan baik yang dilandasi moralitas dan kasih sayang, sehingga dapat mengurangi jarak sosia</w:t>
      </w:r>
      <w:r w:rsidR="00C50953">
        <w:rPr>
          <w:rFonts w:asciiTheme="majorBidi" w:hAnsiTheme="majorBidi" w:cstheme="majorBidi"/>
          <w:sz w:val="24"/>
          <w:szCs w:val="24"/>
        </w:rPr>
        <w:t>l antara peneliti</w:t>
      </w:r>
      <w:r w:rsidRPr="000D2A79">
        <w:rPr>
          <w:rFonts w:asciiTheme="majorBidi" w:hAnsiTheme="majorBidi" w:cstheme="majorBidi"/>
          <w:sz w:val="24"/>
          <w:szCs w:val="24"/>
        </w:rPr>
        <w:t xml:space="preserve"> dan informan dalam bertutur kata dan berperilaku.</w:t>
      </w:r>
    </w:p>
    <w:p w:rsidR="00957A51" w:rsidRDefault="00C50953" w:rsidP="00C50953">
      <w:pPr>
        <w:pStyle w:val="ListParagraph"/>
        <w:numPr>
          <w:ilvl w:val="0"/>
          <w:numId w:val="17"/>
        </w:numPr>
        <w:spacing w:after="0" w:line="360" w:lineRule="auto"/>
        <w:ind w:left="567" w:right="49" w:hanging="283"/>
        <w:jc w:val="both"/>
        <w:rPr>
          <w:rFonts w:asciiTheme="majorBidi" w:hAnsiTheme="majorBidi" w:cstheme="majorBidi"/>
          <w:sz w:val="24"/>
          <w:szCs w:val="24"/>
        </w:rPr>
      </w:pPr>
      <w:r>
        <w:rPr>
          <w:rFonts w:asciiTheme="majorBidi" w:hAnsiTheme="majorBidi" w:cstheme="majorBidi"/>
          <w:sz w:val="24"/>
          <w:szCs w:val="24"/>
        </w:rPr>
        <w:t>Memilih dan memanfaatkan</w:t>
      </w:r>
      <w:r w:rsidRPr="00C50953">
        <w:rPr>
          <w:rFonts w:asciiTheme="majorBidi" w:hAnsiTheme="majorBidi" w:cstheme="majorBidi"/>
          <w:sz w:val="24"/>
          <w:szCs w:val="24"/>
        </w:rPr>
        <w:t xml:space="preserve"> narasumber atau informan. Peran penyedia informasi adalah memberikan informasi tentang situasi dan kondisi latar </w:t>
      </w:r>
    </w:p>
    <w:p w:rsidR="00FD1EA8" w:rsidRPr="000D2A79" w:rsidRDefault="00C50953" w:rsidP="00957A51">
      <w:pPr>
        <w:pStyle w:val="ListParagraph"/>
        <w:spacing w:after="0" w:line="360" w:lineRule="auto"/>
        <w:ind w:left="567" w:right="49"/>
        <w:jc w:val="both"/>
        <w:rPr>
          <w:rFonts w:asciiTheme="majorBidi" w:hAnsiTheme="majorBidi" w:cstheme="majorBidi"/>
          <w:sz w:val="24"/>
          <w:szCs w:val="24"/>
        </w:rPr>
      </w:pPr>
      <w:proofErr w:type="gramStart"/>
      <w:r w:rsidRPr="00C50953">
        <w:rPr>
          <w:rFonts w:asciiTheme="majorBidi" w:hAnsiTheme="majorBidi" w:cstheme="majorBidi"/>
          <w:sz w:val="24"/>
          <w:szCs w:val="24"/>
        </w:rPr>
        <w:lastRenderedPageBreak/>
        <w:t>belakang</w:t>
      </w:r>
      <w:proofErr w:type="gramEnd"/>
      <w:r w:rsidRPr="00C50953">
        <w:rPr>
          <w:rFonts w:asciiTheme="majorBidi" w:hAnsiTheme="majorBidi" w:cstheme="majorBidi"/>
          <w:sz w:val="24"/>
          <w:szCs w:val="24"/>
        </w:rPr>
        <w:t xml:space="preserve"> penelitian dan dianggap mewakili keseluruhan.</w:t>
      </w:r>
    </w:p>
    <w:p w:rsidR="00FD1EA8" w:rsidRPr="000D2A79" w:rsidRDefault="00FD1EA8" w:rsidP="00FD1EA8">
      <w:pPr>
        <w:pStyle w:val="Heading3"/>
        <w:spacing w:line="360" w:lineRule="auto"/>
        <w:rPr>
          <w:szCs w:val="24"/>
        </w:rPr>
      </w:pPr>
      <w:r w:rsidRPr="000D2A79">
        <w:rPr>
          <w:szCs w:val="24"/>
        </w:rPr>
        <w:t>Tahap Kegiatan Lapangan</w:t>
      </w:r>
    </w:p>
    <w:p w:rsidR="00FD1EA8" w:rsidRPr="000D2A79" w:rsidRDefault="00FD1EA8" w:rsidP="00C50953">
      <w:pPr>
        <w:pStyle w:val="ListParagraph"/>
        <w:spacing w:after="0" w:line="360" w:lineRule="auto"/>
        <w:ind w:left="284" w:right="49" w:firstLine="436"/>
        <w:jc w:val="both"/>
        <w:rPr>
          <w:rFonts w:asciiTheme="majorBidi" w:hAnsiTheme="majorBidi" w:cstheme="majorBidi"/>
          <w:sz w:val="24"/>
          <w:szCs w:val="24"/>
        </w:rPr>
      </w:pPr>
      <w:proofErr w:type="gramStart"/>
      <w:r w:rsidRPr="000D2A79">
        <w:rPr>
          <w:rFonts w:asciiTheme="majorBidi" w:hAnsiTheme="majorBidi" w:cstheme="majorBidi"/>
          <w:sz w:val="24"/>
          <w:szCs w:val="24"/>
        </w:rPr>
        <w:t>Tahapan ini merupakan tahapan yang dilakukan langsung oleh peneliti dilokasi penelitian.</w:t>
      </w:r>
      <w:proofErr w:type="gramEnd"/>
      <w:r w:rsidRPr="000D2A79">
        <w:rPr>
          <w:rFonts w:asciiTheme="majorBidi" w:hAnsiTheme="majorBidi" w:cstheme="majorBidi"/>
          <w:sz w:val="24"/>
          <w:szCs w:val="24"/>
        </w:rPr>
        <w:t xml:space="preserve"> Akan tetapi dengan adanya wabah virus COVID-19 yang mengakibatkan </w:t>
      </w:r>
      <w:r w:rsidR="00E02D05">
        <w:rPr>
          <w:rFonts w:asciiTheme="majorBidi" w:hAnsiTheme="majorBidi" w:cstheme="majorBidi"/>
          <w:sz w:val="24"/>
          <w:szCs w:val="24"/>
        </w:rPr>
        <w:t>peserta didik</w:t>
      </w:r>
      <w:r w:rsidRPr="000D2A79">
        <w:rPr>
          <w:rFonts w:asciiTheme="majorBidi" w:hAnsiTheme="majorBidi" w:cstheme="majorBidi"/>
          <w:sz w:val="24"/>
          <w:szCs w:val="24"/>
        </w:rPr>
        <w:t xml:space="preserve"> sementara waktu untuk belajar di</w:t>
      </w:r>
      <w:r w:rsidR="00560ED7">
        <w:rPr>
          <w:rFonts w:asciiTheme="majorBidi" w:hAnsiTheme="majorBidi" w:cstheme="majorBidi"/>
          <w:sz w:val="24"/>
          <w:szCs w:val="24"/>
        </w:rPr>
        <w:t xml:space="preserve"> </w:t>
      </w:r>
      <w:r w:rsidRPr="000D2A79">
        <w:rPr>
          <w:rFonts w:asciiTheme="majorBidi" w:hAnsiTheme="majorBidi" w:cstheme="majorBidi"/>
          <w:sz w:val="24"/>
          <w:szCs w:val="24"/>
        </w:rPr>
        <w:t xml:space="preserve">rumah, maka peneliti memantau melalui whatsapp grub Kelas V. Kegiatan pengumpulan data diusahakan secara langsung </w:t>
      </w:r>
      <w:proofErr w:type="gramStart"/>
      <w:r w:rsidRPr="000D2A79">
        <w:rPr>
          <w:rFonts w:asciiTheme="majorBidi" w:hAnsiTheme="majorBidi" w:cstheme="majorBidi"/>
          <w:sz w:val="24"/>
          <w:szCs w:val="24"/>
        </w:rPr>
        <w:t>akan</w:t>
      </w:r>
      <w:proofErr w:type="gramEnd"/>
      <w:r w:rsidRPr="000D2A79">
        <w:rPr>
          <w:rFonts w:asciiTheme="majorBidi" w:hAnsiTheme="majorBidi" w:cstheme="majorBidi"/>
          <w:sz w:val="24"/>
          <w:szCs w:val="24"/>
        </w:rPr>
        <w:t xml:space="preserve"> tetapi jika tidak memungkinkan peneliti akan meneliti melalui via online. </w:t>
      </w:r>
      <w:proofErr w:type="gramStart"/>
      <w:r w:rsidR="00C50953" w:rsidRPr="00C50953">
        <w:rPr>
          <w:rFonts w:asciiTheme="majorBidi" w:hAnsiTheme="majorBidi" w:cstheme="majorBidi"/>
          <w:sz w:val="24"/>
          <w:szCs w:val="24"/>
        </w:rPr>
        <w:t>Kemudian menganalisis dan menjelaskan data yang diperoleh sesuai dengan metode dan teori serta argumentasi peneliti (yang bersifat moral).</w:t>
      </w:r>
      <w:proofErr w:type="gramEnd"/>
      <w:r w:rsidR="00C50953" w:rsidRPr="00C50953">
        <w:rPr>
          <w:rFonts w:asciiTheme="majorBidi" w:hAnsiTheme="majorBidi" w:cstheme="majorBidi"/>
          <w:sz w:val="24"/>
          <w:szCs w:val="24"/>
        </w:rPr>
        <w:t xml:space="preserve"> Oleh karena itu, </w:t>
      </w:r>
      <w:proofErr w:type="gramStart"/>
      <w:r w:rsidR="00C50953" w:rsidRPr="00C50953">
        <w:rPr>
          <w:rFonts w:asciiTheme="majorBidi" w:hAnsiTheme="majorBidi" w:cstheme="majorBidi"/>
          <w:sz w:val="24"/>
          <w:szCs w:val="24"/>
        </w:rPr>
        <w:t>akan</w:t>
      </w:r>
      <w:proofErr w:type="gramEnd"/>
      <w:r w:rsidR="00C50953" w:rsidRPr="00C50953">
        <w:rPr>
          <w:rFonts w:asciiTheme="majorBidi" w:hAnsiTheme="majorBidi" w:cstheme="majorBidi"/>
          <w:sz w:val="24"/>
          <w:szCs w:val="24"/>
        </w:rPr>
        <w:t xml:space="preserve"> diperoleh informasi yang lengkap berdasarkan fokus penelitian yang direncanakan.</w:t>
      </w:r>
    </w:p>
    <w:p w:rsidR="00FD1EA8" w:rsidRPr="000D2A79" w:rsidRDefault="00FD1EA8" w:rsidP="00FD1EA8">
      <w:pPr>
        <w:pStyle w:val="Heading3"/>
        <w:spacing w:line="360" w:lineRule="auto"/>
        <w:rPr>
          <w:szCs w:val="24"/>
        </w:rPr>
      </w:pPr>
      <w:r w:rsidRPr="000D2A79">
        <w:rPr>
          <w:szCs w:val="24"/>
        </w:rPr>
        <w:t>Tahap Analisis Data</w:t>
      </w:r>
    </w:p>
    <w:p w:rsidR="00FD1EA8" w:rsidRDefault="00C50953" w:rsidP="00C50953">
      <w:pPr>
        <w:pStyle w:val="ListParagraph"/>
        <w:tabs>
          <w:tab w:val="left" w:pos="2268"/>
          <w:tab w:val="left" w:pos="3686"/>
        </w:tabs>
        <w:spacing w:after="0" w:line="360" w:lineRule="auto"/>
        <w:ind w:left="284" w:right="49" w:firstLine="436"/>
        <w:jc w:val="both"/>
        <w:rPr>
          <w:rFonts w:asciiTheme="majorBidi" w:hAnsiTheme="majorBidi" w:cstheme="majorBidi"/>
          <w:sz w:val="24"/>
          <w:szCs w:val="24"/>
        </w:rPr>
      </w:pPr>
      <w:proofErr w:type="gramStart"/>
      <w:r w:rsidRPr="00C50953">
        <w:rPr>
          <w:rFonts w:asciiTheme="majorBidi" w:hAnsiTheme="majorBidi" w:cstheme="majorBidi"/>
          <w:sz w:val="24"/>
          <w:szCs w:val="24"/>
        </w:rPr>
        <w:t>Analisis data dilakukan bersamaan dengan pengumpulan data.</w:t>
      </w:r>
      <w:proofErr w:type="gramEnd"/>
      <w:r w:rsidRPr="00C50953">
        <w:rPr>
          <w:rFonts w:asciiTheme="majorBidi" w:hAnsiTheme="majorBidi" w:cstheme="majorBidi"/>
          <w:sz w:val="24"/>
          <w:szCs w:val="24"/>
        </w:rPr>
        <w:t xml:space="preserve"> </w:t>
      </w:r>
      <w:proofErr w:type="gramStart"/>
      <w:r w:rsidRPr="00C50953">
        <w:rPr>
          <w:rFonts w:asciiTheme="majorBidi" w:hAnsiTheme="majorBidi" w:cstheme="majorBidi"/>
          <w:sz w:val="24"/>
          <w:szCs w:val="24"/>
        </w:rPr>
        <w:t>Analisis data yang digunakan dalam penelitian ini adalah analisis kuantitatif dan kualitatif.</w:t>
      </w:r>
      <w:proofErr w:type="gramEnd"/>
      <w:r w:rsidRPr="00C50953">
        <w:rPr>
          <w:rFonts w:asciiTheme="majorBidi" w:hAnsiTheme="majorBidi" w:cstheme="majorBidi"/>
          <w:sz w:val="24"/>
          <w:szCs w:val="24"/>
        </w:rPr>
        <w:t xml:space="preserve"> </w:t>
      </w:r>
      <w:proofErr w:type="gramStart"/>
      <w:r>
        <w:rPr>
          <w:rFonts w:asciiTheme="majorBidi" w:hAnsiTheme="majorBidi" w:cstheme="majorBidi"/>
          <w:sz w:val="24"/>
          <w:szCs w:val="24"/>
        </w:rPr>
        <w:t>Menggunakan</w:t>
      </w:r>
      <w:r w:rsidRPr="00C50953">
        <w:rPr>
          <w:rFonts w:asciiTheme="majorBidi" w:hAnsiTheme="majorBidi" w:cstheme="majorBidi"/>
          <w:sz w:val="24"/>
          <w:szCs w:val="24"/>
        </w:rPr>
        <w:t xml:space="preserve"> persentase sederhana untuk analisis data kuantitatif.</w:t>
      </w:r>
      <w:proofErr w:type="gramEnd"/>
      <w:r w:rsidRPr="00C50953">
        <w:rPr>
          <w:rFonts w:asciiTheme="majorBidi" w:hAnsiTheme="majorBidi" w:cstheme="majorBidi"/>
          <w:sz w:val="24"/>
          <w:szCs w:val="24"/>
        </w:rPr>
        <w:t xml:space="preserve"> Pada saat yang </w:t>
      </w:r>
      <w:proofErr w:type="gramStart"/>
      <w:r w:rsidRPr="00C50953">
        <w:rPr>
          <w:rFonts w:asciiTheme="majorBidi" w:hAnsiTheme="majorBidi" w:cstheme="majorBidi"/>
          <w:sz w:val="24"/>
          <w:szCs w:val="24"/>
        </w:rPr>
        <w:t>sama</w:t>
      </w:r>
      <w:proofErr w:type="gramEnd"/>
      <w:r w:rsidRPr="00C50953">
        <w:rPr>
          <w:rFonts w:asciiTheme="majorBidi" w:hAnsiTheme="majorBidi" w:cstheme="majorBidi"/>
          <w:sz w:val="24"/>
          <w:szCs w:val="24"/>
        </w:rPr>
        <w:t xml:space="preserve">, analisis data kualitatif mencakup tiga </w:t>
      </w:r>
      <w:r>
        <w:rPr>
          <w:rFonts w:asciiTheme="majorBidi" w:hAnsiTheme="majorBidi" w:cstheme="majorBidi"/>
          <w:sz w:val="24"/>
          <w:szCs w:val="24"/>
        </w:rPr>
        <w:t>alur</w:t>
      </w:r>
      <w:r w:rsidRPr="00C50953">
        <w:rPr>
          <w:rFonts w:asciiTheme="majorBidi" w:hAnsiTheme="majorBidi" w:cstheme="majorBidi"/>
          <w:sz w:val="24"/>
          <w:szCs w:val="24"/>
        </w:rPr>
        <w:t xml:space="preserve"> aktivitas yang terjadi secara bersamaan atau berurutan</w:t>
      </w:r>
      <w:r>
        <w:rPr>
          <w:rFonts w:asciiTheme="majorBidi" w:hAnsiTheme="majorBidi" w:cstheme="majorBidi"/>
          <w:sz w:val="24"/>
          <w:szCs w:val="24"/>
        </w:rPr>
        <w:t xml:space="preserve">, </w:t>
      </w:r>
      <w:r w:rsidR="00FD1EA8" w:rsidRPr="000D2A79">
        <w:rPr>
          <w:rFonts w:asciiTheme="majorBidi" w:hAnsiTheme="majorBidi" w:cstheme="majorBidi"/>
          <w:sz w:val="24"/>
          <w:szCs w:val="24"/>
        </w:rPr>
        <w:t>yaitu 1) reduksi data; 2) penyajian data; dan 3) menarik kesimpulan.</w:t>
      </w:r>
      <w:r w:rsidR="00FD1EA8">
        <w:rPr>
          <w:rFonts w:asciiTheme="majorBidi" w:hAnsiTheme="majorBidi" w:cstheme="majorBidi"/>
          <w:sz w:val="24"/>
          <w:szCs w:val="24"/>
        </w:rPr>
        <w:t xml:space="preserve"> Sehingga rencana peneliti mengenai prosedur penelitian, digambarkan pada diagram berikut </w:t>
      </w:r>
      <w:proofErr w:type="gramStart"/>
      <w:r w:rsidR="00FD1EA8">
        <w:rPr>
          <w:rFonts w:asciiTheme="majorBidi" w:hAnsiTheme="majorBidi" w:cstheme="majorBidi"/>
          <w:sz w:val="24"/>
          <w:szCs w:val="24"/>
        </w:rPr>
        <w:t>ini :</w:t>
      </w:r>
      <w:proofErr w:type="gramEnd"/>
    </w:p>
    <w:p w:rsidR="00FD1EA8" w:rsidRPr="000D2A79" w:rsidRDefault="000E22A5" w:rsidP="008F49CD">
      <w:pPr>
        <w:tabs>
          <w:tab w:val="left" w:pos="3686"/>
        </w:tabs>
        <w:spacing w:line="360" w:lineRule="auto"/>
        <w:rPr>
          <w:rFonts w:asciiTheme="majorBidi" w:hAnsiTheme="majorBidi" w:cstheme="majorBidi"/>
          <w:sz w:val="24"/>
          <w:szCs w:val="24"/>
        </w:rPr>
      </w:pPr>
      <w:r w:rsidRPr="000D2A79">
        <w:rPr>
          <w:rFonts w:asciiTheme="majorBidi" w:hAnsiTheme="majorBidi" w:cstheme="majorBidi"/>
          <w:noProof/>
          <w:sz w:val="24"/>
          <w:szCs w:val="24"/>
        </w:rPr>
        <mc:AlternateContent>
          <mc:Choice Requires="wps">
            <w:drawing>
              <wp:anchor distT="0" distB="0" distL="114300" distR="114300" simplePos="0" relativeHeight="251692032" behindDoc="0" locked="0" layoutInCell="1" allowOverlap="1" wp14:anchorId="3A6C6F6E" wp14:editId="6CFBB2FD">
                <wp:simplePos x="0" y="0"/>
                <wp:positionH relativeFrom="column">
                  <wp:posOffset>2769870</wp:posOffset>
                </wp:positionH>
                <wp:positionV relativeFrom="paragraph">
                  <wp:posOffset>133350</wp:posOffset>
                </wp:positionV>
                <wp:extent cx="1752600" cy="3238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7526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FA5F5D" w:rsidRPr="00C50953" w:rsidRDefault="00FA5F5D" w:rsidP="008F49CD">
                            <w:pPr>
                              <w:jc w:val="center"/>
                              <w:rPr>
                                <w:rFonts w:asciiTheme="majorBidi" w:hAnsiTheme="majorBidi" w:cstheme="majorBidi"/>
                                <w:sz w:val="24"/>
                                <w:szCs w:val="24"/>
                                <w:lang w:val="en-ID"/>
                              </w:rPr>
                            </w:pPr>
                            <w:r w:rsidRPr="00C50953">
                              <w:rPr>
                                <w:rFonts w:asciiTheme="majorBidi" w:hAnsiTheme="majorBidi" w:cstheme="majorBidi"/>
                                <w:sz w:val="24"/>
                                <w:szCs w:val="24"/>
                                <w:lang w:val="en-ID"/>
                              </w:rPr>
                              <w:t>Identifikasi Masalah</w:t>
                            </w:r>
                          </w:p>
                          <w:p w:rsidR="00FA5F5D" w:rsidRPr="00D64DD8" w:rsidRDefault="00FA5F5D" w:rsidP="00FD1EA8">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7" style="position:absolute;margin-left:218.1pt;margin-top:10.5pt;width:138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" fillcolor="white [3201]" strokecolor="black [3200]" strokeweight="2pt">
                <v:textbox>
                  <w:txbxContent>
                    <w:p w:rsidR="00E6228B" w:rsidRPr="00C50953" w:rsidRDefault="00E6228B" w:rsidP="008F49CD">
                      <w:pPr>
                        <w:jc w:val="center"/>
                        <w:rPr>
                          <w:rFonts w:asciiTheme="majorBidi" w:hAnsiTheme="majorBidi" w:cstheme="majorBidi"/>
                          <w:sz w:val="24"/>
                          <w:szCs w:val="24"/>
                          <w:lang w:val="en-ID"/>
                        </w:rPr>
                      </w:pPr>
                      <w:r w:rsidRPr="00C50953">
                        <w:rPr>
                          <w:rFonts w:asciiTheme="majorBidi" w:hAnsiTheme="majorBidi" w:cstheme="majorBidi"/>
                          <w:sz w:val="24"/>
                          <w:szCs w:val="24"/>
                          <w:lang w:val="en-ID"/>
                        </w:rPr>
                        <w:t>Identifikasi Masalah</w:t>
                      </w:r>
                    </w:p>
                    <w:p w:rsidR="00E6228B" w:rsidRPr="00D64DD8" w:rsidRDefault="00E6228B" w:rsidP="00FD1EA8">
                      <w:pPr>
                        <w:jc w:val="center"/>
                        <w:rPr>
                          <w:lang w:val="en-ID"/>
                        </w:rPr>
                      </w:pPr>
                    </w:p>
                  </w:txbxContent>
                </v:textbox>
              </v:rect>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714560" behindDoc="0" locked="0" layoutInCell="1" allowOverlap="1" wp14:anchorId="0F0E808F" wp14:editId="3A66AFF6">
                <wp:simplePos x="0" y="0"/>
                <wp:positionH relativeFrom="column">
                  <wp:posOffset>2531745</wp:posOffset>
                </wp:positionH>
                <wp:positionV relativeFrom="paragraph">
                  <wp:posOffset>266700</wp:posOffset>
                </wp:positionV>
                <wp:extent cx="228600" cy="0"/>
                <wp:effectExtent l="0" t="76200" r="19050" b="152400"/>
                <wp:wrapNone/>
                <wp:docPr id="47" name="Straight Arrow Connector 47"/>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99.35pt;margin-top:21pt;width:18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" strokecolor="black [3200]" strokeweight="2pt">
                <v:stroke endarrow="open"/>
                <v:shadow on="t" color="black" opacity="24903f" origin=",.5" offset="0,.55556mm"/>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1728" behindDoc="0" locked="0" layoutInCell="1" allowOverlap="1" wp14:anchorId="10794B2F" wp14:editId="1846033F">
                <wp:simplePos x="0" y="0"/>
                <wp:positionH relativeFrom="column">
                  <wp:posOffset>2531745</wp:posOffset>
                </wp:positionH>
                <wp:positionV relativeFrom="paragraph">
                  <wp:posOffset>266700</wp:posOffset>
                </wp:positionV>
                <wp:extent cx="0" cy="609600"/>
                <wp:effectExtent l="57150" t="19050" r="76200" b="76200"/>
                <wp:wrapNone/>
                <wp:docPr id="51" name="Straight Connector 51"/>
                <wp:cNvGraphicFramePr/>
                <a:graphic xmlns:a="http://schemas.openxmlformats.org/drawingml/2006/main">
                  <a:graphicData uri="http://schemas.microsoft.com/office/word/2010/wordprocessingShape">
                    <wps:wsp>
                      <wps:cNvCnPr/>
                      <wps:spPr>
                        <a:xfrm flipV="1">
                          <a:off x="0" y="0"/>
                          <a:ext cx="0" cy="609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35pt,21pt" to="199.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" strokecolor="black [3200]" strokeweight="2pt">
                <v:shadow on="t" color="black" opacity="24903f" origin=",.5" offset="0,.55556mm"/>
              </v:line>
            </w:pict>
          </mc:Fallback>
        </mc:AlternateContent>
      </w:r>
      <w:r w:rsidR="008F49CD" w:rsidRPr="000D2A79">
        <w:rPr>
          <w:rFonts w:asciiTheme="majorBidi" w:hAnsiTheme="majorBidi" w:cstheme="majorBidi"/>
          <w:noProof/>
          <w:sz w:val="24"/>
          <w:szCs w:val="24"/>
        </w:rPr>
        <mc:AlternateContent>
          <mc:Choice Requires="wps">
            <w:drawing>
              <wp:anchor distT="0" distB="0" distL="114300" distR="114300" simplePos="0" relativeHeight="251704320" behindDoc="0" locked="0" layoutInCell="1" allowOverlap="1" wp14:anchorId="50F75211" wp14:editId="3B142946">
                <wp:simplePos x="0" y="0"/>
                <wp:positionH relativeFrom="column">
                  <wp:posOffset>569595</wp:posOffset>
                </wp:positionH>
                <wp:positionV relativeFrom="paragraph">
                  <wp:posOffset>342900</wp:posOffset>
                </wp:positionV>
                <wp:extent cx="1781175" cy="485775"/>
                <wp:effectExtent l="0" t="0" r="28575" b="28575"/>
                <wp:wrapNone/>
                <wp:docPr id="20" name="Flowchart: Terminator 20"/>
                <wp:cNvGraphicFramePr/>
                <a:graphic xmlns:a="http://schemas.openxmlformats.org/drawingml/2006/main">
                  <a:graphicData uri="http://schemas.microsoft.com/office/word/2010/wordprocessingShape">
                    <wps:wsp>
                      <wps:cNvSpPr/>
                      <wps:spPr>
                        <a:xfrm>
                          <a:off x="0" y="0"/>
                          <a:ext cx="1781175" cy="48577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FA5F5D" w:rsidRPr="000E22A5" w:rsidRDefault="00FA5F5D" w:rsidP="008F49CD">
                            <w:pPr>
                              <w:jc w:val="center"/>
                              <w:rPr>
                                <w:rFonts w:asciiTheme="majorBidi" w:hAnsiTheme="majorBidi" w:cstheme="majorBidi"/>
                                <w:b/>
                                <w:bCs/>
                                <w:sz w:val="24"/>
                                <w:szCs w:val="24"/>
                                <w:lang w:val="en-ID"/>
                              </w:rPr>
                            </w:pPr>
                            <w:r w:rsidRPr="000E22A5">
                              <w:rPr>
                                <w:rFonts w:asciiTheme="majorBidi" w:hAnsiTheme="majorBidi" w:cstheme="majorBidi"/>
                                <w:b/>
                                <w:bCs/>
                                <w:sz w:val="24"/>
                                <w:szCs w:val="24"/>
                                <w:lang w:val="en-ID"/>
                              </w:rPr>
                              <w:t>Pralapangan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0" o:spid="_x0000_s1038" type="#_x0000_t116" style="position:absolute;margin-left:44.85pt;margin-top:27pt;width:140.25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" fillcolor="white [3201]" strokecolor="black [3200]" strokeweight="2pt">
                <v:textbox>
                  <w:txbxContent>
                    <w:p w:rsidR="00E6228B" w:rsidRPr="000E22A5" w:rsidRDefault="00E6228B" w:rsidP="008F49CD">
                      <w:pPr>
                        <w:jc w:val="center"/>
                        <w:rPr>
                          <w:rFonts w:asciiTheme="majorBidi" w:hAnsiTheme="majorBidi" w:cstheme="majorBidi"/>
                          <w:b/>
                          <w:bCs/>
                          <w:sz w:val="24"/>
                          <w:szCs w:val="24"/>
                          <w:lang w:val="en-ID"/>
                        </w:rPr>
                      </w:pPr>
                      <w:r w:rsidRPr="000E22A5">
                        <w:rPr>
                          <w:rFonts w:asciiTheme="majorBidi" w:hAnsiTheme="majorBidi" w:cstheme="majorBidi"/>
                          <w:b/>
                          <w:bCs/>
                          <w:sz w:val="24"/>
                          <w:szCs w:val="24"/>
                          <w:lang w:val="en-ID"/>
                        </w:rPr>
                        <w:t>Pralapangan</w:t>
                      </w:r>
                    </w:p>
                  </w:txbxContent>
                </v:textbox>
              </v:shape>
            </w:pict>
          </mc:Fallback>
        </mc:AlternateContent>
      </w:r>
    </w:p>
    <w:p w:rsidR="00FD1EA8" w:rsidRPr="000D2A79" w:rsidRDefault="000E22A5" w:rsidP="00FD1EA8">
      <w:pPr>
        <w:spacing w:line="360" w:lineRule="auto"/>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93056" behindDoc="0" locked="0" layoutInCell="1" allowOverlap="1" wp14:anchorId="0F8026C4" wp14:editId="425BF9DB">
                <wp:simplePos x="0" y="0"/>
                <wp:positionH relativeFrom="column">
                  <wp:posOffset>2760345</wp:posOffset>
                </wp:positionH>
                <wp:positionV relativeFrom="paragraph">
                  <wp:posOffset>324485</wp:posOffset>
                </wp:positionV>
                <wp:extent cx="1752600" cy="3333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752600" cy="333375"/>
                        </a:xfrm>
                        <a:prstGeom prst="rect">
                          <a:avLst/>
                        </a:prstGeom>
                      </wps:spPr>
                      <wps:style>
                        <a:lnRef idx="2">
                          <a:schemeClr val="dk1"/>
                        </a:lnRef>
                        <a:fillRef idx="1">
                          <a:schemeClr val="lt1"/>
                        </a:fillRef>
                        <a:effectRef idx="0">
                          <a:schemeClr val="dk1"/>
                        </a:effectRef>
                        <a:fontRef idx="minor">
                          <a:schemeClr val="dk1"/>
                        </a:fontRef>
                      </wps:style>
                      <wps:txbx>
                        <w:txbxContent>
                          <w:p w:rsidR="00FA5F5D" w:rsidRPr="00C50953" w:rsidRDefault="00FA5F5D" w:rsidP="00FD1EA8">
                            <w:pPr>
                              <w:jc w:val="center"/>
                              <w:rPr>
                                <w:rFonts w:asciiTheme="majorBidi" w:hAnsiTheme="majorBidi" w:cstheme="majorBidi"/>
                                <w:sz w:val="24"/>
                                <w:szCs w:val="24"/>
                                <w:lang w:val="en-ID"/>
                              </w:rPr>
                            </w:pPr>
                            <w:r w:rsidRPr="00C50953">
                              <w:rPr>
                                <w:rFonts w:asciiTheme="majorBidi" w:hAnsiTheme="majorBidi" w:cstheme="majorBidi"/>
                                <w:sz w:val="24"/>
                                <w:szCs w:val="24"/>
                                <w:lang w:val="en-ID"/>
                              </w:rPr>
                              <w:t>Perumusan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9" style="position:absolute;margin-left:217.35pt;margin-top:25.55pt;width:138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" fillcolor="white [3201]" strokecolor="black [3200]" strokeweight="2pt">
                <v:textbox>
                  <w:txbxContent>
                    <w:p w:rsidR="00E6228B" w:rsidRPr="00C50953" w:rsidRDefault="00E6228B" w:rsidP="00FD1EA8">
                      <w:pPr>
                        <w:jc w:val="center"/>
                        <w:rPr>
                          <w:rFonts w:asciiTheme="majorBidi" w:hAnsiTheme="majorBidi" w:cstheme="majorBidi"/>
                          <w:sz w:val="24"/>
                          <w:szCs w:val="24"/>
                          <w:lang w:val="en-ID"/>
                        </w:rPr>
                      </w:pPr>
                      <w:r w:rsidRPr="00C50953">
                        <w:rPr>
                          <w:rFonts w:asciiTheme="majorBidi" w:hAnsiTheme="majorBidi" w:cstheme="majorBidi"/>
                          <w:sz w:val="24"/>
                          <w:szCs w:val="24"/>
                          <w:lang w:val="en-ID"/>
                        </w:rPr>
                        <w:t>Perumusan Masalah</w:t>
                      </w:r>
                    </w:p>
                  </w:txbxContent>
                </v:textbox>
              </v: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719680" behindDoc="0" locked="0" layoutInCell="1" allowOverlap="1" wp14:anchorId="5D8D196E" wp14:editId="091566C2">
                <wp:simplePos x="0" y="0"/>
                <wp:positionH relativeFrom="column">
                  <wp:posOffset>2350770</wp:posOffset>
                </wp:positionH>
                <wp:positionV relativeFrom="paragraph">
                  <wp:posOffset>181610</wp:posOffset>
                </wp:positionV>
                <wp:extent cx="180975" cy="0"/>
                <wp:effectExtent l="38100" t="38100" r="66675" b="95250"/>
                <wp:wrapNone/>
                <wp:docPr id="50" name="Straight Connector 50"/>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85.1pt,14.3pt" to="199.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" strokecolor="black [3200]" strokeweight="2pt">
                <v:shadow on="t" color="black" opacity="24903f" origin=",.5" offset="0,.55556mm"/>
              </v:line>
            </w:pict>
          </mc:Fallback>
        </mc:AlternateContent>
      </w:r>
    </w:p>
    <w:p w:rsidR="00FD1EA8" w:rsidRPr="000D2A79" w:rsidRDefault="000E22A5" w:rsidP="00FD1EA8">
      <w:pPr>
        <w:tabs>
          <w:tab w:val="left" w:pos="851"/>
        </w:tabs>
        <w:spacing w:line="360" w:lineRule="auto"/>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723776" behindDoc="0" locked="0" layoutInCell="1" allowOverlap="1" wp14:anchorId="1513D322" wp14:editId="34976ABC">
                <wp:simplePos x="0" y="0"/>
                <wp:positionH relativeFrom="column">
                  <wp:posOffset>2531745</wp:posOffset>
                </wp:positionH>
                <wp:positionV relativeFrom="paragraph">
                  <wp:posOffset>96520</wp:posOffset>
                </wp:positionV>
                <wp:extent cx="228600" cy="0"/>
                <wp:effectExtent l="0" t="76200" r="19050" b="152400"/>
                <wp:wrapNone/>
                <wp:docPr id="52" name="Straight Arrow Connector 52"/>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99.35pt;margin-top:7.6pt;width:18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" strokecolor="black [3200]" strokeweight="2pt">
                <v:stroke endarrow="open"/>
                <v:shadow on="t" color="black" opacity="24903f" origin=",.5" offset="0,.55556mm"/>
              </v:shape>
            </w:pict>
          </mc:Fallback>
        </mc:AlternateContent>
      </w:r>
      <w:r w:rsidR="008F49CD" w:rsidRPr="000D2A79">
        <w:rPr>
          <w:rFonts w:asciiTheme="majorBidi" w:hAnsiTheme="majorBidi" w:cstheme="majorBidi"/>
          <w:noProof/>
          <w:sz w:val="24"/>
          <w:szCs w:val="24"/>
        </w:rPr>
        <mc:AlternateContent>
          <mc:Choice Requires="wps">
            <w:drawing>
              <wp:anchor distT="0" distB="0" distL="114300" distR="114300" simplePos="0" relativeHeight="251696128" behindDoc="0" locked="0" layoutInCell="1" allowOverlap="1" wp14:anchorId="2FE68EA8" wp14:editId="3AFB8D23">
                <wp:simplePos x="0" y="0"/>
                <wp:positionH relativeFrom="column">
                  <wp:posOffset>1464945</wp:posOffset>
                </wp:positionH>
                <wp:positionV relativeFrom="paragraph">
                  <wp:posOffset>48895</wp:posOffset>
                </wp:positionV>
                <wp:extent cx="0" cy="428625"/>
                <wp:effectExtent l="114300" t="19050" r="76200" b="85725"/>
                <wp:wrapNone/>
                <wp:docPr id="40" name="Straight Arrow Connector 40"/>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15.35pt;margin-top:3.85pt;width:0;height:3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" strokecolor="black [3200]" strokeweight="2pt">
                <v:stroke endarrow="open"/>
                <v:shadow on="t" color="black" opacity="24903f" origin=",.5" offset="0,.55556mm"/>
              </v:shape>
            </w:pict>
          </mc:Fallback>
        </mc:AlternateContent>
      </w:r>
    </w:p>
    <w:p w:rsidR="00FD1EA8" w:rsidRDefault="000E22A5" w:rsidP="00FD1EA8">
      <w:pPr>
        <w:tabs>
          <w:tab w:val="left" w:pos="1500"/>
          <w:tab w:val="left" w:pos="3686"/>
        </w:tabs>
        <w:spacing w:line="360" w:lineRule="auto"/>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716608" behindDoc="0" locked="0" layoutInCell="1" allowOverlap="1" wp14:anchorId="5F6243D7" wp14:editId="57D17DEC">
                <wp:simplePos x="0" y="0"/>
                <wp:positionH relativeFrom="column">
                  <wp:posOffset>2341245</wp:posOffset>
                </wp:positionH>
                <wp:positionV relativeFrom="paragraph">
                  <wp:posOffset>306705</wp:posOffset>
                </wp:positionV>
                <wp:extent cx="428625" cy="0"/>
                <wp:effectExtent l="0" t="76200" r="28575" b="152400"/>
                <wp:wrapNone/>
                <wp:docPr id="48" name="Straight Arrow Connector 48"/>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184.35pt;margin-top:24.15pt;width:33.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" strokecolor="black [3200]" strokeweight="2pt">
                <v:stroke endarrow="open"/>
                <v:shadow on="t" color="black" opacity="24903f" origin=",.5" offset="0,.55556mm"/>
              </v:shape>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691008" behindDoc="0" locked="0" layoutInCell="1" allowOverlap="1" wp14:anchorId="1AD8B961" wp14:editId="074C6E45">
                <wp:simplePos x="0" y="0"/>
                <wp:positionH relativeFrom="column">
                  <wp:posOffset>2769870</wp:posOffset>
                </wp:positionH>
                <wp:positionV relativeFrom="paragraph">
                  <wp:posOffset>125730</wp:posOffset>
                </wp:positionV>
                <wp:extent cx="1752600" cy="3429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7526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FA5F5D" w:rsidRPr="000E22A5" w:rsidRDefault="00FA5F5D" w:rsidP="00FD1EA8">
                            <w:pPr>
                              <w:tabs>
                                <w:tab w:val="left" w:pos="1843"/>
                              </w:tabs>
                              <w:jc w:val="center"/>
                              <w:rPr>
                                <w:rFonts w:asciiTheme="majorBidi" w:hAnsiTheme="majorBidi" w:cstheme="majorBidi"/>
                                <w:sz w:val="24"/>
                                <w:szCs w:val="24"/>
                                <w:lang w:val="en-ID"/>
                              </w:rPr>
                            </w:pPr>
                            <w:r w:rsidRPr="000E22A5">
                              <w:rPr>
                                <w:rFonts w:asciiTheme="majorBidi" w:hAnsiTheme="majorBidi" w:cstheme="majorBidi"/>
                                <w:sz w:val="24"/>
                                <w:szCs w:val="24"/>
                                <w:lang w:val="en-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0" style="position:absolute;margin-left:218.1pt;margin-top:9.9pt;width:138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" fillcolor="white [3201]" strokecolor="black [3200]" strokeweight="2pt">
                <v:textbox>
                  <w:txbxContent>
                    <w:p w:rsidR="00E6228B" w:rsidRPr="000E22A5" w:rsidRDefault="00E6228B" w:rsidP="00FD1EA8">
                      <w:pPr>
                        <w:tabs>
                          <w:tab w:val="left" w:pos="1843"/>
                        </w:tabs>
                        <w:jc w:val="center"/>
                        <w:rPr>
                          <w:rFonts w:asciiTheme="majorBidi" w:hAnsiTheme="majorBidi" w:cstheme="majorBidi"/>
                          <w:sz w:val="24"/>
                          <w:szCs w:val="24"/>
                          <w:lang w:val="en-ID"/>
                        </w:rPr>
                      </w:pPr>
                      <w:r w:rsidRPr="000E22A5">
                        <w:rPr>
                          <w:rFonts w:asciiTheme="majorBidi" w:hAnsiTheme="majorBidi" w:cstheme="majorBidi"/>
                          <w:sz w:val="24"/>
                          <w:szCs w:val="24"/>
                          <w:lang w:val="en-ID"/>
                        </w:rPr>
                        <w:t>Pengumpulan Data</w:t>
                      </w:r>
                    </w:p>
                  </w:txbxContent>
                </v:textbox>
              </v:rect>
            </w:pict>
          </mc:Fallback>
        </mc:AlternateContent>
      </w:r>
      <w:r w:rsidR="008F49CD" w:rsidRPr="000D2A79">
        <w:rPr>
          <w:rFonts w:asciiTheme="majorBidi" w:hAnsiTheme="majorBidi" w:cstheme="majorBidi"/>
          <w:noProof/>
          <w:sz w:val="24"/>
          <w:szCs w:val="24"/>
        </w:rPr>
        <mc:AlternateContent>
          <mc:Choice Requires="wps">
            <w:drawing>
              <wp:anchor distT="0" distB="0" distL="114300" distR="114300" simplePos="0" relativeHeight="251706368" behindDoc="0" locked="0" layoutInCell="1" allowOverlap="1" wp14:anchorId="1A2F111B" wp14:editId="1AAFE997">
                <wp:simplePos x="0" y="0"/>
                <wp:positionH relativeFrom="column">
                  <wp:posOffset>560070</wp:posOffset>
                </wp:positionH>
                <wp:positionV relativeFrom="paragraph">
                  <wp:posOffset>87630</wp:posOffset>
                </wp:positionV>
                <wp:extent cx="1781175" cy="485775"/>
                <wp:effectExtent l="0" t="0" r="28575" b="28575"/>
                <wp:wrapNone/>
                <wp:docPr id="23" name="Flowchart: Terminator 23"/>
                <wp:cNvGraphicFramePr/>
                <a:graphic xmlns:a="http://schemas.openxmlformats.org/drawingml/2006/main">
                  <a:graphicData uri="http://schemas.microsoft.com/office/word/2010/wordprocessingShape">
                    <wps:wsp>
                      <wps:cNvSpPr/>
                      <wps:spPr>
                        <a:xfrm>
                          <a:off x="0" y="0"/>
                          <a:ext cx="1781175" cy="48577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FA5F5D" w:rsidRPr="000E22A5" w:rsidRDefault="00FA5F5D" w:rsidP="008F49CD">
                            <w:pPr>
                              <w:jc w:val="center"/>
                              <w:rPr>
                                <w:rFonts w:asciiTheme="majorBidi" w:hAnsiTheme="majorBidi" w:cstheme="majorBidi"/>
                                <w:b/>
                                <w:bCs/>
                                <w:sz w:val="24"/>
                                <w:szCs w:val="24"/>
                                <w:lang w:val="en-ID"/>
                              </w:rPr>
                            </w:pPr>
                            <w:r w:rsidRPr="000E22A5">
                              <w:rPr>
                                <w:rFonts w:asciiTheme="majorBidi" w:hAnsiTheme="majorBidi" w:cstheme="majorBidi"/>
                                <w:b/>
                                <w:bCs/>
                                <w:sz w:val="24"/>
                                <w:szCs w:val="24"/>
                                <w:lang w:val="en-ID"/>
                              </w:rPr>
                              <w:t>Kegiatan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3" o:spid="_x0000_s1041" type="#_x0000_t116" style="position:absolute;margin-left:44.1pt;margin-top:6.9pt;width:140.25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" fillcolor="white [3201]" strokecolor="black [3200]" strokeweight="2pt">
                <v:textbox>
                  <w:txbxContent>
                    <w:p w:rsidR="00E6228B" w:rsidRPr="000E22A5" w:rsidRDefault="00E6228B" w:rsidP="008F49CD">
                      <w:pPr>
                        <w:jc w:val="center"/>
                        <w:rPr>
                          <w:rFonts w:asciiTheme="majorBidi" w:hAnsiTheme="majorBidi" w:cstheme="majorBidi"/>
                          <w:b/>
                          <w:bCs/>
                          <w:sz w:val="24"/>
                          <w:szCs w:val="24"/>
                          <w:lang w:val="en-ID"/>
                        </w:rPr>
                      </w:pPr>
                      <w:r w:rsidRPr="000E22A5">
                        <w:rPr>
                          <w:rFonts w:asciiTheme="majorBidi" w:hAnsiTheme="majorBidi" w:cstheme="majorBidi"/>
                          <w:b/>
                          <w:bCs/>
                          <w:sz w:val="24"/>
                          <w:szCs w:val="24"/>
                          <w:lang w:val="en-ID"/>
                        </w:rPr>
                        <w:t>Kegiatan Lapangan</w:t>
                      </w:r>
                    </w:p>
                  </w:txbxContent>
                </v:textbox>
              </v:shape>
            </w:pict>
          </mc:Fallback>
        </mc:AlternateContent>
      </w:r>
    </w:p>
    <w:p w:rsidR="00FD1EA8" w:rsidRPr="00B4118B" w:rsidRDefault="00FD1EA8" w:rsidP="00FD1EA8">
      <w:pPr>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697152" behindDoc="0" locked="0" layoutInCell="1" allowOverlap="1" wp14:anchorId="69A102D8" wp14:editId="60F71320">
                <wp:simplePos x="0" y="0"/>
                <wp:positionH relativeFrom="column">
                  <wp:posOffset>1464945</wp:posOffset>
                </wp:positionH>
                <wp:positionV relativeFrom="paragraph">
                  <wp:posOffset>183515</wp:posOffset>
                </wp:positionV>
                <wp:extent cx="0" cy="438150"/>
                <wp:effectExtent l="95250" t="19050" r="76200" b="95250"/>
                <wp:wrapNone/>
                <wp:docPr id="41" name="Straight Arrow Connector 41"/>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15.35pt;margin-top:14.45pt;width:0;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" strokecolor="black [3200]" strokeweight="2pt">
                <v:stroke endarrow="open"/>
                <v:shadow on="t" color="black" opacity="24903f" origin=",.5" offset="0,.55556mm"/>
              </v:shape>
            </w:pict>
          </mc:Fallback>
        </mc:AlternateContent>
      </w:r>
    </w:p>
    <w:p w:rsidR="00FD1EA8" w:rsidRPr="00B4118B" w:rsidRDefault="008F49CD" w:rsidP="008F49CD">
      <w:pPr>
        <w:tabs>
          <w:tab w:val="left" w:pos="4253"/>
        </w:tabs>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708416" behindDoc="0" locked="0" layoutInCell="1" allowOverlap="1" wp14:anchorId="01A599BB" wp14:editId="49074C03">
                <wp:simplePos x="0" y="0"/>
                <wp:positionH relativeFrom="column">
                  <wp:posOffset>560070</wp:posOffset>
                </wp:positionH>
                <wp:positionV relativeFrom="paragraph">
                  <wp:posOffset>292735</wp:posOffset>
                </wp:positionV>
                <wp:extent cx="1781175" cy="485775"/>
                <wp:effectExtent l="0" t="0" r="28575" b="28575"/>
                <wp:wrapNone/>
                <wp:docPr id="44" name="Flowchart: Terminator 44"/>
                <wp:cNvGraphicFramePr/>
                <a:graphic xmlns:a="http://schemas.openxmlformats.org/drawingml/2006/main">
                  <a:graphicData uri="http://schemas.microsoft.com/office/word/2010/wordprocessingShape">
                    <wps:wsp>
                      <wps:cNvSpPr/>
                      <wps:spPr>
                        <a:xfrm>
                          <a:off x="0" y="0"/>
                          <a:ext cx="1781175" cy="48577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FA5F5D" w:rsidRPr="000E22A5" w:rsidRDefault="00FA5F5D" w:rsidP="008F49CD">
                            <w:pPr>
                              <w:jc w:val="center"/>
                              <w:rPr>
                                <w:rFonts w:asciiTheme="majorBidi" w:hAnsiTheme="majorBidi" w:cstheme="majorBidi"/>
                                <w:b/>
                                <w:bCs/>
                                <w:sz w:val="24"/>
                                <w:szCs w:val="24"/>
                                <w:lang w:val="en-ID"/>
                              </w:rPr>
                            </w:pPr>
                            <w:r w:rsidRPr="000E22A5">
                              <w:rPr>
                                <w:rFonts w:asciiTheme="majorBidi" w:hAnsiTheme="majorBidi" w:cstheme="majorBidi"/>
                                <w:b/>
                                <w:bCs/>
                                <w:sz w:val="24"/>
                                <w:szCs w:val="24"/>
                                <w:lang w:val="en-ID"/>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44" o:spid="_x0000_s1042" type="#_x0000_t116" style="position:absolute;margin-left:44.1pt;margin-top:23.05pt;width:140.25pt;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" fillcolor="white [3201]" strokecolor="black [3200]" strokeweight="2pt">
                <v:textbox>
                  <w:txbxContent>
                    <w:p w:rsidR="00E6228B" w:rsidRPr="000E22A5" w:rsidRDefault="00E6228B" w:rsidP="008F49CD">
                      <w:pPr>
                        <w:jc w:val="center"/>
                        <w:rPr>
                          <w:rFonts w:asciiTheme="majorBidi" w:hAnsiTheme="majorBidi" w:cstheme="majorBidi"/>
                          <w:b/>
                          <w:bCs/>
                          <w:sz w:val="24"/>
                          <w:szCs w:val="24"/>
                          <w:lang w:val="en-ID"/>
                        </w:rPr>
                      </w:pPr>
                      <w:r w:rsidRPr="000E22A5">
                        <w:rPr>
                          <w:rFonts w:asciiTheme="majorBidi" w:hAnsiTheme="majorBidi" w:cstheme="majorBidi"/>
                          <w:b/>
                          <w:bCs/>
                          <w:sz w:val="24"/>
                          <w:szCs w:val="24"/>
                          <w:lang w:val="en-ID"/>
                        </w:rPr>
                        <w:t>Analisis Data</w:t>
                      </w:r>
                    </w:p>
                  </w:txbxContent>
                </v:textbox>
              </v:shape>
            </w:pict>
          </mc:Fallback>
        </mc:AlternateContent>
      </w:r>
    </w:p>
    <w:p w:rsidR="00FD1EA8" w:rsidRPr="00B4118B" w:rsidRDefault="000E22A5" w:rsidP="008F49CD">
      <w:pPr>
        <w:rPr>
          <w:rFonts w:asciiTheme="majorBidi" w:hAnsiTheme="majorBidi" w:cstheme="majorBidi"/>
          <w:sz w:val="24"/>
          <w:szCs w:val="24"/>
          <w:lang w:val="en-ID"/>
        </w:rPr>
      </w:pPr>
      <w:r w:rsidRPr="000D2A79">
        <w:rPr>
          <w:rFonts w:asciiTheme="majorBidi" w:hAnsiTheme="majorBidi" w:cstheme="majorBidi"/>
          <w:noProof/>
          <w:sz w:val="24"/>
          <w:szCs w:val="24"/>
        </w:rPr>
        <mc:AlternateContent>
          <mc:Choice Requires="wps">
            <w:drawing>
              <wp:anchor distT="0" distB="0" distL="114300" distR="114300" simplePos="0" relativeHeight="251718656" behindDoc="0" locked="0" layoutInCell="1" allowOverlap="1" wp14:anchorId="37FBE7F5" wp14:editId="55FE7147">
                <wp:simplePos x="0" y="0"/>
                <wp:positionH relativeFrom="column">
                  <wp:posOffset>2341245</wp:posOffset>
                </wp:positionH>
                <wp:positionV relativeFrom="paragraph">
                  <wp:posOffset>193675</wp:posOffset>
                </wp:positionV>
                <wp:extent cx="466725" cy="0"/>
                <wp:effectExtent l="0" t="76200" r="28575" b="152400"/>
                <wp:wrapNone/>
                <wp:docPr id="49" name="Straight Arrow Connector 49"/>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84.35pt;margin-top:15.25pt;width:36.7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" strokecolor="black [3200]" strokeweight="2pt">
                <v:stroke endarrow="open"/>
                <v:shadow on="t" color="black" opacity="24903f" origin=",.5" offset="0,.55556mm"/>
              </v:shape>
            </w:pict>
          </mc:Fallback>
        </mc:AlternateContent>
      </w:r>
      <w:r w:rsidRPr="000D2A79">
        <w:rPr>
          <w:rFonts w:asciiTheme="majorBidi" w:hAnsiTheme="majorBidi" w:cstheme="majorBidi"/>
          <w:noProof/>
          <w:sz w:val="24"/>
          <w:szCs w:val="24"/>
        </w:rPr>
        <mc:AlternateContent>
          <mc:Choice Requires="wps">
            <w:drawing>
              <wp:anchor distT="0" distB="0" distL="114300" distR="114300" simplePos="0" relativeHeight="251710464" behindDoc="0" locked="0" layoutInCell="1" allowOverlap="1" wp14:anchorId="1D4C9161" wp14:editId="1D71EEE3">
                <wp:simplePos x="0" y="0"/>
                <wp:positionH relativeFrom="column">
                  <wp:posOffset>2807970</wp:posOffset>
                </wp:positionH>
                <wp:positionV relativeFrom="paragraph">
                  <wp:posOffset>22225</wp:posOffset>
                </wp:positionV>
                <wp:extent cx="1752600" cy="3429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7526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FA5F5D" w:rsidRPr="000E22A5" w:rsidRDefault="00FA5F5D" w:rsidP="008F49CD">
                            <w:pPr>
                              <w:tabs>
                                <w:tab w:val="left" w:pos="1843"/>
                              </w:tabs>
                              <w:jc w:val="center"/>
                              <w:rPr>
                                <w:rFonts w:asciiTheme="majorBidi" w:hAnsiTheme="majorBidi" w:cstheme="majorBidi"/>
                                <w:sz w:val="24"/>
                                <w:szCs w:val="24"/>
                                <w:lang w:val="en-ID"/>
                              </w:rPr>
                            </w:pPr>
                            <w:r w:rsidRPr="000E22A5">
                              <w:rPr>
                                <w:rFonts w:asciiTheme="majorBidi" w:hAnsiTheme="majorBidi" w:cstheme="majorBidi"/>
                                <w:sz w:val="24"/>
                                <w:szCs w:val="24"/>
                                <w:lang w:val="en-ID"/>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43" style="position:absolute;margin-left:221.1pt;margin-top:1.75pt;width:138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" fillcolor="white [3201]" strokecolor="black [3200]" strokeweight="2pt">
                <v:textbox>
                  <w:txbxContent>
                    <w:p w:rsidR="00E6228B" w:rsidRPr="000E22A5" w:rsidRDefault="00E6228B" w:rsidP="008F49CD">
                      <w:pPr>
                        <w:tabs>
                          <w:tab w:val="left" w:pos="1843"/>
                        </w:tabs>
                        <w:jc w:val="center"/>
                        <w:rPr>
                          <w:rFonts w:asciiTheme="majorBidi" w:hAnsiTheme="majorBidi" w:cstheme="majorBidi"/>
                          <w:sz w:val="24"/>
                          <w:szCs w:val="24"/>
                          <w:lang w:val="en-ID"/>
                        </w:rPr>
                      </w:pPr>
                      <w:r w:rsidRPr="000E22A5">
                        <w:rPr>
                          <w:rFonts w:asciiTheme="majorBidi" w:hAnsiTheme="majorBidi" w:cstheme="majorBidi"/>
                          <w:sz w:val="24"/>
                          <w:szCs w:val="24"/>
                          <w:lang w:val="en-ID"/>
                        </w:rPr>
                        <w:t>Kesimpulan</w:t>
                      </w:r>
                    </w:p>
                  </w:txbxContent>
                </v:textbox>
              </v:rect>
            </w:pict>
          </mc:Fallback>
        </mc:AlternateContent>
      </w:r>
    </w:p>
    <w:p w:rsidR="00FD1EA8" w:rsidRDefault="00FD1EA8" w:rsidP="00FD1EA8">
      <w:pPr>
        <w:rPr>
          <w:rFonts w:asciiTheme="majorBidi" w:hAnsiTheme="majorBidi" w:cstheme="majorBidi"/>
          <w:sz w:val="24"/>
          <w:szCs w:val="24"/>
          <w:lang w:val="en-ID"/>
        </w:rPr>
      </w:pPr>
    </w:p>
    <w:p w:rsidR="00FD1EA8" w:rsidRDefault="00FD1EA8" w:rsidP="00B43488">
      <w:pPr>
        <w:jc w:val="center"/>
        <w:rPr>
          <w:rFonts w:asciiTheme="majorBidi" w:hAnsiTheme="majorBidi" w:cstheme="majorBidi"/>
          <w:sz w:val="24"/>
          <w:szCs w:val="24"/>
          <w:lang w:val="en-ID"/>
        </w:rPr>
      </w:pPr>
      <w:proofErr w:type="gramStart"/>
      <w:r>
        <w:rPr>
          <w:rFonts w:asciiTheme="majorBidi" w:hAnsiTheme="majorBidi" w:cstheme="majorBidi"/>
          <w:sz w:val="24"/>
          <w:szCs w:val="24"/>
          <w:lang w:val="en-ID"/>
        </w:rPr>
        <w:t xml:space="preserve">Gambar </w:t>
      </w:r>
      <w:r w:rsidR="00B43488">
        <w:rPr>
          <w:rFonts w:asciiTheme="majorBidi" w:hAnsiTheme="majorBidi" w:cstheme="majorBidi"/>
          <w:sz w:val="24"/>
          <w:szCs w:val="24"/>
          <w:lang w:val="en-ID"/>
        </w:rPr>
        <w:t>3.2</w:t>
      </w:r>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Diagram prosedur penelitian</w:t>
      </w:r>
      <w:r w:rsidR="00614F87">
        <w:rPr>
          <w:rFonts w:asciiTheme="majorBidi" w:hAnsiTheme="majorBidi" w:cstheme="majorBidi"/>
          <w:sz w:val="24"/>
          <w:szCs w:val="24"/>
          <w:lang w:val="en-ID"/>
        </w:rPr>
        <w:t xml:space="preserve"> (Moleong, 2010)</w:t>
      </w:r>
    </w:p>
    <w:p w:rsidR="00FD1EA8" w:rsidRDefault="00FD1EA8" w:rsidP="00FD5CCF">
      <w:pPr>
        <w:pStyle w:val="Heading1"/>
        <w:numPr>
          <w:ilvl w:val="0"/>
          <w:numId w:val="0"/>
        </w:numPr>
        <w:spacing w:after="240"/>
        <w:jc w:val="left"/>
        <w:rPr>
          <w:lang w:val="en-ID"/>
        </w:rPr>
        <w:sectPr w:rsidR="00FD1EA8" w:rsidSect="001759A1">
          <w:pgSz w:w="11907" w:h="16839" w:code="9"/>
          <w:pgMar w:top="2268" w:right="1701" w:bottom="1701" w:left="2268" w:header="709" w:footer="709" w:gutter="0"/>
          <w:cols w:space="708"/>
          <w:titlePg/>
          <w:docGrid w:linePitch="360"/>
        </w:sectPr>
      </w:pPr>
    </w:p>
    <w:p w:rsidR="008F3A02" w:rsidRPr="00FD5CCF" w:rsidRDefault="00C77331" w:rsidP="00C77331">
      <w:pPr>
        <w:pStyle w:val="Heading1"/>
        <w:rPr>
          <w:lang w:val="en-ID"/>
        </w:rPr>
      </w:pPr>
      <w:r>
        <w:rPr>
          <w:szCs w:val="24"/>
          <w:lang w:val="en-ID"/>
        </w:rPr>
        <w:lastRenderedPageBreak/>
        <w:br/>
      </w:r>
      <w:r w:rsidR="008F3A02" w:rsidRPr="00FD5CCF">
        <w:rPr>
          <w:szCs w:val="24"/>
          <w:lang w:val="en-ID"/>
        </w:rPr>
        <w:t>HASIL DAN PEMBAHASAN</w:t>
      </w:r>
    </w:p>
    <w:p w:rsidR="008F3A02" w:rsidRDefault="008F3A02" w:rsidP="00C77331">
      <w:pPr>
        <w:pStyle w:val="Heading2"/>
        <w:spacing w:line="360" w:lineRule="auto"/>
        <w:rPr>
          <w:lang w:val="en-ID"/>
        </w:rPr>
      </w:pPr>
      <w:r>
        <w:rPr>
          <w:lang w:val="en-ID"/>
        </w:rPr>
        <w:t>Hasil Penelitian</w:t>
      </w:r>
    </w:p>
    <w:p w:rsidR="008F3A02" w:rsidRDefault="008F3A02" w:rsidP="00C77331">
      <w:pPr>
        <w:pStyle w:val="Heading3"/>
        <w:spacing w:line="360" w:lineRule="auto"/>
        <w:rPr>
          <w:lang w:val="en-ID"/>
        </w:rPr>
      </w:pPr>
      <w:r>
        <w:rPr>
          <w:lang w:val="en-ID"/>
        </w:rPr>
        <w:t>Deskripsi Lokasi Penelitian</w:t>
      </w:r>
    </w:p>
    <w:p w:rsidR="008F3A02" w:rsidRDefault="00246858" w:rsidP="00C60B13">
      <w:pPr>
        <w:pStyle w:val="ListParagraph"/>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Penelitian dilakukan di SD</w:t>
      </w:r>
      <w:r w:rsidR="008F3A02">
        <w:rPr>
          <w:rFonts w:asciiTheme="majorBidi" w:hAnsiTheme="majorBidi" w:cstheme="majorBidi"/>
          <w:sz w:val="24"/>
          <w:szCs w:val="24"/>
          <w:lang w:val="en-ID"/>
        </w:rPr>
        <w:t>N Mangkuyudan yang berlokasi di Jl. K.H Samanhudi No.34, Purwosari, Kec.</w:t>
      </w:r>
      <w:proofErr w:type="gramEnd"/>
      <w:r w:rsidR="008F3A02">
        <w:rPr>
          <w:rFonts w:asciiTheme="majorBidi" w:hAnsiTheme="majorBidi" w:cstheme="majorBidi"/>
          <w:sz w:val="24"/>
          <w:szCs w:val="24"/>
          <w:lang w:val="en-ID"/>
        </w:rPr>
        <w:t xml:space="preserve"> Laweyan, Kota Surakarta, Jawa Tengah. Lokasi sekolah sangat strategis di daerah perkotaan dan </w:t>
      </w:r>
      <w:proofErr w:type="gramStart"/>
      <w:r w:rsidR="008F3A02">
        <w:rPr>
          <w:rFonts w:asciiTheme="majorBidi" w:hAnsiTheme="majorBidi" w:cstheme="majorBidi"/>
          <w:sz w:val="24"/>
          <w:szCs w:val="24"/>
          <w:lang w:val="en-ID"/>
        </w:rPr>
        <w:t>di</w:t>
      </w:r>
      <w:r>
        <w:rPr>
          <w:rFonts w:asciiTheme="majorBidi" w:hAnsiTheme="majorBidi" w:cstheme="majorBidi"/>
          <w:sz w:val="24"/>
          <w:szCs w:val="24"/>
          <w:lang w:val="en-ID"/>
        </w:rPr>
        <w:t xml:space="preserve"> depan</w:t>
      </w:r>
      <w:proofErr w:type="gramEnd"/>
      <w:r>
        <w:rPr>
          <w:rFonts w:asciiTheme="majorBidi" w:hAnsiTheme="majorBidi" w:cstheme="majorBidi"/>
          <w:sz w:val="24"/>
          <w:szCs w:val="24"/>
          <w:lang w:val="en-ID"/>
        </w:rPr>
        <w:t xml:space="preserve"> jalan raya. Akreditas SD</w:t>
      </w:r>
      <w:r w:rsidR="008F3A02">
        <w:rPr>
          <w:rFonts w:asciiTheme="majorBidi" w:hAnsiTheme="majorBidi" w:cstheme="majorBidi"/>
          <w:sz w:val="24"/>
          <w:szCs w:val="24"/>
          <w:lang w:val="en-ID"/>
        </w:rPr>
        <w:t xml:space="preserve">N Mangkuyudan adalah </w:t>
      </w:r>
      <w:proofErr w:type="gramStart"/>
      <w:r w:rsidR="008F3A02">
        <w:rPr>
          <w:rFonts w:asciiTheme="majorBidi" w:hAnsiTheme="majorBidi" w:cstheme="majorBidi"/>
          <w:sz w:val="24"/>
          <w:szCs w:val="24"/>
          <w:lang w:val="en-ID"/>
        </w:rPr>
        <w:t>A</w:t>
      </w:r>
      <w:proofErr w:type="gramEnd"/>
      <w:r w:rsidR="008F3A02">
        <w:rPr>
          <w:rFonts w:asciiTheme="majorBidi" w:hAnsiTheme="majorBidi" w:cstheme="majorBidi"/>
          <w:sz w:val="24"/>
          <w:szCs w:val="24"/>
          <w:lang w:val="en-ID"/>
        </w:rPr>
        <w:t xml:space="preserve"> atau sangat baik.  </w:t>
      </w:r>
      <w:proofErr w:type="gramStart"/>
      <w:r w:rsidR="008F3A02">
        <w:rPr>
          <w:rFonts w:asciiTheme="majorBidi" w:hAnsiTheme="majorBidi" w:cstheme="majorBidi"/>
          <w:sz w:val="24"/>
          <w:szCs w:val="24"/>
          <w:lang w:val="en-ID"/>
        </w:rPr>
        <w:t>Sekolah telah menerapkan ku</w:t>
      </w:r>
      <w:r>
        <w:rPr>
          <w:rFonts w:asciiTheme="majorBidi" w:hAnsiTheme="majorBidi" w:cstheme="majorBidi"/>
          <w:sz w:val="24"/>
          <w:szCs w:val="24"/>
          <w:lang w:val="en-ID"/>
        </w:rPr>
        <w:t>rikulum 2013 di semua kelas.</w:t>
      </w:r>
      <w:proofErr w:type="gramEnd"/>
      <w:r>
        <w:rPr>
          <w:rFonts w:asciiTheme="majorBidi" w:hAnsiTheme="majorBidi" w:cstheme="majorBidi"/>
          <w:sz w:val="24"/>
          <w:szCs w:val="24"/>
          <w:lang w:val="en-ID"/>
        </w:rPr>
        <w:t xml:space="preserve"> SD</w:t>
      </w:r>
      <w:r w:rsidR="008F3A02">
        <w:rPr>
          <w:rFonts w:asciiTheme="majorBidi" w:hAnsiTheme="majorBidi" w:cstheme="majorBidi"/>
          <w:sz w:val="24"/>
          <w:szCs w:val="24"/>
          <w:lang w:val="en-ID"/>
        </w:rPr>
        <w:t xml:space="preserve">N Mangkuyudan di pimpin oleh Bapak Kepala Sekolah yaitu Bapak Agus Cahyono, S.Pd.SD. Dengan jumlah guru 10 yang terdiri dari 6 guru kelas, 1 guru </w:t>
      </w:r>
      <w:r w:rsidR="006B09FB">
        <w:rPr>
          <w:rFonts w:asciiTheme="majorBidi" w:hAnsiTheme="majorBidi" w:cstheme="majorBidi"/>
          <w:sz w:val="24"/>
          <w:szCs w:val="24"/>
          <w:lang w:val="en-ID"/>
        </w:rPr>
        <w:t>olahraga, 2 guru agama, 1 guru Bahasa I</w:t>
      </w:r>
      <w:r w:rsidR="008F3A02">
        <w:rPr>
          <w:rFonts w:asciiTheme="majorBidi" w:hAnsiTheme="majorBidi" w:cstheme="majorBidi"/>
          <w:sz w:val="24"/>
          <w:szCs w:val="24"/>
          <w:lang w:val="en-ID"/>
        </w:rPr>
        <w:t xml:space="preserve">nggris dan 2 staf pembantu. </w:t>
      </w:r>
      <w:proofErr w:type="gramStart"/>
      <w:r w:rsidR="008F3A02">
        <w:rPr>
          <w:rFonts w:asciiTheme="majorBidi" w:hAnsiTheme="majorBidi" w:cstheme="majorBidi"/>
          <w:sz w:val="24"/>
          <w:szCs w:val="24"/>
          <w:lang w:val="en-ID"/>
        </w:rPr>
        <w:t xml:space="preserve">Jumlah peserta didik tahun ajaran 2020/2021 di </w:t>
      </w:r>
      <w:r>
        <w:rPr>
          <w:rFonts w:asciiTheme="majorBidi" w:hAnsiTheme="majorBidi" w:cstheme="majorBidi"/>
          <w:sz w:val="24"/>
          <w:szCs w:val="24"/>
          <w:lang w:val="en-ID"/>
        </w:rPr>
        <w:t>SD</w:t>
      </w:r>
      <w:r w:rsidR="00C60B13">
        <w:rPr>
          <w:rFonts w:asciiTheme="majorBidi" w:hAnsiTheme="majorBidi" w:cstheme="majorBidi"/>
          <w:sz w:val="24"/>
          <w:szCs w:val="24"/>
          <w:lang w:val="en-ID"/>
        </w:rPr>
        <w:t>N Mangkuyudan adalah 129 peserta didik</w:t>
      </w:r>
      <w:r w:rsidR="008F3A02">
        <w:rPr>
          <w:rFonts w:asciiTheme="majorBidi" w:hAnsiTheme="majorBidi" w:cstheme="majorBidi"/>
          <w:sz w:val="24"/>
          <w:szCs w:val="24"/>
          <w:lang w:val="en-ID"/>
        </w:rPr>
        <w:t>.</w:t>
      </w:r>
      <w:proofErr w:type="gramEnd"/>
      <w:r w:rsidR="008F3A02">
        <w:rPr>
          <w:rFonts w:asciiTheme="majorBidi" w:hAnsiTheme="majorBidi" w:cstheme="majorBidi"/>
          <w:sz w:val="24"/>
          <w:szCs w:val="24"/>
          <w:lang w:val="en-ID"/>
        </w:rPr>
        <w:t xml:space="preserve"> Penelitian difokuskan pada </w:t>
      </w:r>
      <w:r w:rsidR="00C60B13">
        <w:rPr>
          <w:rFonts w:asciiTheme="majorBidi" w:hAnsiTheme="majorBidi" w:cstheme="majorBidi"/>
          <w:sz w:val="24"/>
          <w:szCs w:val="24"/>
          <w:lang w:val="en-ID"/>
        </w:rPr>
        <w:t>peserta didik</w:t>
      </w:r>
      <w:r w:rsidR="008F3A02">
        <w:rPr>
          <w:rFonts w:asciiTheme="majorBidi" w:hAnsiTheme="majorBidi" w:cstheme="majorBidi"/>
          <w:sz w:val="24"/>
          <w:szCs w:val="24"/>
          <w:lang w:val="en-ID"/>
        </w:rPr>
        <w:t xml:space="preserve"> kelas V yang berjumlah 28 dengan rincian 16 peserta didik laki-laki dan 12 peserta didik perempuan. </w:t>
      </w:r>
      <w:r w:rsidR="005E6342">
        <w:rPr>
          <w:rFonts w:asciiTheme="majorBidi" w:hAnsiTheme="majorBidi" w:cstheme="majorBidi"/>
          <w:sz w:val="24"/>
          <w:szCs w:val="24"/>
          <w:lang w:val="en-ID"/>
        </w:rPr>
        <w:t>Data diperoleh dari laman</w:t>
      </w:r>
      <w:r w:rsidR="00E6228B">
        <w:rPr>
          <w:rFonts w:asciiTheme="majorBidi" w:hAnsiTheme="majorBidi" w:cstheme="majorBidi"/>
          <w:sz w:val="24"/>
          <w:szCs w:val="24"/>
          <w:lang w:val="en-ID"/>
        </w:rPr>
        <w:t xml:space="preserve"> web</w:t>
      </w:r>
      <w:r w:rsidR="005E6342">
        <w:rPr>
          <w:rFonts w:asciiTheme="majorBidi" w:hAnsiTheme="majorBidi" w:cstheme="majorBidi"/>
          <w:sz w:val="24"/>
          <w:szCs w:val="24"/>
          <w:lang w:val="en-ID"/>
        </w:rPr>
        <w:t xml:space="preserve"> </w:t>
      </w:r>
      <w:r w:rsidR="005E6342" w:rsidRPr="005E6342">
        <w:rPr>
          <w:rFonts w:asciiTheme="majorBidi" w:hAnsiTheme="majorBidi" w:cstheme="majorBidi"/>
          <w:color w:val="1F497D" w:themeColor="text2"/>
          <w:sz w:val="24"/>
          <w:szCs w:val="24"/>
          <w:u w:val="single"/>
          <w:lang w:val="en-ID"/>
        </w:rPr>
        <w:t>sekolah.data.kemdikbud.go.id</w:t>
      </w:r>
      <w:r w:rsidR="005E6342" w:rsidRPr="005E6342">
        <w:rPr>
          <w:rFonts w:asciiTheme="majorBidi" w:hAnsiTheme="majorBidi" w:cstheme="majorBidi"/>
          <w:color w:val="1F497D" w:themeColor="text2"/>
          <w:sz w:val="24"/>
          <w:szCs w:val="24"/>
          <w:lang w:val="en-ID"/>
        </w:rPr>
        <w:t xml:space="preserve"> </w:t>
      </w:r>
    </w:p>
    <w:p w:rsidR="008F3A02" w:rsidRDefault="008F3A02" w:rsidP="00C77331">
      <w:pPr>
        <w:pStyle w:val="ListParagraph"/>
        <w:spacing w:after="0" w:line="36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lang w:val="en-ID"/>
        </w:rPr>
        <w:t xml:space="preserve">Pada kondisi pandemi COVID-19, sekolah menerapkan pembelajaran secara online atau daring (dalam jaringan) tanpa adanya </w:t>
      </w:r>
      <w:r>
        <w:rPr>
          <w:rFonts w:asciiTheme="majorBidi" w:hAnsiTheme="majorBidi" w:cstheme="majorBidi"/>
          <w:i/>
          <w:iCs/>
          <w:sz w:val="24"/>
          <w:szCs w:val="24"/>
          <w:lang w:val="en-ID"/>
        </w:rPr>
        <w:t>home visit</w:t>
      </w:r>
      <w:r>
        <w:rPr>
          <w:rFonts w:asciiTheme="majorBidi" w:hAnsiTheme="majorBidi" w:cstheme="majorBidi"/>
          <w:sz w:val="24"/>
          <w:szCs w:val="24"/>
          <w:lang w:val="en-ID"/>
        </w:rPr>
        <w:t xml:space="preserve">, karena para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dan guru memiliki fasilitas untuk melakukan pembelajaran online.</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Kegiatan Belajar Mengajar tetap dilakukan selama 5 hari, mulai dari hari senin sampai jum’at.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Sarana</w:t>
      </w:r>
      <w:r w:rsidR="00246858">
        <w:rPr>
          <w:rFonts w:asciiTheme="majorBidi" w:hAnsiTheme="majorBidi" w:cstheme="majorBidi"/>
          <w:sz w:val="24"/>
          <w:szCs w:val="24"/>
          <w:lang w:val="en-ID"/>
        </w:rPr>
        <w:t xml:space="preserve"> dan prasarana yang dimiliki SD</w:t>
      </w:r>
      <w:r>
        <w:rPr>
          <w:rFonts w:asciiTheme="majorBidi" w:hAnsiTheme="majorBidi" w:cstheme="majorBidi"/>
          <w:sz w:val="24"/>
          <w:szCs w:val="24"/>
          <w:lang w:val="en-ID"/>
        </w:rPr>
        <w:t>N Mangkuyudan adalah ruang kepala sekolah, ruang guru, ruang kelas berjumlah 6, perpustakaan, lapangan olahraga, aula, ruang kesenian, dan UKS.</w:t>
      </w:r>
      <w:proofErr w:type="gramEnd"/>
    </w:p>
    <w:p w:rsidR="008F3A02" w:rsidRDefault="008F3A02" w:rsidP="00DF6106">
      <w:pPr>
        <w:pStyle w:val="Heading3"/>
        <w:spacing w:before="240" w:line="360" w:lineRule="auto"/>
        <w:rPr>
          <w:lang w:val="en-ID"/>
        </w:rPr>
      </w:pPr>
      <w:r>
        <w:rPr>
          <w:lang w:val="en-ID"/>
        </w:rPr>
        <w:t>Visi dan Misi Sekolah</w:t>
      </w:r>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Setiap sekolah pasti memiliki visi dan misi yang menjadi harapan, cita-cita atau gambaran besar dimasa depan yang ingin dicapai oleh semua warga sekolah. Berikut visi dan misi SD Negeri Mangkuyudan yang bisa di lihat di depan ruang-ruang sekolah</w:t>
      </w:r>
      <w:r w:rsidR="00A964D0">
        <w:rPr>
          <w:rFonts w:asciiTheme="majorBidi" w:hAnsiTheme="majorBidi" w:cstheme="majorBidi"/>
          <w:sz w:val="24"/>
          <w:szCs w:val="24"/>
          <w:lang w:val="en-ID"/>
        </w:rPr>
        <w:t xml:space="preserve"> dan web sekolah </w:t>
      </w:r>
      <w:proofErr w:type="gramStart"/>
      <w:r w:rsidR="00A964D0" w:rsidRPr="00A964D0">
        <w:rPr>
          <w:rFonts w:asciiTheme="majorBidi" w:hAnsiTheme="majorBidi" w:cstheme="majorBidi"/>
          <w:color w:val="4F81BD" w:themeColor="accent1"/>
          <w:sz w:val="24"/>
          <w:szCs w:val="24"/>
          <w:u w:val="single"/>
          <w:lang w:val="en-ID"/>
        </w:rPr>
        <w:t>sdnmangkuyudanska.sch.id</w:t>
      </w:r>
      <w:r w:rsidR="00A964D0">
        <w:rPr>
          <w:rFonts w:asciiTheme="majorBidi" w:hAnsiTheme="majorBidi" w:cstheme="majorBidi"/>
          <w:sz w:val="24"/>
          <w:szCs w:val="24"/>
          <w:lang w:val="en-ID"/>
        </w:rPr>
        <w:t xml:space="preserve"> </w:t>
      </w:r>
      <w:r>
        <w:rPr>
          <w:rFonts w:asciiTheme="majorBidi" w:hAnsiTheme="majorBidi" w:cstheme="majorBidi"/>
          <w:sz w:val="24"/>
          <w:szCs w:val="24"/>
          <w:lang w:val="en-ID"/>
        </w:rPr>
        <w:t>:</w:t>
      </w:r>
      <w:proofErr w:type="gramEnd"/>
    </w:p>
    <w:p w:rsidR="00FD5CCF" w:rsidRDefault="00246858" w:rsidP="00C77331">
      <w:pPr>
        <w:pStyle w:val="ListParagraph"/>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Visi SD</w:t>
      </w:r>
      <w:r w:rsidR="008F3A02">
        <w:rPr>
          <w:rFonts w:asciiTheme="majorBidi" w:hAnsiTheme="majorBidi" w:cstheme="majorBidi"/>
          <w:sz w:val="24"/>
          <w:szCs w:val="24"/>
          <w:lang w:val="en-ID"/>
        </w:rPr>
        <w:t>N Mangkuyudan adalah “Terbentuknya pribadi yang beriman dan berakhlak mulia, serta, unggul dalam prestasi”.</w:t>
      </w:r>
    </w:p>
    <w:p w:rsidR="008F3A02" w:rsidRDefault="008F3A02" w:rsidP="00C77331">
      <w:pPr>
        <w:pStyle w:val="ListParagraph"/>
        <w:spacing w:after="0" w:line="360" w:lineRule="auto"/>
        <w:ind w:left="284"/>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Untuk mengi</w:t>
      </w:r>
      <w:r w:rsidR="00246858">
        <w:rPr>
          <w:rFonts w:asciiTheme="majorBidi" w:hAnsiTheme="majorBidi" w:cstheme="majorBidi"/>
          <w:sz w:val="24"/>
          <w:szCs w:val="24"/>
          <w:lang w:val="en-ID"/>
        </w:rPr>
        <w:t>mplementasikan visi tersebut SD</w:t>
      </w:r>
      <w:r>
        <w:rPr>
          <w:rFonts w:asciiTheme="majorBidi" w:hAnsiTheme="majorBidi" w:cstheme="majorBidi"/>
          <w:sz w:val="24"/>
          <w:szCs w:val="24"/>
          <w:lang w:val="en-ID"/>
        </w:rPr>
        <w:t xml:space="preserve">N Mangkuyudan memiliki misi </w:t>
      </w:r>
      <w:proofErr w:type="gramStart"/>
      <w:r>
        <w:rPr>
          <w:rFonts w:asciiTheme="majorBidi" w:hAnsiTheme="majorBidi" w:cstheme="majorBidi"/>
          <w:sz w:val="24"/>
          <w:szCs w:val="24"/>
          <w:lang w:val="en-ID"/>
        </w:rPr>
        <w:t>meliputi :</w:t>
      </w:r>
      <w:proofErr w:type="gramEnd"/>
      <w:r>
        <w:rPr>
          <w:rFonts w:asciiTheme="majorBidi" w:hAnsiTheme="majorBidi" w:cstheme="majorBidi"/>
          <w:sz w:val="24"/>
          <w:szCs w:val="24"/>
          <w:lang w:val="en-ID"/>
        </w:rPr>
        <w:t xml:space="preserve">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Melaksanakan pembelajaran dan bimbingan secar</w:t>
      </w:r>
      <w:r w:rsidR="006B09FB">
        <w:rPr>
          <w:rFonts w:asciiTheme="majorBidi" w:hAnsiTheme="majorBidi" w:cstheme="majorBidi"/>
          <w:sz w:val="24"/>
          <w:szCs w:val="24"/>
          <w:lang w:val="en-ID"/>
        </w:rPr>
        <w:t xml:space="preserve">a efektif agar </w:t>
      </w:r>
      <w:r w:rsidR="00E02D05">
        <w:rPr>
          <w:rFonts w:asciiTheme="majorBidi" w:hAnsiTheme="majorBidi" w:cstheme="majorBidi"/>
          <w:sz w:val="24"/>
          <w:szCs w:val="24"/>
          <w:lang w:val="en-ID"/>
        </w:rPr>
        <w:t>peserta didik</w:t>
      </w:r>
      <w:r w:rsidR="006B09FB">
        <w:rPr>
          <w:rFonts w:asciiTheme="majorBidi" w:hAnsiTheme="majorBidi" w:cstheme="majorBidi"/>
          <w:sz w:val="24"/>
          <w:szCs w:val="24"/>
          <w:lang w:val="en-ID"/>
        </w:rPr>
        <w:t xml:space="preserve"> memiliki ke</w:t>
      </w:r>
      <w:r>
        <w:rPr>
          <w:rFonts w:asciiTheme="majorBidi" w:hAnsiTheme="majorBidi" w:cstheme="majorBidi"/>
          <w:sz w:val="24"/>
          <w:szCs w:val="24"/>
          <w:lang w:val="en-ID"/>
        </w:rPr>
        <w:t xml:space="preserve">mampuan dasar baca, hitung pengetahuan dan kemampuan dasar baca, nulis, hitung pengetahuan dan keterampilan dasar yang optimal.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Menumbuhkan semangat keunggulan secara intensif kepada seluruh warga sekolah.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Menanamkan dasar iman yang kokoh, berbudi pekerti luhur dan berahklak mulia.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Menumbuhkan penghayatan terhadap ajaran agama, etika, dan moral sebagai sumber kearifan dan berperlaku.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Menerapkan </w:t>
      </w:r>
      <w:r w:rsidR="006B09FB">
        <w:rPr>
          <w:rFonts w:asciiTheme="majorBidi" w:hAnsiTheme="majorBidi" w:cstheme="majorBidi"/>
          <w:sz w:val="24"/>
          <w:szCs w:val="24"/>
          <w:lang w:val="en-ID"/>
        </w:rPr>
        <w:t>pengelolaan pendidikan dan pengut</w:t>
      </w:r>
      <w:r>
        <w:rPr>
          <w:rFonts w:asciiTheme="majorBidi" w:hAnsiTheme="majorBidi" w:cstheme="majorBidi"/>
          <w:sz w:val="24"/>
          <w:szCs w:val="24"/>
          <w:lang w:val="en-ID"/>
        </w:rPr>
        <w:t xml:space="preserve">an peran serta warga sekolah, masyarakat dan komite sekolah.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Menerapkan Pendidikan karakter bagi peserta didik.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Menanamkan pendidikan berkarakter bangsa dan ramah anak.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Melaksanakan pembelajaran dan bimbingan secara -efektif dan kompetitif.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Membudayakan kegiatan 5S </w:t>
      </w:r>
      <w:proofErr w:type="gramStart"/>
      <w:r>
        <w:rPr>
          <w:rFonts w:asciiTheme="majorBidi" w:hAnsiTheme="majorBidi" w:cstheme="majorBidi"/>
          <w:sz w:val="24"/>
          <w:szCs w:val="24"/>
          <w:lang w:val="en-ID"/>
        </w:rPr>
        <w:t>yaitu :</w:t>
      </w:r>
      <w:proofErr w:type="gramEnd"/>
      <w:r>
        <w:rPr>
          <w:rFonts w:asciiTheme="majorBidi" w:hAnsiTheme="majorBidi" w:cstheme="majorBidi"/>
          <w:sz w:val="24"/>
          <w:szCs w:val="24"/>
          <w:lang w:val="en-ID"/>
        </w:rPr>
        <w:t xml:space="preserve"> senyum, salam, sapa, sopan, santun.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Meningkatkan kemampuan dan ketrampilan dalam bidang IPTEK.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Mengembangkan mutu kelembagaan dan manajemen yang tranparan dan akuntabel. </w:t>
      </w:r>
    </w:p>
    <w:p w:rsidR="008F3A02" w:rsidRDefault="008F3A02" w:rsidP="00A00831">
      <w:pPr>
        <w:pStyle w:val="ListParagraph"/>
        <w:numPr>
          <w:ilvl w:val="0"/>
          <w:numId w:val="26"/>
        </w:numPr>
        <w:spacing w:after="0" w:line="360" w:lineRule="auto"/>
        <w:ind w:left="851" w:hanging="284"/>
        <w:jc w:val="both"/>
        <w:rPr>
          <w:rFonts w:asciiTheme="majorBidi" w:hAnsiTheme="majorBidi" w:cstheme="majorBidi"/>
          <w:sz w:val="24"/>
          <w:szCs w:val="24"/>
          <w:lang w:val="en-ID"/>
        </w:rPr>
      </w:pPr>
      <w:r>
        <w:rPr>
          <w:rFonts w:asciiTheme="majorBidi" w:hAnsiTheme="majorBidi" w:cstheme="majorBidi"/>
          <w:sz w:val="24"/>
          <w:szCs w:val="24"/>
          <w:lang w:val="en-ID"/>
        </w:rPr>
        <w:t>Meningkatkan peran aktif orang tua dan masyarakat dalam bidang pendidikan dan ketrampilan.</w:t>
      </w:r>
    </w:p>
    <w:p w:rsidR="008F3A02" w:rsidRDefault="008F3A02" w:rsidP="00DF6106">
      <w:pPr>
        <w:pStyle w:val="Heading3"/>
        <w:spacing w:before="240" w:line="360" w:lineRule="auto"/>
        <w:rPr>
          <w:lang w:val="en-ID"/>
        </w:rPr>
      </w:pPr>
      <w:r>
        <w:rPr>
          <w:lang w:val="en-ID"/>
        </w:rPr>
        <w:t>Deskripsi Subjek Penelitian</w:t>
      </w:r>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Subjek penelitian ini adalah anak kelas V SD Negeri Mangkuyudan Surakarta, dengan jumlah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28, yang terdiri dari 16 peserta didik laki-laki dan 12 peserta didik perempuan. </w:t>
      </w:r>
      <w:proofErr w:type="gramStart"/>
      <w:r>
        <w:rPr>
          <w:rFonts w:asciiTheme="majorBidi" w:hAnsiTheme="majorBidi" w:cstheme="majorBidi"/>
          <w:sz w:val="24"/>
          <w:szCs w:val="24"/>
          <w:lang w:val="en-ID"/>
        </w:rPr>
        <w:t>Tidak ada peserta didik berkebutuhan khusus.</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Walau dimasa pandemi, kesehatan jasmani mereka baik, tidak ada yang mengalami penyakit kronis, karena guru kelas selalu </w:t>
      </w:r>
      <w:r>
        <w:rPr>
          <w:rFonts w:asciiTheme="majorBidi" w:hAnsiTheme="majorBidi" w:cstheme="majorBidi"/>
          <w:sz w:val="24"/>
          <w:szCs w:val="24"/>
          <w:lang w:val="en-ID"/>
        </w:rPr>
        <w:lastRenderedPageBreak/>
        <w:t>memonitoring kesehatan peserta didiknya dan tidak lupa selalu mengingatkan peserta didik dan orangtua untuk selalu menjaga kesehatan dan mematuhi protokol kesehatan ketika keluar rumah.</w:t>
      </w:r>
      <w:proofErr w:type="gramEnd"/>
      <w:r>
        <w:rPr>
          <w:rFonts w:asciiTheme="majorBidi" w:hAnsiTheme="majorBidi" w:cstheme="majorBidi"/>
          <w:sz w:val="24"/>
          <w:szCs w:val="24"/>
          <w:lang w:val="en-ID"/>
        </w:rPr>
        <w:t xml:space="preserve"> </w:t>
      </w:r>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Hubungan peserta didik dengan guru kelas baik, dilihat dari antusias peserta didik pada </w:t>
      </w:r>
      <w:r>
        <w:rPr>
          <w:rFonts w:asciiTheme="majorBidi" w:hAnsiTheme="majorBidi" w:cstheme="majorBidi"/>
          <w:i/>
          <w:iCs/>
          <w:sz w:val="24"/>
          <w:szCs w:val="24"/>
          <w:lang w:val="en-ID"/>
        </w:rPr>
        <w:t xml:space="preserve">Group </w:t>
      </w:r>
      <w:proofErr w:type="gramStart"/>
      <w:r>
        <w:rPr>
          <w:rFonts w:asciiTheme="majorBidi" w:hAnsiTheme="majorBidi" w:cstheme="majorBidi"/>
          <w:i/>
          <w:iCs/>
          <w:sz w:val="24"/>
          <w:szCs w:val="24"/>
          <w:lang w:val="en-ID"/>
        </w:rPr>
        <w:t>Whatsapp</w:t>
      </w:r>
      <w:r>
        <w:rPr>
          <w:rFonts w:asciiTheme="majorBidi" w:hAnsiTheme="majorBidi" w:cstheme="majorBidi"/>
          <w:sz w:val="24"/>
          <w:szCs w:val="24"/>
          <w:lang w:val="en-ID"/>
        </w:rPr>
        <w:t xml:space="preserve">  dalam</w:t>
      </w:r>
      <w:proofErr w:type="gramEnd"/>
      <w:r>
        <w:rPr>
          <w:rFonts w:asciiTheme="majorBidi" w:hAnsiTheme="majorBidi" w:cstheme="majorBidi"/>
          <w:sz w:val="24"/>
          <w:szCs w:val="24"/>
          <w:lang w:val="en-ID"/>
        </w:rPr>
        <w:t xml:space="preserve"> mengikuti pembelajaran online. </w:t>
      </w:r>
      <w:proofErr w:type="gramStart"/>
      <w:r>
        <w:rPr>
          <w:rFonts w:asciiTheme="majorBidi" w:hAnsiTheme="majorBidi" w:cstheme="majorBidi"/>
          <w:sz w:val="24"/>
          <w:szCs w:val="24"/>
          <w:lang w:val="en-ID"/>
        </w:rPr>
        <w:t>Begitupula hubungan orangtua atau wali dari peserta didik kepada guru kelas juga baik, berdasarkan obseravasi yang peneliti lakukan ketika orangtua mengumpulkan tugas disekolah, banyak orangtua peserta didik menyapa guru kelas dikejauhan dan kadang-kadang memberikan bingkisan.</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Objek penelitian ini adalah keterampilan menyimak tayangan belajar di TVRI oleh peserta didik kelas V. Berdasarkan angket yang diberikan peneliti untuk peserta didik, semua peserta didik telah memiliki </w:t>
      </w:r>
      <w:r>
        <w:rPr>
          <w:rFonts w:asciiTheme="majorBidi" w:hAnsiTheme="majorBidi" w:cstheme="majorBidi"/>
          <w:i/>
          <w:iCs/>
          <w:sz w:val="24"/>
          <w:szCs w:val="24"/>
          <w:lang w:val="en-ID"/>
        </w:rPr>
        <w:t>gadget</w:t>
      </w:r>
      <w:r>
        <w:rPr>
          <w:rFonts w:asciiTheme="majorBidi" w:hAnsiTheme="majorBidi" w:cstheme="majorBidi"/>
          <w:sz w:val="24"/>
          <w:szCs w:val="24"/>
          <w:lang w:val="en-ID"/>
        </w:rPr>
        <w:t xml:space="preserve"> atau handphone sebagai alat untuk membantu belajar dari rumah dan memiliki televisi dengan Chanel TVRI sebagai media belajar dari rumah.</w:t>
      </w:r>
      <w:proofErr w:type="gramEnd"/>
      <w:r>
        <w:rPr>
          <w:rFonts w:asciiTheme="majorBidi" w:hAnsiTheme="majorBidi" w:cstheme="majorBidi"/>
          <w:sz w:val="24"/>
          <w:szCs w:val="24"/>
          <w:lang w:val="en-ID"/>
        </w:rPr>
        <w:t xml:space="preserve"> </w:t>
      </w:r>
    </w:p>
    <w:p w:rsidR="008F3A02" w:rsidRDefault="008F3A02" w:rsidP="00DF6106">
      <w:pPr>
        <w:pStyle w:val="Heading3"/>
        <w:spacing w:before="240" w:line="360" w:lineRule="auto"/>
        <w:rPr>
          <w:lang w:val="en-ID"/>
        </w:rPr>
      </w:pPr>
      <w:r>
        <w:rPr>
          <w:lang w:val="en-ID"/>
        </w:rPr>
        <w:t xml:space="preserve">Deskripsi Program Tayangan Belajar di TVRI </w:t>
      </w:r>
    </w:p>
    <w:p w:rsidR="008F3A02" w:rsidRDefault="008F3A02" w:rsidP="00D05EBD">
      <w:pPr>
        <w:pStyle w:val="ListParagraph"/>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Program tayangan belajar di </w:t>
      </w:r>
      <w:proofErr w:type="gramStart"/>
      <w:r>
        <w:rPr>
          <w:rFonts w:asciiTheme="majorBidi" w:hAnsiTheme="majorBidi" w:cstheme="majorBidi"/>
          <w:sz w:val="24"/>
          <w:szCs w:val="24"/>
          <w:lang w:val="en-ID"/>
        </w:rPr>
        <w:t>TVRI  diselenggarakan</w:t>
      </w:r>
      <w:proofErr w:type="gramEnd"/>
      <w:r>
        <w:rPr>
          <w:rFonts w:asciiTheme="majorBidi" w:hAnsiTheme="majorBidi" w:cstheme="majorBidi"/>
          <w:sz w:val="24"/>
          <w:szCs w:val="24"/>
          <w:lang w:val="en-ID"/>
        </w:rPr>
        <w:t xml:space="preserve"> oleh Keme</w:t>
      </w:r>
      <w:r w:rsidR="00E6228B">
        <w:rPr>
          <w:rFonts w:asciiTheme="majorBidi" w:hAnsiTheme="majorBidi" w:cstheme="majorBidi"/>
          <w:sz w:val="24"/>
          <w:szCs w:val="24"/>
          <w:lang w:val="en-ID"/>
        </w:rPr>
        <w:t>n</w:t>
      </w:r>
      <w:r>
        <w:rPr>
          <w:rFonts w:asciiTheme="majorBidi" w:hAnsiTheme="majorBidi" w:cstheme="majorBidi"/>
          <w:sz w:val="24"/>
          <w:szCs w:val="24"/>
          <w:lang w:val="en-ID"/>
        </w:rPr>
        <w:t>dikbud untuk media belajar peserta didik di</w:t>
      </w:r>
      <w:r w:rsidR="006B09FB">
        <w:rPr>
          <w:rFonts w:asciiTheme="majorBidi" w:hAnsiTheme="majorBidi" w:cstheme="majorBidi"/>
          <w:sz w:val="24"/>
          <w:szCs w:val="24"/>
          <w:lang w:val="en-ID"/>
        </w:rPr>
        <w:t xml:space="preserve"> </w:t>
      </w:r>
      <w:r>
        <w:rPr>
          <w:rFonts w:asciiTheme="majorBidi" w:hAnsiTheme="majorBidi" w:cstheme="majorBidi"/>
          <w:sz w:val="24"/>
          <w:szCs w:val="24"/>
          <w:lang w:val="en-ID"/>
        </w:rPr>
        <w:t>berbagai jenjang di masa pandemi</w:t>
      </w:r>
      <w:r w:rsidR="00D05EBD">
        <w:rPr>
          <w:rFonts w:asciiTheme="majorBidi" w:hAnsiTheme="majorBidi" w:cstheme="majorBidi"/>
          <w:sz w:val="24"/>
          <w:szCs w:val="24"/>
          <w:lang w:val="en-ID"/>
        </w:rPr>
        <w:t xml:space="preserve"> COVID-</w:t>
      </w:r>
      <w:r>
        <w:rPr>
          <w:rFonts w:asciiTheme="majorBidi" w:hAnsiTheme="majorBidi" w:cstheme="majorBidi"/>
          <w:sz w:val="24"/>
          <w:szCs w:val="24"/>
          <w:lang w:val="en-ID"/>
        </w:rPr>
        <w:t xml:space="preserve">19, program ini menayangkan materi pelajaran yag telah disesuaikan dengan kurikulum yang ada. </w:t>
      </w:r>
      <w:proofErr w:type="gramStart"/>
      <w:r>
        <w:rPr>
          <w:rFonts w:asciiTheme="majorBidi" w:hAnsiTheme="majorBidi" w:cstheme="majorBidi"/>
          <w:sz w:val="24"/>
          <w:szCs w:val="24"/>
          <w:lang w:val="en-ID"/>
        </w:rPr>
        <w:t>Beberapa peserta didik yang telah peneliti wawancarai juga mengatakan bahwa materi sesuai dengan pembelajaran yang ada di sekolah.</w:t>
      </w:r>
      <w:proofErr w:type="gramEnd"/>
      <w:r>
        <w:rPr>
          <w:rFonts w:asciiTheme="majorBidi" w:hAnsiTheme="majorBidi" w:cstheme="majorBidi"/>
          <w:sz w:val="24"/>
          <w:szCs w:val="24"/>
          <w:lang w:val="en-ID"/>
        </w:rPr>
        <w:t xml:space="preserve"> Hal ini juga dikatakan guru kelas V Pak Marso</w:t>
      </w:r>
      <w:r w:rsidR="005D5639">
        <w:rPr>
          <w:rFonts w:asciiTheme="majorBidi" w:hAnsiTheme="majorBidi" w:cstheme="majorBidi"/>
          <w:sz w:val="24"/>
          <w:szCs w:val="24"/>
          <w:lang w:val="en-ID"/>
        </w:rPr>
        <w:t xml:space="preserve"> W. Atmojo, S.Pd</w:t>
      </w:r>
      <w:r>
        <w:rPr>
          <w:rFonts w:asciiTheme="majorBidi" w:hAnsiTheme="majorBidi" w:cstheme="majorBidi"/>
          <w:sz w:val="24"/>
          <w:szCs w:val="24"/>
          <w:lang w:val="en-ID"/>
        </w:rPr>
        <w:t xml:space="preserve"> dalam wawancara </w:t>
      </w:r>
      <w:proofErr w:type="gramStart"/>
      <w:r>
        <w:rPr>
          <w:rFonts w:asciiTheme="majorBidi" w:hAnsiTheme="majorBidi" w:cstheme="majorBidi"/>
          <w:sz w:val="24"/>
          <w:szCs w:val="24"/>
          <w:lang w:val="en-ID"/>
        </w:rPr>
        <w:t>berikut :</w:t>
      </w:r>
      <w:proofErr w:type="gramEnd"/>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84"/>
        <w:gridCol w:w="6946"/>
      </w:tblGrid>
      <w:tr w:rsidR="008F3A02" w:rsidTr="000F3219">
        <w:tc>
          <w:tcPr>
            <w:tcW w:w="283" w:type="dxa"/>
            <w:hideMark/>
          </w:tcPr>
          <w:p w:rsidR="008F3A02" w:rsidRPr="00E800BA" w:rsidRDefault="008F3A02" w:rsidP="00E800BA">
            <w:pPr>
              <w:pStyle w:val="ListParagraph"/>
              <w:spacing w:line="360" w:lineRule="auto"/>
              <w:ind w:left="-108"/>
              <w:jc w:val="both"/>
              <w:rPr>
                <w:rFonts w:asciiTheme="majorBidi" w:hAnsiTheme="majorBidi" w:cstheme="majorBidi"/>
                <w:sz w:val="24"/>
                <w:szCs w:val="24"/>
                <w:lang w:val="en-ID"/>
              </w:rPr>
            </w:pPr>
            <w:r w:rsidRPr="00E800BA">
              <w:rPr>
                <w:rFonts w:asciiTheme="majorBidi" w:hAnsiTheme="majorBidi" w:cstheme="majorBidi"/>
                <w:sz w:val="24"/>
                <w:szCs w:val="24"/>
                <w:lang w:val="en-ID"/>
              </w:rPr>
              <w:t>P</w:t>
            </w:r>
          </w:p>
        </w:tc>
        <w:tc>
          <w:tcPr>
            <w:tcW w:w="284" w:type="dxa"/>
            <w:hideMark/>
          </w:tcPr>
          <w:p w:rsidR="008F3A02" w:rsidRDefault="008F3A02" w:rsidP="00E800BA">
            <w:pPr>
              <w:pStyle w:val="ListParagraph"/>
              <w:spacing w:line="360" w:lineRule="auto"/>
              <w:ind w:left="-108"/>
              <w:jc w:val="center"/>
              <w:rPr>
                <w:rFonts w:asciiTheme="majorBidi" w:hAnsiTheme="majorBidi" w:cstheme="majorBidi"/>
                <w:sz w:val="24"/>
                <w:szCs w:val="24"/>
                <w:lang w:val="en-ID"/>
              </w:rPr>
            </w:pPr>
            <w:r>
              <w:rPr>
                <w:rFonts w:asciiTheme="majorBidi" w:hAnsiTheme="majorBidi" w:cstheme="majorBidi"/>
                <w:sz w:val="24"/>
                <w:szCs w:val="24"/>
                <w:lang w:val="en-ID"/>
              </w:rPr>
              <w:t>:</w:t>
            </w:r>
          </w:p>
        </w:tc>
        <w:tc>
          <w:tcPr>
            <w:tcW w:w="6946" w:type="dxa"/>
            <w:hideMark/>
          </w:tcPr>
          <w:p w:rsidR="008F3A02" w:rsidRDefault="00E800BA" w:rsidP="00E800BA">
            <w:pPr>
              <w:pStyle w:val="ListParagraph"/>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w:t>
            </w:r>
            <w:r w:rsidR="006B09FB">
              <w:rPr>
                <w:rFonts w:asciiTheme="majorBidi" w:hAnsiTheme="majorBidi" w:cstheme="majorBidi"/>
                <w:sz w:val="24"/>
                <w:szCs w:val="24"/>
                <w:lang w:val="en-ID"/>
              </w:rPr>
              <w:t>Menurut B</w:t>
            </w:r>
            <w:r w:rsidR="008F3A02">
              <w:rPr>
                <w:rFonts w:asciiTheme="majorBidi" w:hAnsiTheme="majorBidi" w:cstheme="majorBidi"/>
                <w:sz w:val="24"/>
                <w:szCs w:val="24"/>
                <w:lang w:val="en-ID"/>
              </w:rPr>
              <w:t>apak materi</w:t>
            </w:r>
            <w:r w:rsidR="00D05EBD">
              <w:rPr>
                <w:rFonts w:asciiTheme="majorBidi" w:hAnsiTheme="majorBidi" w:cstheme="majorBidi"/>
                <w:sz w:val="24"/>
                <w:szCs w:val="24"/>
                <w:lang w:val="en-ID"/>
              </w:rPr>
              <w:t>,</w:t>
            </w:r>
            <w:r w:rsidR="008F3A02">
              <w:rPr>
                <w:rFonts w:asciiTheme="majorBidi" w:hAnsiTheme="majorBidi" w:cstheme="majorBidi"/>
                <w:sz w:val="24"/>
                <w:szCs w:val="24"/>
                <w:lang w:val="en-ID"/>
              </w:rPr>
              <w:t xml:space="preserve"> yang ditayangkan ses</w:t>
            </w:r>
            <w:r>
              <w:rPr>
                <w:rFonts w:asciiTheme="majorBidi" w:hAnsiTheme="majorBidi" w:cstheme="majorBidi"/>
                <w:sz w:val="24"/>
                <w:szCs w:val="24"/>
                <w:lang w:val="en-ID"/>
              </w:rPr>
              <w:t>uai dengan kurikulum tidak pak?”</w:t>
            </w:r>
          </w:p>
        </w:tc>
      </w:tr>
      <w:tr w:rsidR="008F3A02" w:rsidTr="000F3219">
        <w:tc>
          <w:tcPr>
            <w:tcW w:w="283" w:type="dxa"/>
            <w:hideMark/>
          </w:tcPr>
          <w:p w:rsidR="008F3A02" w:rsidRDefault="00E800BA" w:rsidP="00E800BA">
            <w:pPr>
              <w:pStyle w:val="ListParagraph"/>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R</w:t>
            </w:r>
          </w:p>
        </w:tc>
        <w:tc>
          <w:tcPr>
            <w:tcW w:w="284" w:type="dxa"/>
            <w:hideMark/>
          </w:tcPr>
          <w:p w:rsidR="008F3A02" w:rsidRDefault="008F3A02" w:rsidP="00E800BA">
            <w:pPr>
              <w:pStyle w:val="ListParagraph"/>
              <w:spacing w:line="360" w:lineRule="auto"/>
              <w:ind w:left="-108"/>
              <w:jc w:val="center"/>
              <w:rPr>
                <w:rFonts w:asciiTheme="majorBidi" w:hAnsiTheme="majorBidi" w:cstheme="majorBidi"/>
                <w:sz w:val="24"/>
                <w:szCs w:val="24"/>
                <w:lang w:val="en-ID"/>
              </w:rPr>
            </w:pPr>
            <w:r>
              <w:rPr>
                <w:rFonts w:asciiTheme="majorBidi" w:hAnsiTheme="majorBidi" w:cstheme="majorBidi"/>
                <w:sz w:val="24"/>
                <w:szCs w:val="24"/>
                <w:lang w:val="en-ID"/>
              </w:rPr>
              <w:t>:</w:t>
            </w:r>
          </w:p>
        </w:tc>
        <w:tc>
          <w:tcPr>
            <w:tcW w:w="6946" w:type="dxa"/>
            <w:hideMark/>
          </w:tcPr>
          <w:p w:rsidR="008F3A02" w:rsidRDefault="00E800BA" w:rsidP="00E800BA">
            <w:pPr>
              <w:pStyle w:val="ListParagraph"/>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w:t>
            </w:r>
            <w:r w:rsidR="008F3A02">
              <w:rPr>
                <w:rFonts w:asciiTheme="majorBidi" w:hAnsiTheme="majorBidi" w:cstheme="majorBidi"/>
                <w:sz w:val="24"/>
                <w:szCs w:val="24"/>
                <w:lang w:val="en-ID"/>
              </w:rPr>
              <w:t>Ya sesuai sekali, kan itu ada pembahasannya, diambil d</w:t>
            </w:r>
            <w:r>
              <w:rPr>
                <w:rFonts w:asciiTheme="majorBidi" w:hAnsiTheme="majorBidi" w:cstheme="majorBidi"/>
                <w:sz w:val="24"/>
                <w:szCs w:val="24"/>
                <w:lang w:val="en-ID"/>
              </w:rPr>
              <w:t>ari kurikulum yang ada”</w:t>
            </w:r>
          </w:p>
        </w:tc>
      </w:tr>
    </w:tbl>
    <w:p w:rsidR="0039547E" w:rsidRPr="00C379FB" w:rsidRDefault="0041570B" w:rsidP="006A078A">
      <w:pPr>
        <w:spacing w:line="360" w:lineRule="auto"/>
        <w:ind w:left="284" w:firstLine="567"/>
        <w:jc w:val="right"/>
        <w:rPr>
          <w:rFonts w:asciiTheme="majorBidi" w:hAnsiTheme="majorBidi" w:cstheme="majorBidi"/>
          <w:sz w:val="24"/>
          <w:szCs w:val="24"/>
          <w:lang w:val="en-ID"/>
        </w:rPr>
      </w:pPr>
      <w:r>
        <w:rPr>
          <w:rFonts w:asciiTheme="majorBidi" w:hAnsiTheme="majorBidi" w:cstheme="majorBidi"/>
          <w:sz w:val="24"/>
          <w:szCs w:val="24"/>
          <w:lang w:val="en-ID"/>
        </w:rPr>
        <w:t>(G</w:t>
      </w:r>
      <w:r w:rsidR="0039547E" w:rsidRPr="00C379FB">
        <w:rPr>
          <w:rFonts w:asciiTheme="majorBidi" w:hAnsiTheme="majorBidi" w:cstheme="majorBidi"/>
          <w:sz w:val="24"/>
          <w:szCs w:val="24"/>
          <w:lang w:val="en-ID"/>
        </w:rPr>
        <w:t>K</w:t>
      </w:r>
      <w:r w:rsidR="009804CA">
        <w:rPr>
          <w:rFonts w:asciiTheme="majorBidi" w:hAnsiTheme="majorBidi" w:cstheme="majorBidi"/>
          <w:sz w:val="24"/>
          <w:szCs w:val="24"/>
          <w:lang w:val="en-ID"/>
        </w:rPr>
        <w:t>. l</w:t>
      </w:r>
      <w:r>
        <w:rPr>
          <w:rFonts w:asciiTheme="majorBidi" w:hAnsiTheme="majorBidi" w:cstheme="majorBidi"/>
          <w:sz w:val="24"/>
          <w:szCs w:val="24"/>
          <w:lang w:val="en-ID"/>
        </w:rPr>
        <w:t>ampiran 9.</w:t>
      </w:r>
      <w:r w:rsidR="009804CA">
        <w:rPr>
          <w:rFonts w:asciiTheme="majorBidi" w:hAnsiTheme="majorBidi" w:cstheme="majorBidi"/>
          <w:sz w:val="24"/>
          <w:szCs w:val="24"/>
          <w:lang w:val="en-ID"/>
        </w:rPr>
        <w:t xml:space="preserve"> h</w:t>
      </w:r>
      <w:r>
        <w:rPr>
          <w:rFonts w:asciiTheme="majorBidi" w:hAnsiTheme="majorBidi" w:cstheme="majorBidi"/>
          <w:sz w:val="24"/>
          <w:szCs w:val="24"/>
          <w:lang w:val="en-ID"/>
        </w:rPr>
        <w:t xml:space="preserve">alaman </w:t>
      </w:r>
      <w:proofErr w:type="gramStart"/>
      <w:r w:rsidR="006A078A">
        <w:rPr>
          <w:rFonts w:asciiTheme="majorBidi" w:hAnsiTheme="majorBidi" w:cstheme="majorBidi"/>
          <w:sz w:val="24"/>
          <w:szCs w:val="24"/>
          <w:lang w:val="en-ID"/>
        </w:rPr>
        <w:t>82</w:t>
      </w:r>
      <w:r>
        <w:rPr>
          <w:rFonts w:asciiTheme="majorBidi" w:hAnsiTheme="majorBidi" w:cstheme="majorBidi"/>
          <w:sz w:val="24"/>
          <w:szCs w:val="24"/>
          <w:lang w:val="en-ID"/>
        </w:rPr>
        <w:t xml:space="preserve"> )</w:t>
      </w:r>
      <w:proofErr w:type="gramEnd"/>
    </w:p>
    <w:p w:rsidR="008F3A02" w:rsidRDefault="006B09FB" w:rsidP="006A078A">
      <w:pPr>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Materi tayangan belajar di TVRI diambil dari berbagai sumber berdasarkan laman web Kemendikbud.</w:t>
      </w:r>
      <w:proofErr w:type="gramEnd"/>
      <w:r>
        <w:rPr>
          <w:rFonts w:asciiTheme="majorBidi" w:hAnsiTheme="majorBidi" w:cstheme="majorBidi"/>
          <w:sz w:val="24"/>
          <w:szCs w:val="24"/>
          <w:lang w:val="en-ID"/>
        </w:rPr>
        <w:t xml:space="preserve"> S</w:t>
      </w:r>
      <w:r w:rsidR="008F3A02">
        <w:rPr>
          <w:rFonts w:asciiTheme="majorBidi" w:hAnsiTheme="majorBidi" w:cstheme="majorBidi"/>
          <w:sz w:val="24"/>
          <w:szCs w:val="24"/>
          <w:lang w:val="en-ID"/>
        </w:rPr>
        <w:t xml:space="preserve">ebagian besar materi telah dibuat atau diproduksi oleh Kemendikbud melalui </w:t>
      </w:r>
      <w:r>
        <w:rPr>
          <w:rFonts w:asciiTheme="majorBidi" w:hAnsiTheme="majorBidi" w:cstheme="majorBidi"/>
          <w:sz w:val="24"/>
          <w:szCs w:val="24"/>
          <w:lang w:val="en-ID"/>
        </w:rPr>
        <w:t xml:space="preserve">tayangan </w:t>
      </w:r>
      <w:r w:rsidR="008F3A02">
        <w:rPr>
          <w:rFonts w:asciiTheme="majorBidi" w:hAnsiTheme="majorBidi" w:cstheme="majorBidi"/>
          <w:sz w:val="24"/>
          <w:szCs w:val="24"/>
          <w:lang w:val="en-ID"/>
        </w:rPr>
        <w:t xml:space="preserve">Televisi Edukasi (TVE) dan </w:t>
      </w:r>
      <w:r w:rsidR="008F3A02">
        <w:rPr>
          <w:rFonts w:asciiTheme="majorBidi" w:hAnsiTheme="majorBidi" w:cstheme="majorBidi"/>
          <w:sz w:val="24"/>
          <w:szCs w:val="24"/>
          <w:lang w:val="en-ID"/>
        </w:rPr>
        <w:lastRenderedPageBreak/>
        <w:t xml:space="preserve">dari pihak </w:t>
      </w:r>
      <w:proofErr w:type="gramStart"/>
      <w:r w:rsidR="008F3A02">
        <w:rPr>
          <w:rFonts w:asciiTheme="majorBidi" w:hAnsiTheme="majorBidi" w:cstheme="majorBidi"/>
          <w:sz w:val="24"/>
          <w:szCs w:val="24"/>
          <w:lang w:val="en-ID"/>
        </w:rPr>
        <w:t>lain</w:t>
      </w:r>
      <w:proofErr w:type="gramEnd"/>
      <w:r w:rsidR="008F3A02">
        <w:rPr>
          <w:rFonts w:asciiTheme="majorBidi" w:hAnsiTheme="majorBidi" w:cstheme="majorBidi"/>
          <w:sz w:val="24"/>
          <w:szCs w:val="24"/>
          <w:lang w:val="en-ID"/>
        </w:rPr>
        <w:t xml:space="preserve"> juga. Berikut jadwal program tayangan belajar dari rumah di </w:t>
      </w:r>
      <w:proofErr w:type="gramStart"/>
      <w:r w:rsidR="008F3A02">
        <w:rPr>
          <w:rFonts w:asciiTheme="majorBidi" w:hAnsiTheme="majorBidi" w:cstheme="majorBidi"/>
          <w:sz w:val="24"/>
          <w:szCs w:val="24"/>
          <w:lang w:val="en-ID"/>
        </w:rPr>
        <w:t>TVRI :</w:t>
      </w:r>
      <w:proofErr w:type="gramEnd"/>
    </w:p>
    <w:p w:rsidR="00B43488" w:rsidRPr="00B43488" w:rsidRDefault="00B43488" w:rsidP="006A078A">
      <w:pPr>
        <w:spacing w:after="0" w:line="360" w:lineRule="auto"/>
        <w:ind w:left="284" w:firstLine="567"/>
        <w:jc w:val="center"/>
        <w:rPr>
          <w:rFonts w:asciiTheme="majorBidi" w:hAnsiTheme="majorBidi" w:cstheme="majorBidi"/>
          <w:sz w:val="24"/>
          <w:szCs w:val="24"/>
          <w:lang w:val="en-ID"/>
        </w:rPr>
      </w:pPr>
      <w:r w:rsidRPr="00B43488">
        <w:rPr>
          <w:rFonts w:asciiTheme="majorBidi" w:hAnsiTheme="majorBidi" w:cstheme="majorBidi"/>
          <w:sz w:val="24"/>
          <w:szCs w:val="24"/>
          <w:lang w:val="en-ID"/>
        </w:rPr>
        <w:t xml:space="preserve">Tabel </w:t>
      </w:r>
      <w:r>
        <w:rPr>
          <w:rFonts w:asciiTheme="majorBidi" w:hAnsiTheme="majorBidi" w:cstheme="majorBidi"/>
          <w:sz w:val="24"/>
          <w:szCs w:val="24"/>
          <w:lang w:val="en-ID"/>
        </w:rPr>
        <w:t>4.</w:t>
      </w:r>
      <w:r w:rsidRPr="00B43488">
        <w:rPr>
          <w:rFonts w:asciiTheme="majorBidi" w:hAnsiTheme="majorBidi" w:cstheme="majorBidi"/>
          <w:sz w:val="24"/>
          <w:szCs w:val="24"/>
          <w:lang w:val="en-ID"/>
        </w:rPr>
        <w:t>1 Jadwal program tayangan belajar dari rumah</w:t>
      </w:r>
    </w:p>
    <w:tbl>
      <w:tblPr>
        <w:tblStyle w:val="TableGrid"/>
        <w:tblW w:w="0" w:type="auto"/>
        <w:tblInd w:w="392" w:type="dxa"/>
        <w:tblLook w:val="04A0" w:firstRow="1" w:lastRow="0" w:firstColumn="1" w:lastColumn="0" w:noHBand="0" w:noVBand="1"/>
      </w:tblPr>
      <w:tblGrid>
        <w:gridCol w:w="2268"/>
        <w:gridCol w:w="2268"/>
        <w:gridCol w:w="2977"/>
      </w:tblGrid>
      <w:tr w:rsidR="008F3A02" w:rsidTr="00E6228B">
        <w:tc>
          <w:tcPr>
            <w:tcW w:w="2268"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Hari</w:t>
            </w:r>
          </w:p>
        </w:tc>
        <w:tc>
          <w:tcPr>
            <w:tcW w:w="2268"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Jam</w:t>
            </w:r>
          </w:p>
        </w:tc>
        <w:tc>
          <w:tcPr>
            <w:tcW w:w="2977"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Tayangan Belajar</w:t>
            </w:r>
          </w:p>
        </w:tc>
      </w:tr>
      <w:tr w:rsidR="008F3A02" w:rsidTr="00E6228B">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8F3A02" w:rsidRDefault="008F3A02" w:rsidP="00E6228B">
            <w:pPr>
              <w:pStyle w:val="ListParagraph"/>
              <w:spacing w:line="276"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Senin – Jum’at</w:t>
            </w:r>
          </w:p>
        </w:tc>
        <w:tc>
          <w:tcPr>
            <w:tcW w:w="2268"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08.00-08.30</w:t>
            </w:r>
          </w:p>
        </w:tc>
        <w:tc>
          <w:tcPr>
            <w:tcW w:w="2977"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PAUD dan sederajat</w:t>
            </w:r>
          </w:p>
        </w:tc>
      </w:tr>
      <w:tr w:rsidR="008F3A02" w:rsidTr="00E6228B">
        <w:tc>
          <w:tcPr>
            <w:tcW w:w="2268" w:type="dxa"/>
            <w:vMerge/>
            <w:tcBorders>
              <w:top w:val="single" w:sz="4" w:space="0" w:color="auto"/>
              <w:left w:val="single" w:sz="4" w:space="0" w:color="auto"/>
              <w:bottom w:val="single" w:sz="4" w:space="0" w:color="auto"/>
              <w:right w:val="single" w:sz="4" w:space="0" w:color="auto"/>
            </w:tcBorders>
            <w:vAlign w:val="center"/>
            <w:hideMark/>
          </w:tcPr>
          <w:p w:rsidR="008F3A02" w:rsidRDefault="008F3A02" w:rsidP="00E6228B">
            <w:pPr>
              <w:spacing w:line="276" w:lineRule="auto"/>
              <w:rPr>
                <w:rFonts w:asciiTheme="majorBidi" w:eastAsiaTheme="minorHAnsi" w:hAnsiTheme="majorBidi" w:cstheme="majorBidi"/>
                <w:sz w:val="24"/>
                <w:szCs w:val="24"/>
                <w:lang w:val="en-ID" w:eastAsia="en-US" w:bidi="hi-IN"/>
              </w:rPr>
            </w:pPr>
          </w:p>
        </w:tc>
        <w:tc>
          <w:tcPr>
            <w:tcW w:w="2268"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08.30-09.00</w:t>
            </w:r>
          </w:p>
        </w:tc>
        <w:tc>
          <w:tcPr>
            <w:tcW w:w="2977"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SD kelas 1-3 dan sederajat</w:t>
            </w:r>
          </w:p>
        </w:tc>
      </w:tr>
      <w:tr w:rsidR="008F3A02" w:rsidTr="00E6228B">
        <w:tc>
          <w:tcPr>
            <w:tcW w:w="2268" w:type="dxa"/>
            <w:vMerge/>
            <w:tcBorders>
              <w:top w:val="single" w:sz="4" w:space="0" w:color="auto"/>
              <w:left w:val="single" w:sz="4" w:space="0" w:color="auto"/>
              <w:bottom w:val="single" w:sz="4" w:space="0" w:color="auto"/>
              <w:right w:val="single" w:sz="4" w:space="0" w:color="auto"/>
            </w:tcBorders>
            <w:vAlign w:val="center"/>
            <w:hideMark/>
          </w:tcPr>
          <w:p w:rsidR="008F3A02" w:rsidRDefault="008F3A02" w:rsidP="00E6228B">
            <w:pPr>
              <w:spacing w:line="276" w:lineRule="auto"/>
              <w:rPr>
                <w:rFonts w:asciiTheme="majorBidi" w:eastAsiaTheme="minorHAnsi" w:hAnsiTheme="majorBidi" w:cstheme="majorBidi"/>
                <w:sz w:val="24"/>
                <w:szCs w:val="24"/>
                <w:lang w:val="en-ID" w:eastAsia="en-US" w:bidi="hi-IN"/>
              </w:rPr>
            </w:pPr>
          </w:p>
        </w:tc>
        <w:tc>
          <w:tcPr>
            <w:tcW w:w="2268"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09.00-09.30</w:t>
            </w:r>
          </w:p>
        </w:tc>
        <w:tc>
          <w:tcPr>
            <w:tcW w:w="2977"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SD kelas 4-6 dan sederajat</w:t>
            </w:r>
          </w:p>
        </w:tc>
      </w:tr>
      <w:tr w:rsidR="008F3A02" w:rsidTr="00E6228B">
        <w:tc>
          <w:tcPr>
            <w:tcW w:w="2268" w:type="dxa"/>
            <w:vMerge/>
            <w:tcBorders>
              <w:top w:val="single" w:sz="4" w:space="0" w:color="auto"/>
              <w:left w:val="single" w:sz="4" w:space="0" w:color="auto"/>
              <w:bottom w:val="single" w:sz="4" w:space="0" w:color="auto"/>
              <w:right w:val="single" w:sz="4" w:space="0" w:color="auto"/>
            </w:tcBorders>
            <w:vAlign w:val="center"/>
            <w:hideMark/>
          </w:tcPr>
          <w:p w:rsidR="008F3A02" w:rsidRDefault="008F3A02" w:rsidP="00E6228B">
            <w:pPr>
              <w:spacing w:line="276" w:lineRule="auto"/>
              <w:rPr>
                <w:rFonts w:asciiTheme="majorBidi" w:eastAsiaTheme="minorHAnsi" w:hAnsiTheme="majorBidi" w:cstheme="majorBidi"/>
                <w:sz w:val="24"/>
                <w:szCs w:val="24"/>
                <w:lang w:val="en-ID" w:eastAsia="en-US" w:bidi="hi-IN"/>
              </w:rPr>
            </w:pPr>
          </w:p>
        </w:tc>
        <w:tc>
          <w:tcPr>
            <w:tcW w:w="2268"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09.30-10.00</w:t>
            </w:r>
          </w:p>
        </w:tc>
        <w:tc>
          <w:tcPr>
            <w:tcW w:w="2977"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SMP dan sederajat</w:t>
            </w:r>
          </w:p>
        </w:tc>
      </w:tr>
      <w:tr w:rsidR="008F3A02" w:rsidTr="00E6228B">
        <w:tc>
          <w:tcPr>
            <w:tcW w:w="2268" w:type="dxa"/>
            <w:vMerge/>
            <w:tcBorders>
              <w:top w:val="single" w:sz="4" w:space="0" w:color="auto"/>
              <w:left w:val="single" w:sz="4" w:space="0" w:color="auto"/>
              <w:bottom w:val="single" w:sz="4" w:space="0" w:color="auto"/>
              <w:right w:val="single" w:sz="4" w:space="0" w:color="auto"/>
            </w:tcBorders>
            <w:vAlign w:val="center"/>
            <w:hideMark/>
          </w:tcPr>
          <w:p w:rsidR="008F3A02" w:rsidRDefault="008F3A02" w:rsidP="00E6228B">
            <w:pPr>
              <w:spacing w:line="276" w:lineRule="auto"/>
              <w:rPr>
                <w:rFonts w:asciiTheme="majorBidi" w:eastAsiaTheme="minorHAnsi" w:hAnsiTheme="majorBidi" w:cstheme="majorBidi"/>
                <w:sz w:val="24"/>
                <w:szCs w:val="24"/>
                <w:lang w:val="en-ID" w:eastAsia="en-US" w:bidi="hi-IN"/>
              </w:rPr>
            </w:pPr>
          </w:p>
        </w:tc>
        <w:tc>
          <w:tcPr>
            <w:tcW w:w="2268"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10.00-10.30</w:t>
            </w:r>
          </w:p>
        </w:tc>
        <w:tc>
          <w:tcPr>
            <w:tcW w:w="2977"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SMA/SMK dan sederajat</w:t>
            </w:r>
          </w:p>
        </w:tc>
      </w:tr>
      <w:tr w:rsidR="008F3A02" w:rsidTr="00E6228B">
        <w:tc>
          <w:tcPr>
            <w:tcW w:w="2268"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Sabtu dan Minggu</w:t>
            </w:r>
          </w:p>
        </w:tc>
        <w:tc>
          <w:tcPr>
            <w:tcW w:w="2268"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08.00-23.30</w:t>
            </w:r>
          </w:p>
        </w:tc>
        <w:tc>
          <w:tcPr>
            <w:tcW w:w="2977" w:type="dxa"/>
            <w:tcBorders>
              <w:top w:val="single" w:sz="4" w:space="0" w:color="auto"/>
              <w:left w:val="single" w:sz="4" w:space="0" w:color="auto"/>
              <w:bottom w:val="single" w:sz="4" w:space="0" w:color="auto"/>
              <w:right w:val="single" w:sz="4" w:space="0" w:color="auto"/>
            </w:tcBorders>
            <w:hideMark/>
          </w:tcPr>
          <w:p w:rsidR="008F3A02" w:rsidRDefault="008F3A02" w:rsidP="00E6228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Tayangan Kebudayaan dan Film Indonesia Terbaik</w:t>
            </w:r>
          </w:p>
        </w:tc>
      </w:tr>
    </w:tbl>
    <w:p w:rsidR="008F3A02" w:rsidRPr="0039547E" w:rsidRDefault="006B09FB" w:rsidP="0039547E">
      <w:pPr>
        <w:spacing w:before="240"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Hasil pengamatan terhadap</w:t>
      </w:r>
      <w:r w:rsidR="008F3A02" w:rsidRPr="0039547E">
        <w:rPr>
          <w:rFonts w:asciiTheme="majorBidi" w:hAnsiTheme="majorBidi" w:cstheme="majorBidi"/>
          <w:sz w:val="24"/>
          <w:szCs w:val="24"/>
          <w:lang w:val="en-ID"/>
        </w:rPr>
        <w:t xml:space="preserve"> jadwal di</w:t>
      </w:r>
      <w:r w:rsidR="00D85BD6">
        <w:rPr>
          <w:rFonts w:asciiTheme="majorBidi" w:hAnsiTheme="majorBidi" w:cstheme="majorBidi"/>
          <w:sz w:val="24"/>
          <w:szCs w:val="24"/>
          <w:lang w:val="en-ID"/>
        </w:rPr>
        <w:t xml:space="preserve"> </w:t>
      </w:r>
      <w:r w:rsidR="008F3A02" w:rsidRPr="0039547E">
        <w:rPr>
          <w:rFonts w:asciiTheme="majorBidi" w:hAnsiTheme="majorBidi" w:cstheme="majorBidi"/>
          <w:sz w:val="24"/>
          <w:szCs w:val="24"/>
          <w:lang w:val="en-ID"/>
        </w:rPr>
        <w:t>atas diketahui bahwa Kemendikbud juga memberikan program terkait kebudayaan pada hari Sabtu dan Minggu, hal ini bertujuan agar peserta didik juga mengetahui dan dapat melestarikan budaya-budaya di Indonesia.</w:t>
      </w:r>
      <w:proofErr w:type="gramEnd"/>
      <w:r w:rsidR="008F3A02" w:rsidRPr="0039547E">
        <w:rPr>
          <w:rFonts w:asciiTheme="majorBidi" w:hAnsiTheme="majorBidi" w:cstheme="majorBidi"/>
          <w:sz w:val="24"/>
          <w:szCs w:val="24"/>
          <w:lang w:val="en-ID"/>
        </w:rPr>
        <w:t xml:space="preserve"> Program kebudayaan ini antara lain berupa kesenian daerah, gelar wicara atau semacam </w:t>
      </w:r>
      <w:r w:rsidR="008F3A02" w:rsidRPr="006B09FB">
        <w:rPr>
          <w:rFonts w:asciiTheme="majorBidi" w:hAnsiTheme="majorBidi" w:cstheme="majorBidi"/>
          <w:i/>
          <w:iCs/>
          <w:sz w:val="24"/>
          <w:szCs w:val="24"/>
          <w:lang w:val="en-ID"/>
        </w:rPr>
        <w:t>talkshow, podcast, dan magazine</w:t>
      </w:r>
      <w:r w:rsidR="008F3A02" w:rsidRPr="0039547E">
        <w:rPr>
          <w:rFonts w:asciiTheme="majorBidi" w:hAnsiTheme="majorBidi" w:cstheme="majorBidi"/>
          <w:sz w:val="24"/>
          <w:szCs w:val="24"/>
          <w:lang w:val="en-ID"/>
        </w:rPr>
        <w:t xml:space="preserve"> tentang perkembangan budaya di Indonesia. Dan pada waktu malam hari TVRI </w:t>
      </w:r>
      <w:proofErr w:type="gramStart"/>
      <w:r w:rsidR="008F3A02" w:rsidRPr="0039547E">
        <w:rPr>
          <w:rFonts w:asciiTheme="majorBidi" w:hAnsiTheme="majorBidi" w:cstheme="majorBidi"/>
          <w:sz w:val="24"/>
          <w:szCs w:val="24"/>
          <w:lang w:val="en-ID"/>
        </w:rPr>
        <w:t>akan</w:t>
      </w:r>
      <w:proofErr w:type="gramEnd"/>
      <w:r w:rsidR="008F3A02" w:rsidRPr="0039547E">
        <w:rPr>
          <w:rFonts w:asciiTheme="majorBidi" w:hAnsiTheme="majorBidi" w:cstheme="majorBidi"/>
          <w:sz w:val="24"/>
          <w:szCs w:val="24"/>
          <w:lang w:val="en-ID"/>
        </w:rPr>
        <w:t xml:space="preserve"> menayangkan film Indonesia terbaik dari berbagai g</w:t>
      </w:r>
      <w:r>
        <w:rPr>
          <w:rFonts w:asciiTheme="majorBidi" w:hAnsiTheme="majorBidi" w:cstheme="majorBidi"/>
          <w:sz w:val="24"/>
          <w:szCs w:val="24"/>
          <w:lang w:val="en-ID"/>
        </w:rPr>
        <w:t>enre seperti film anak, dok</w:t>
      </w:r>
      <w:r w:rsidR="008F3A02" w:rsidRPr="0039547E">
        <w:rPr>
          <w:rFonts w:asciiTheme="majorBidi" w:hAnsiTheme="majorBidi" w:cstheme="majorBidi"/>
          <w:sz w:val="24"/>
          <w:szCs w:val="24"/>
          <w:lang w:val="en-ID"/>
        </w:rPr>
        <w:t xml:space="preserve">umenter, drama dan lain-lain. </w:t>
      </w:r>
      <w:proofErr w:type="gramStart"/>
      <w:r w:rsidR="008F3A02" w:rsidRPr="0039547E">
        <w:rPr>
          <w:rFonts w:asciiTheme="majorBidi" w:hAnsiTheme="majorBidi" w:cstheme="majorBidi"/>
          <w:sz w:val="24"/>
          <w:szCs w:val="24"/>
          <w:lang w:val="en-ID"/>
        </w:rPr>
        <w:t>Jadwal ini bisa berubah sewaktu-waktu jika terjadi kendala.</w:t>
      </w:r>
      <w:proofErr w:type="gramEnd"/>
      <w:r w:rsidR="008F3A02" w:rsidRPr="0039547E">
        <w:rPr>
          <w:rFonts w:asciiTheme="majorBidi" w:hAnsiTheme="majorBidi" w:cstheme="majorBidi"/>
          <w:sz w:val="24"/>
          <w:szCs w:val="24"/>
          <w:lang w:val="en-ID"/>
        </w:rPr>
        <w:t xml:space="preserve"> </w:t>
      </w:r>
      <w:proofErr w:type="gramStart"/>
      <w:r w:rsidR="008F3A02" w:rsidRPr="0039547E">
        <w:rPr>
          <w:rFonts w:asciiTheme="majorBidi" w:hAnsiTheme="majorBidi" w:cstheme="majorBidi"/>
          <w:sz w:val="24"/>
          <w:szCs w:val="24"/>
          <w:lang w:val="en-ID"/>
        </w:rPr>
        <w:t xml:space="preserve">Untuk jadwal tayangan belajar dari rumah, kita bisa mengunduhnya melalui laman </w:t>
      </w:r>
      <w:r w:rsidR="008F3A02" w:rsidRPr="00E6228B">
        <w:rPr>
          <w:rFonts w:asciiTheme="majorBidi" w:hAnsiTheme="majorBidi" w:cstheme="majorBidi"/>
          <w:color w:val="4F81BD" w:themeColor="accent1"/>
          <w:sz w:val="24"/>
          <w:szCs w:val="24"/>
          <w:u w:val="single"/>
          <w:lang w:val="en-ID"/>
        </w:rPr>
        <w:t>kemendikbud.go.id</w:t>
      </w:r>
      <w:r w:rsidR="008F3A02" w:rsidRPr="0039547E">
        <w:rPr>
          <w:rFonts w:asciiTheme="majorBidi" w:hAnsiTheme="majorBidi" w:cstheme="majorBidi"/>
          <w:sz w:val="24"/>
          <w:szCs w:val="24"/>
          <w:lang w:val="en-ID"/>
        </w:rPr>
        <w:t>.</w:t>
      </w:r>
      <w:proofErr w:type="gramEnd"/>
      <w:r w:rsidR="008F3A02" w:rsidRPr="0039547E">
        <w:rPr>
          <w:rFonts w:asciiTheme="majorBidi" w:hAnsiTheme="majorBidi" w:cstheme="majorBidi"/>
          <w:sz w:val="24"/>
          <w:szCs w:val="24"/>
          <w:lang w:val="en-ID"/>
        </w:rPr>
        <w:t xml:space="preserve"> </w:t>
      </w:r>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Tayangan belajar di TVRI yang diselenggarakan oleh pemerintah ini menayangkan materi-materi pembelajaran sesuai dengan kurikulum yang berlaku.</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Dalam tayangan tersebut terdapat materi dan penjelasan yang disampaikan oleh pemateri, setiap sub materi yang dijelaskan terdapat latihan soal untuk peserta didik.</w:t>
      </w:r>
      <w:proofErr w:type="gramEnd"/>
      <w:r>
        <w:rPr>
          <w:rFonts w:asciiTheme="majorBidi" w:hAnsiTheme="majorBidi" w:cstheme="majorBidi"/>
          <w:sz w:val="24"/>
          <w:szCs w:val="24"/>
          <w:lang w:val="en-ID"/>
        </w:rPr>
        <w:t xml:space="preserve"> Biasanya dalam waktu kurang lebih setengah </w:t>
      </w:r>
      <w:proofErr w:type="gramStart"/>
      <w:r>
        <w:rPr>
          <w:rFonts w:asciiTheme="majorBidi" w:hAnsiTheme="majorBidi" w:cstheme="majorBidi"/>
          <w:sz w:val="24"/>
          <w:szCs w:val="24"/>
          <w:lang w:val="en-ID"/>
        </w:rPr>
        <w:t>jam, terdapat 3 sub</w:t>
      </w:r>
      <w:proofErr w:type="gramEnd"/>
      <w:r>
        <w:rPr>
          <w:rFonts w:asciiTheme="majorBidi" w:hAnsiTheme="majorBidi" w:cstheme="majorBidi"/>
          <w:sz w:val="24"/>
          <w:szCs w:val="24"/>
          <w:lang w:val="en-ID"/>
        </w:rPr>
        <w:t xml:space="preserve"> bab materi, sehingga terdapat 3 latihan soal yang harus peserta didik kerjakan. </w:t>
      </w:r>
      <w:proofErr w:type="gramStart"/>
      <w:r>
        <w:rPr>
          <w:rFonts w:asciiTheme="majorBidi" w:hAnsiTheme="majorBidi" w:cstheme="majorBidi"/>
          <w:sz w:val="24"/>
          <w:szCs w:val="24"/>
          <w:lang w:val="en-ID"/>
        </w:rPr>
        <w:t>Tayangan belajar di TVRI memiliki mata pelajaran yang berbeda setiap harinya.</w:t>
      </w:r>
      <w:proofErr w:type="gramEnd"/>
      <w:r>
        <w:rPr>
          <w:rFonts w:asciiTheme="majorBidi" w:hAnsiTheme="majorBidi" w:cstheme="majorBidi"/>
          <w:sz w:val="24"/>
          <w:szCs w:val="24"/>
          <w:lang w:val="en-ID"/>
        </w:rPr>
        <w:t xml:space="preserve"> Berikut jadwal tayangan belajar di TVRI pada tanggal 2 November 2020 – 6 November </w:t>
      </w:r>
      <w:proofErr w:type="gramStart"/>
      <w:r>
        <w:rPr>
          <w:rFonts w:asciiTheme="majorBidi" w:hAnsiTheme="majorBidi" w:cstheme="majorBidi"/>
          <w:sz w:val="24"/>
          <w:szCs w:val="24"/>
          <w:lang w:val="en-ID"/>
        </w:rPr>
        <w:t>2020 :</w:t>
      </w:r>
      <w:proofErr w:type="gramEnd"/>
    </w:p>
    <w:p w:rsidR="006A078A" w:rsidRDefault="006A078A" w:rsidP="00C77331">
      <w:pPr>
        <w:pStyle w:val="ListParagraph"/>
        <w:spacing w:after="0" w:line="360" w:lineRule="auto"/>
        <w:ind w:left="284" w:firstLine="567"/>
        <w:jc w:val="both"/>
        <w:rPr>
          <w:rFonts w:asciiTheme="majorBidi" w:hAnsiTheme="majorBidi" w:cstheme="majorBidi"/>
          <w:sz w:val="24"/>
          <w:szCs w:val="24"/>
          <w:lang w:val="en-ID"/>
        </w:rPr>
      </w:pPr>
    </w:p>
    <w:p w:rsidR="00E6228B" w:rsidRDefault="00E6228B" w:rsidP="00C77331">
      <w:pPr>
        <w:pStyle w:val="ListParagraph"/>
        <w:spacing w:after="0" w:line="360" w:lineRule="auto"/>
        <w:ind w:left="284" w:firstLine="567"/>
        <w:jc w:val="both"/>
        <w:rPr>
          <w:rFonts w:asciiTheme="majorBidi" w:hAnsiTheme="majorBidi" w:cstheme="majorBidi"/>
          <w:sz w:val="24"/>
          <w:szCs w:val="24"/>
          <w:lang w:val="en-ID"/>
        </w:rPr>
      </w:pPr>
    </w:p>
    <w:p w:rsidR="00B43488" w:rsidRPr="00542700" w:rsidRDefault="00B43488" w:rsidP="00542700">
      <w:pPr>
        <w:pStyle w:val="ListParagraph"/>
        <w:spacing w:after="0" w:line="360" w:lineRule="auto"/>
        <w:ind w:left="567"/>
        <w:jc w:val="center"/>
        <w:rPr>
          <w:rFonts w:asciiTheme="majorBidi" w:hAnsiTheme="majorBidi" w:cstheme="majorBidi"/>
          <w:sz w:val="24"/>
          <w:szCs w:val="24"/>
          <w:lang w:val="en-ID"/>
        </w:rPr>
      </w:pPr>
      <w:r w:rsidRPr="00542700">
        <w:rPr>
          <w:rFonts w:asciiTheme="majorBidi" w:hAnsiTheme="majorBidi" w:cstheme="majorBidi"/>
          <w:sz w:val="24"/>
          <w:szCs w:val="24"/>
          <w:lang w:val="en-ID"/>
        </w:rPr>
        <w:lastRenderedPageBreak/>
        <w:t>Tabel 4.2 Jadwal Tayangan Belajar SD Kelas 4-6 di TVRI</w:t>
      </w:r>
    </w:p>
    <w:tbl>
      <w:tblPr>
        <w:tblStyle w:val="TableGrid"/>
        <w:tblW w:w="0" w:type="auto"/>
        <w:tblInd w:w="392" w:type="dxa"/>
        <w:tblLook w:val="04A0" w:firstRow="1" w:lastRow="0" w:firstColumn="1" w:lastColumn="0" w:noHBand="0" w:noVBand="1"/>
      </w:tblPr>
      <w:tblGrid>
        <w:gridCol w:w="2977"/>
        <w:gridCol w:w="1842"/>
        <w:gridCol w:w="2694"/>
      </w:tblGrid>
      <w:tr w:rsidR="008F3A02" w:rsidRPr="00542700" w:rsidTr="00093DC1">
        <w:tc>
          <w:tcPr>
            <w:tcW w:w="2977" w:type="dxa"/>
            <w:hideMark/>
          </w:tcPr>
          <w:p w:rsidR="008F3A02" w:rsidRPr="00542700" w:rsidRDefault="008F3A02" w:rsidP="009804CA">
            <w:pPr>
              <w:pStyle w:val="ListParagraph"/>
              <w:ind w:left="0"/>
              <w:jc w:val="center"/>
              <w:rPr>
                <w:rFonts w:asciiTheme="majorBidi" w:hAnsiTheme="majorBidi" w:cstheme="majorBidi"/>
                <w:b/>
                <w:bCs/>
                <w:sz w:val="24"/>
                <w:szCs w:val="24"/>
                <w:lang w:val="en-ID"/>
              </w:rPr>
            </w:pPr>
            <w:r w:rsidRPr="00542700">
              <w:rPr>
                <w:rFonts w:asciiTheme="majorBidi" w:hAnsiTheme="majorBidi" w:cstheme="majorBidi"/>
                <w:b/>
                <w:bCs/>
                <w:sz w:val="24"/>
                <w:szCs w:val="24"/>
                <w:lang w:val="en-ID"/>
              </w:rPr>
              <w:t>Hari dan Tanggal</w:t>
            </w:r>
          </w:p>
        </w:tc>
        <w:tc>
          <w:tcPr>
            <w:tcW w:w="1842" w:type="dxa"/>
            <w:hideMark/>
          </w:tcPr>
          <w:p w:rsidR="008F3A02" w:rsidRPr="00542700" w:rsidRDefault="008F3A02" w:rsidP="009804CA">
            <w:pPr>
              <w:pStyle w:val="ListParagraph"/>
              <w:ind w:left="0"/>
              <w:jc w:val="center"/>
              <w:rPr>
                <w:rFonts w:asciiTheme="majorBidi" w:hAnsiTheme="majorBidi" w:cstheme="majorBidi"/>
                <w:b/>
                <w:bCs/>
                <w:sz w:val="24"/>
                <w:szCs w:val="24"/>
                <w:lang w:val="en-ID"/>
              </w:rPr>
            </w:pPr>
            <w:r w:rsidRPr="00542700">
              <w:rPr>
                <w:rFonts w:asciiTheme="majorBidi" w:hAnsiTheme="majorBidi" w:cstheme="majorBidi"/>
                <w:b/>
                <w:bCs/>
                <w:sz w:val="24"/>
                <w:szCs w:val="24"/>
                <w:lang w:val="en-ID"/>
              </w:rPr>
              <w:t>Jam</w:t>
            </w:r>
          </w:p>
        </w:tc>
        <w:tc>
          <w:tcPr>
            <w:tcW w:w="2694" w:type="dxa"/>
            <w:hideMark/>
          </w:tcPr>
          <w:p w:rsidR="008F3A02" w:rsidRPr="00542700" w:rsidRDefault="008F3A02" w:rsidP="009804CA">
            <w:pPr>
              <w:pStyle w:val="ListParagraph"/>
              <w:ind w:left="0"/>
              <w:jc w:val="center"/>
              <w:rPr>
                <w:rFonts w:asciiTheme="majorBidi" w:hAnsiTheme="majorBidi" w:cstheme="majorBidi"/>
                <w:b/>
                <w:bCs/>
                <w:sz w:val="24"/>
                <w:szCs w:val="24"/>
                <w:lang w:val="en-ID"/>
              </w:rPr>
            </w:pPr>
            <w:r w:rsidRPr="00542700">
              <w:rPr>
                <w:rFonts w:asciiTheme="majorBidi" w:hAnsiTheme="majorBidi" w:cstheme="majorBidi"/>
                <w:b/>
                <w:bCs/>
                <w:sz w:val="24"/>
                <w:szCs w:val="24"/>
                <w:lang w:val="en-ID"/>
              </w:rPr>
              <w:t>Materi Pelajaran</w:t>
            </w:r>
          </w:p>
        </w:tc>
      </w:tr>
      <w:tr w:rsidR="008F3A02" w:rsidRPr="00542700" w:rsidTr="00093DC1">
        <w:tc>
          <w:tcPr>
            <w:tcW w:w="2977" w:type="dxa"/>
            <w:hideMark/>
          </w:tcPr>
          <w:p w:rsidR="008F3A02" w:rsidRPr="00542700" w:rsidRDefault="008F3A02" w:rsidP="009804CA">
            <w:pPr>
              <w:pStyle w:val="ListParagraph"/>
              <w:ind w:left="0"/>
              <w:jc w:val="both"/>
              <w:rPr>
                <w:rFonts w:asciiTheme="majorBidi" w:hAnsiTheme="majorBidi" w:cstheme="majorBidi"/>
                <w:sz w:val="24"/>
                <w:szCs w:val="24"/>
                <w:lang w:val="en-ID"/>
              </w:rPr>
            </w:pPr>
            <w:r w:rsidRPr="00542700">
              <w:rPr>
                <w:rFonts w:asciiTheme="majorBidi" w:hAnsiTheme="majorBidi" w:cstheme="majorBidi"/>
                <w:sz w:val="24"/>
                <w:szCs w:val="24"/>
                <w:lang w:val="en-ID"/>
              </w:rPr>
              <w:t>Senin, 2 November 2020</w:t>
            </w:r>
          </w:p>
        </w:tc>
        <w:tc>
          <w:tcPr>
            <w:tcW w:w="1842" w:type="dxa"/>
            <w:vAlign w:val="center"/>
            <w:hideMark/>
          </w:tcPr>
          <w:p w:rsidR="008F3A02" w:rsidRPr="00542700" w:rsidRDefault="008F3A02" w:rsidP="009804CA">
            <w:pPr>
              <w:pStyle w:val="ListParagraph"/>
              <w:ind w:left="0"/>
              <w:jc w:val="center"/>
              <w:rPr>
                <w:rFonts w:asciiTheme="majorBidi" w:hAnsiTheme="majorBidi" w:cstheme="majorBidi"/>
                <w:sz w:val="24"/>
                <w:szCs w:val="24"/>
                <w:lang w:val="en-ID"/>
              </w:rPr>
            </w:pPr>
            <w:r w:rsidRPr="00542700">
              <w:rPr>
                <w:rFonts w:asciiTheme="majorBidi" w:hAnsiTheme="majorBidi" w:cstheme="majorBidi"/>
                <w:sz w:val="24"/>
                <w:szCs w:val="24"/>
                <w:lang w:val="en-ID"/>
              </w:rPr>
              <w:t>09.00-09.30</w:t>
            </w:r>
          </w:p>
        </w:tc>
        <w:tc>
          <w:tcPr>
            <w:tcW w:w="2694" w:type="dxa"/>
            <w:hideMark/>
          </w:tcPr>
          <w:p w:rsidR="008F3A02" w:rsidRPr="00542700" w:rsidRDefault="008F3A02" w:rsidP="009804CA">
            <w:pPr>
              <w:pStyle w:val="ListParagraph"/>
              <w:ind w:left="0"/>
              <w:jc w:val="both"/>
              <w:rPr>
                <w:rFonts w:asciiTheme="majorBidi" w:hAnsiTheme="majorBidi" w:cstheme="majorBidi"/>
                <w:sz w:val="24"/>
                <w:szCs w:val="24"/>
                <w:lang w:val="en-ID"/>
              </w:rPr>
            </w:pPr>
            <w:r w:rsidRPr="00542700">
              <w:rPr>
                <w:rFonts w:asciiTheme="majorBidi" w:hAnsiTheme="majorBidi" w:cstheme="majorBidi"/>
                <w:sz w:val="24"/>
                <w:szCs w:val="24"/>
                <w:lang w:val="en-ID"/>
              </w:rPr>
              <w:t>Matematika (Bangun Datar dan Ruang 1)</w:t>
            </w:r>
          </w:p>
        </w:tc>
      </w:tr>
      <w:tr w:rsidR="008F3A02" w:rsidRPr="00542700" w:rsidTr="00093DC1">
        <w:tc>
          <w:tcPr>
            <w:tcW w:w="2977" w:type="dxa"/>
            <w:hideMark/>
          </w:tcPr>
          <w:p w:rsidR="008F3A02" w:rsidRPr="00542700" w:rsidRDefault="008F3A02" w:rsidP="009804CA">
            <w:pPr>
              <w:pStyle w:val="ListParagraph"/>
              <w:ind w:left="0"/>
              <w:jc w:val="both"/>
              <w:rPr>
                <w:rFonts w:asciiTheme="majorBidi" w:hAnsiTheme="majorBidi" w:cstheme="majorBidi"/>
                <w:sz w:val="24"/>
                <w:szCs w:val="24"/>
                <w:lang w:val="en-ID"/>
              </w:rPr>
            </w:pPr>
            <w:r w:rsidRPr="00542700">
              <w:rPr>
                <w:rFonts w:asciiTheme="majorBidi" w:hAnsiTheme="majorBidi" w:cstheme="majorBidi"/>
                <w:sz w:val="24"/>
                <w:szCs w:val="24"/>
                <w:lang w:val="en-ID"/>
              </w:rPr>
              <w:t>Selasa, 3 November 2020</w:t>
            </w:r>
          </w:p>
        </w:tc>
        <w:tc>
          <w:tcPr>
            <w:tcW w:w="1842" w:type="dxa"/>
            <w:vAlign w:val="center"/>
            <w:hideMark/>
          </w:tcPr>
          <w:p w:rsidR="008F3A02" w:rsidRPr="00542700" w:rsidRDefault="00583F9D" w:rsidP="009804CA">
            <w:pPr>
              <w:jc w:val="center"/>
              <w:rPr>
                <w:rFonts w:asciiTheme="majorBidi" w:eastAsiaTheme="minorHAnsi" w:hAnsiTheme="majorBidi" w:cstheme="majorBidi"/>
                <w:sz w:val="24"/>
                <w:szCs w:val="24"/>
                <w:lang w:val="en-ID" w:eastAsia="en-US" w:bidi="hi-IN"/>
              </w:rPr>
            </w:pPr>
            <w:r w:rsidRPr="00542700">
              <w:rPr>
                <w:rFonts w:asciiTheme="majorBidi" w:hAnsiTheme="majorBidi" w:cstheme="majorBidi"/>
                <w:sz w:val="24"/>
                <w:szCs w:val="24"/>
                <w:lang w:val="en-ID"/>
              </w:rPr>
              <w:t>09.00-09.30</w:t>
            </w:r>
          </w:p>
        </w:tc>
        <w:tc>
          <w:tcPr>
            <w:tcW w:w="2694" w:type="dxa"/>
            <w:hideMark/>
          </w:tcPr>
          <w:p w:rsidR="008F3A02" w:rsidRPr="00542700" w:rsidRDefault="008F3A02" w:rsidP="009804CA">
            <w:pPr>
              <w:pStyle w:val="ListParagraph"/>
              <w:ind w:left="0"/>
              <w:jc w:val="both"/>
              <w:rPr>
                <w:rFonts w:asciiTheme="majorBidi" w:hAnsiTheme="majorBidi" w:cstheme="majorBidi"/>
                <w:sz w:val="24"/>
                <w:szCs w:val="24"/>
                <w:lang w:val="en-ID"/>
              </w:rPr>
            </w:pPr>
            <w:r w:rsidRPr="00542700">
              <w:rPr>
                <w:rFonts w:asciiTheme="majorBidi" w:hAnsiTheme="majorBidi" w:cstheme="majorBidi"/>
                <w:sz w:val="24"/>
                <w:szCs w:val="24"/>
                <w:lang w:val="en-ID"/>
              </w:rPr>
              <w:t>Bahasa Indonesia (Gagasan Pokok)</w:t>
            </w:r>
          </w:p>
        </w:tc>
      </w:tr>
      <w:tr w:rsidR="008F3A02" w:rsidRPr="00542700" w:rsidTr="00093DC1">
        <w:tc>
          <w:tcPr>
            <w:tcW w:w="2977" w:type="dxa"/>
            <w:hideMark/>
          </w:tcPr>
          <w:p w:rsidR="008F3A02" w:rsidRPr="00542700" w:rsidRDefault="008F3A02" w:rsidP="009804CA">
            <w:pPr>
              <w:pStyle w:val="ListParagraph"/>
              <w:ind w:left="0"/>
              <w:jc w:val="both"/>
              <w:rPr>
                <w:rFonts w:asciiTheme="majorBidi" w:hAnsiTheme="majorBidi" w:cstheme="majorBidi"/>
                <w:sz w:val="24"/>
                <w:szCs w:val="24"/>
                <w:lang w:val="en-ID"/>
              </w:rPr>
            </w:pPr>
            <w:r w:rsidRPr="00542700">
              <w:rPr>
                <w:rFonts w:asciiTheme="majorBidi" w:hAnsiTheme="majorBidi" w:cstheme="majorBidi"/>
                <w:sz w:val="24"/>
                <w:szCs w:val="24"/>
                <w:lang w:val="en-ID"/>
              </w:rPr>
              <w:t>Rabu, 4 November 2020</w:t>
            </w:r>
          </w:p>
        </w:tc>
        <w:tc>
          <w:tcPr>
            <w:tcW w:w="1842" w:type="dxa"/>
            <w:vAlign w:val="center"/>
            <w:hideMark/>
          </w:tcPr>
          <w:p w:rsidR="008F3A02" w:rsidRPr="00542700" w:rsidRDefault="00583F9D" w:rsidP="009804CA">
            <w:pPr>
              <w:jc w:val="center"/>
              <w:rPr>
                <w:rFonts w:asciiTheme="majorBidi" w:eastAsiaTheme="minorHAnsi" w:hAnsiTheme="majorBidi" w:cstheme="majorBidi"/>
                <w:sz w:val="24"/>
                <w:szCs w:val="24"/>
                <w:lang w:val="en-ID" w:eastAsia="en-US" w:bidi="hi-IN"/>
              </w:rPr>
            </w:pPr>
            <w:r w:rsidRPr="00542700">
              <w:rPr>
                <w:rFonts w:asciiTheme="majorBidi" w:hAnsiTheme="majorBidi" w:cstheme="majorBidi"/>
                <w:sz w:val="24"/>
                <w:szCs w:val="24"/>
                <w:lang w:val="en-ID"/>
              </w:rPr>
              <w:t>09.00-09.30</w:t>
            </w:r>
          </w:p>
        </w:tc>
        <w:tc>
          <w:tcPr>
            <w:tcW w:w="2694" w:type="dxa"/>
            <w:hideMark/>
          </w:tcPr>
          <w:p w:rsidR="008F3A02" w:rsidRPr="00542700" w:rsidRDefault="008F3A02" w:rsidP="009804CA">
            <w:pPr>
              <w:pStyle w:val="ListParagraph"/>
              <w:ind w:left="0"/>
              <w:jc w:val="both"/>
              <w:rPr>
                <w:rFonts w:asciiTheme="majorBidi" w:hAnsiTheme="majorBidi" w:cstheme="majorBidi"/>
                <w:sz w:val="24"/>
                <w:szCs w:val="24"/>
                <w:lang w:val="en-ID"/>
              </w:rPr>
            </w:pPr>
            <w:r w:rsidRPr="00542700">
              <w:rPr>
                <w:rFonts w:asciiTheme="majorBidi" w:hAnsiTheme="majorBidi" w:cstheme="majorBidi"/>
                <w:sz w:val="24"/>
                <w:szCs w:val="24"/>
                <w:lang w:val="en-ID"/>
              </w:rPr>
              <w:t>Ilmu Pengetahuan Sosial (Pengawetan Makanan)</w:t>
            </w:r>
          </w:p>
        </w:tc>
      </w:tr>
      <w:tr w:rsidR="008F3A02" w:rsidRPr="00542700" w:rsidTr="00093DC1">
        <w:tc>
          <w:tcPr>
            <w:tcW w:w="2977" w:type="dxa"/>
            <w:hideMark/>
          </w:tcPr>
          <w:p w:rsidR="008F3A02" w:rsidRPr="00542700" w:rsidRDefault="008F3A02" w:rsidP="009804CA">
            <w:pPr>
              <w:pStyle w:val="ListParagraph"/>
              <w:ind w:left="0"/>
              <w:jc w:val="both"/>
              <w:rPr>
                <w:rFonts w:asciiTheme="majorBidi" w:hAnsiTheme="majorBidi" w:cstheme="majorBidi"/>
                <w:sz w:val="24"/>
                <w:szCs w:val="24"/>
                <w:lang w:val="en-ID"/>
              </w:rPr>
            </w:pPr>
            <w:r w:rsidRPr="00542700">
              <w:rPr>
                <w:rFonts w:asciiTheme="majorBidi" w:hAnsiTheme="majorBidi" w:cstheme="majorBidi"/>
                <w:sz w:val="24"/>
                <w:szCs w:val="24"/>
                <w:lang w:val="en-ID"/>
              </w:rPr>
              <w:t>Kamis, 5 November 2020</w:t>
            </w:r>
          </w:p>
        </w:tc>
        <w:tc>
          <w:tcPr>
            <w:tcW w:w="1842" w:type="dxa"/>
            <w:vAlign w:val="center"/>
            <w:hideMark/>
          </w:tcPr>
          <w:p w:rsidR="008F3A02" w:rsidRPr="00542700" w:rsidRDefault="00583F9D" w:rsidP="009804CA">
            <w:pPr>
              <w:jc w:val="center"/>
              <w:rPr>
                <w:rFonts w:asciiTheme="majorBidi" w:eastAsiaTheme="minorHAnsi" w:hAnsiTheme="majorBidi" w:cstheme="majorBidi"/>
                <w:sz w:val="24"/>
                <w:szCs w:val="24"/>
                <w:lang w:val="en-ID" w:eastAsia="en-US" w:bidi="hi-IN"/>
              </w:rPr>
            </w:pPr>
            <w:r w:rsidRPr="00542700">
              <w:rPr>
                <w:rFonts w:asciiTheme="majorBidi" w:hAnsiTheme="majorBidi" w:cstheme="majorBidi"/>
                <w:sz w:val="24"/>
                <w:szCs w:val="24"/>
                <w:lang w:val="en-ID"/>
              </w:rPr>
              <w:t>09.00-09.30</w:t>
            </w:r>
          </w:p>
        </w:tc>
        <w:tc>
          <w:tcPr>
            <w:tcW w:w="2694" w:type="dxa"/>
            <w:hideMark/>
          </w:tcPr>
          <w:p w:rsidR="008F3A02" w:rsidRPr="00542700" w:rsidRDefault="008F3A02" w:rsidP="009804CA">
            <w:pPr>
              <w:pStyle w:val="ListParagraph"/>
              <w:ind w:left="0"/>
              <w:jc w:val="both"/>
              <w:rPr>
                <w:rFonts w:asciiTheme="majorBidi" w:hAnsiTheme="majorBidi" w:cstheme="majorBidi"/>
                <w:sz w:val="24"/>
                <w:szCs w:val="24"/>
                <w:lang w:val="en-ID"/>
              </w:rPr>
            </w:pPr>
            <w:r w:rsidRPr="00542700">
              <w:rPr>
                <w:rFonts w:asciiTheme="majorBidi" w:hAnsiTheme="majorBidi" w:cstheme="majorBidi"/>
                <w:sz w:val="24"/>
                <w:szCs w:val="24"/>
                <w:lang w:val="en-ID"/>
              </w:rPr>
              <w:t>Ilmu Pengetahuan Alam (Hewan dan Bunga Langka)</w:t>
            </w:r>
          </w:p>
        </w:tc>
      </w:tr>
      <w:tr w:rsidR="008F3A02" w:rsidRPr="00542700" w:rsidTr="00093DC1">
        <w:tc>
          <w:tcPr>
            <w:tcW w:w="2977" w:type="dxa"/>
            <w:hideMark/>
          </w:tcPr>
          <w:p w:rsidR="008F3A02" w:rsidRPr="00542700" w:rsidRDefault="008F3A02" w:rsidP="009804CA">
            <w:pPr>
              <w:pStyle w:val="ListParagraph"/>
              <w:ind w:left="0"/>
              <w:jc w:val="both"/>
              <w:rPr>
                <w:rFonts w:asciiTheme="majorBidi" w:hAnsiTheme="majorBidi" w:cstheme="majorBidi"/>
                <w:sz w:val="24"/>
                <w:szCs w:val="24"/>
                <w:lang w:val="en-ID"/>
              </w:rPr>
            </w:pPr>
            <w:r w:rsidRPr="00542700">
              <w:rPr>
                <w:rFonts w:asciiTheme="majorBidi" w:hAnsiTheme="majorBidi" w:cstheme="majorBidi"/>
                <w:sz w:val="24"/>
                <w:szCs w:val="24"/>
                <w:lang w:val="en-ID"/>
              </w:rPr>
              <w:t>Jum’at, 6 November 2020</w:t>
            </w:r>
          </w:p>
        </w:tc>
        <w:tc>
          <w:tcPr>
            <w:tcW w:w="1842" w:type="dxa"/>
            <w:vAlign w:val="center"/>
            <w:hideMark/>
          </w:tcPr>
          <w:p w:rsidR="008F3A02" w:rsidRPr="00542700" w:rsidRDefault="00583F9D" w:rsidP="009804CA">
            <w:pPr>
              <w:jc w:val="center"/>
              <w:rPr>
                <w:rFonts w:asciiTheme="majorBidi" w:eastAsiaTheme="minorHAnsi" w:hAnsiTheme="majorBidi" w:cstheme="majorBidi"/>
                <w:sz w:val="24"/>
                <w:szCs w:val="24"/>
                <w:lang w:val="en-ID" w:eastAsia="en-US" w:bidi="hi-IN"/>
              </w:rPr>
            </w:pPr>
            <w:r w:rsidRPr="00542700">
              <w:rPr>
                <w:rFonts w:asciiTheme="majorBidi" w:hAnsiTheme="majorBidi" w:cstheme="majorBidi"/>
                <w:sz w:val="24"/>
                <w:szCs w:val="24"/>
                <w:lang w:val="en-ID"/>
              </w:rPr>
              <w:t>09.00-09.30</w:t>
            </w:r>
          </w:p>
        </w:tc>
        <w:tc>
          <w:tcPr>
            <w:tcW w:w="2694" w:type="dxa"/>
            <w:hideMark/>
          </w:tcPr>
          <w:p w:rsidR="008F3A02" w:rsidRPr="00542700" w:rsidRDefault="008F3A02" w:rsidP="009804CA">
            <w:pPr>
              <w:pStyle w:val="ListParagraph"/>
              <w:ind w:left="0"/>
              <w:jc w:val="both"/>
              <w:rPr>
                <w:rFonts w:asciiTheme="majorBidi" w:hAnsiTheme="majorBidi" w:cstheme="majorBidi"/>
                <w:sz w:val="24"/>
                <w:szCs w:val="24"/>
                <w:lang w:val="en-ID"/>
              </w:rPr>
            </w:pPr>
            <w:r w:rsidRPr="00542700">
              <w:rPr>
                <w:rFonts w:asciiTheme="majorBidi" w:hAnsiTheme="majorBidi" w:cstheme="majorBidi"/>
                <w:sz w:val="24"/>
                <w:szCs w:val="24"/>
                <w:lang w:val="en-ID"/>
              </w:rPr>
              <w:t>Matematika (Bangun Datar dan Ruang 2)</w:t>
            </w:r>
          </w:p>
        </w:tc>
      </w:tr>
    </w:tbl>
    <w:p w:rsidR="008F3A02" w:rsidRPr="0039547E" w:rsidRDefault="008F3A02" w:rsidP="0039547E">
      <w:pPr>
        <w:spacing w:before="240" w:after="0" w:line="360" w:lineRule="auto"/>
        <w:ind w:left="284" w:firstLine="567"/>
        <w:jc w:val="both"/>
        <w:rPr>
          <w:rFonts w:asciiTheme="majorBidi" w:hAnsiTheme="majorBidi" w:cstheme="majorBidi"/>
          <w:sz w:val="24"/>
          <w:szCs w:val="24"/>
          <w:lang w:val="en-ID"/>
        </w:rPr>
      </w:pPr>
      <w:proofErr w:type="gramStart"/>
      <w:r w:rsidRPr="0039547E">
        <w:rPr>
          <w:rFonts w:asciiTheme="majorBidi" w:hAnsiTheme="majorBidi" w:cstheme="majorBidi"/>
          <w:sz w:val="24"/>
          <w:szCs w:val="24"/>
          <w:lang w:val="en-ID"/>
        </w:rPr>
        <w:t>Tayangan belajar di TVRI ini dibuat semenarik mungkin agar peserta didik di rumah dapat belajar dengan penuh semangat dan senang.</w:t>
      </w:r>
      <w:proofErr w:type="gramEnd"/>
      <w:r w:rsidRPr="0039547E">
        <w:rPr>
          <w:rFonts w:asciiTheme="majorBidi" w:hAnsiTheme="majorBidi" w:cstheme="majorBidi"/>
          <w:sz w:val="24"/>
          <w:szCs w:val="24"/>
          <w:lang w:val="en-ID"/>
        </w:rPr>
        <w:t xml:space="preserve"> Hal ini pula disebutkan salah satu peserta didik dalam wawancara bersama peneliti, </w:t>
      </w:r>
      <w:proofErr w:type="gramStart"/>
      <w:r w:rsidRPr="0039547E">
        <w:rPr>
          <w:rFonts w:asciiTheme="majorBidi" w:hAnsiTheme="majorBidi" w:cstheme="majorBidi"/>
          <w:sz w:val="24"/>
          <w:szCs w:val="24"/>
          <w:lang w:val="en-ID"/>
        </w:rPr>
        <w:t>yaitu :</w:t>
      </w:r>
      <w:proofErr w:type="gramEnd"/>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
        <w:gridCol w:w="6805"/>
      </w:tblGrid>
      <w:tr w:rsidR="008F3A02" w:rsidTr="000F3219">
        <w:tc>
          <w:tcPr>
            <w:tcW w:w="567"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283"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805"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r w:rsidR="008F3A02">
              <w:rPr>
                <w:rFonts w:asciiTheme="majorBidi" w:hAnsiTheme="majorBidi" w:cstheme="majorBidi"/>
                <w:sz w:val="24"/>
                <w:szCs w:val="24"/>
                <w:lang w:val="en-ID"/>
              </w:rPr>
              <w:t>Menurutmu apa yang kamu rasakan ketika men</w:t>
            </w:r>
            <w:r>
              <w:rPr>
                <w:rFonts w:asciiTheme="majorBidi" w:hAnsiTheme="majorBidi" w:cstheme="majorBidi"/>
                <w:sz w:val="24"/>
                <w:szCs w:val="24"/>
                <w:lang w:val="en-ID"/>
              </w:rPr>
              <w:t>onton tayangan belajar di TVRI?”</w:t>
            </w:r>
          </w:p>
        </w:tc>
      </w:tr>
      <w:tr w:rsidR="008F3A02" w:rsidTr="000F3219">
        <w:tc>
          <w:tcPr>
            <w:tcW w:w="567"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PD</w:t>
            </w:r>
          </w:p>
        </w:tc>
        <w:tc>
          <w:tcPr>
            <w:tcW w:w="283"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805"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r w:rsidR="008F3A02">
              <w:rPr>
                <w:rFonts w:asciiTheme="majorBidi" w:hAnsiTheme="majorBidi" w:cstheme="majorBidi"/>
                <w:sz w:val="24"/>
                <w:szCs w:val="24"/>
                <w:lang w:val="en-ID"/>
              </w:rPr>
              <w:t>Emm</w:t>
            </w:r>
            <w:proofErr w:type="gramStart"/>
            <w:r w:rsidR="008F3A02">
              <w:rPr>
                <w:rFonts w:asciiTheme="majorBidi" w:hAnsiTheme="majorBidi" w:cstheme="majorBidi"/>
                <w:sz w:val="24"/>
                <w:szCs w:val="24"/>
                <w:lang w:val="en-ID"/>
              </w:rPr>
              <w:t>..</w:t>
            </w:r>
            <w:proofErr w:type="gramEnd"/>
            <w:r w:rsidR="008F3A02">
              <w:rPr>
                <w:rFonts w:asciiTheme="majorBidi" w:hAnsiTheme="majorBidi" w:cstheme="majorBidi"/>
                <w:sz w:val="24"/>
                <w:szCs w:val="24"/>
                <w:lang w:val="en-ID"/>
              </w:rPr>
              <w:t xml:space="preserve"> yan</w:t>
            </w:r>
            <w:r>
              <w:rPr>
                <w:rFonts w:asciiTheme="majorBidi" w:hAnsiTheme="majorBidi" w:cstheme="majorBidi"/>
                <w:sz w:val="24"/>
                <w:szCs w:val="24"/>
                <w:lang w:val="en-ID"/>
              </w:rPr>
              <w:t>g dirasain, tayangannya menarik”</w:t>
            </w:r>
          </w:p>
        </w:tc>
      </w:tr>
      <w:tr w:rsidR="008F3A02" w:rsidTr="000F3219">
        <w:tc>
          <w:tcPr>
            <w:tcW w:w="567"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283"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805"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“Pematerinya bagaimana?”</w:t>
            </w:r>
          </w:p>
        </w:tc>
      </w:tr>
      <w:tr w:rsidR="008F3A02" w:rsidTr="000F3219">
        <w:tc>
          <w:tcPr>
            <w:tcW w:w="567"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PD</w:t>
            </w:r>
          </w:p>
        </w:tc>
        <w:tc>
          <w:tcPr>
            <w:tcW w:w="283"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805"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r w:rsidR="008F3A02">
              <w:rPr>
                <w:rFonts w:asciiTheme="majorBidi" w:hAnsiTheme="majorBidi" w:cstheme="majorBidi"/>
                <w:sz w:val="24"/>
                <w:szCs w:val="24"/>
                <w:lang w:val="en-ID"/>
              </w:rPr>
              <w:t>Bagus…tidak</w:t>
            </w:r>
            <w:r>
              <w:rPr>
                <w:rFonts w:asciiTheme="majorBidi" w:hAnsiTheme="majorBidi" w:cstheme="majorBidi"/>
                <w:sz w:val="24"/>
                <w:szCs w:val="24"/>
                <w:lang w:val="en-ID"/>
              </w:rPr>
              <w:t xml:space="preserve"> cepat”</w:t>
            </w:r>
          </w:p>
        </w:tc>
      </w:tr>
    </w:tbl>
    <w:p w:rsidR="0039547E" w:rsidRDefault="0039547E" w:rsidP="006A078A">
      <w:pPr>
        <w:spacing w:after="0" w:line="360" w:lineRule="auto"/>
        <w:ind w:left="284" w:firstLine="567"/>
        <w:jc w:val="right"/>
        <w:rPr>
          <w:rFonts w:asciiTheme="majorBidi" w:hAnsiTheme="majorBidi" w:cstheme="majorBidi"/>
          <w:sz w:val="24"/>
          <w:szCs w:val="24"/>
          <w:lang w:val="en-ID"/>
        </w:rPr>
      </w:pPr>
      <w:r>
        <w:rPr>
          <w:rFonts w:asciiTheme="majorBidi" w:hAnsiTheme="majorBidi" w:cstheme="majorBidi"/>
          <w:sz w:val="24"/>
          <w:szCs w:val="24"/>
          <w:lang w:val="en-ID"/>
        </w:rPr>
        <w:t>(</w:t>
      </w:r>
      <w:r w:rsidR="00E02D05">
        <w:rPr>
          <w:rFonts w:asciiTheme="majorBidi" w:hAnsiTheme="majorBidi" w:cstheme="majorBidi"/>
          <w:sz w:val="24"/>
          <w:szCs w:val="24"/>
          <w:lang w:val="en-ID"/>
        </w:rPr>
        <w:t>P</w:t>
      </w:r>
      <w:r w:rsidR="009804CA">
        <w:rPr>
          <w:rFonts w:asciiTheme="majorBidi" w:hAnsiTheme="majorBidi" w:cstheme="majorBidi"/>
          <w:sz w:val="24"/>
          <w:szCs w:val="24"/>
          <w:lang w:val="en-ID"/>
        </w:rPr>
        <w:t>D. lampiran 10. Halaman 8</w:t>
      </w:r>
      <w:r w:rsidR="006A078A">
        <w:rPr>
          <w:rFonts w:asciiTheme="majorBidi" w:hAnsiTheme="majorBidi" w:cstheme="majorBidi"/>
          <w:sz w:val="24"/>
          <w:szCs w:val="24"/>
          <w:lang w:val="en-ID"/>
        </w:rPr>
        <w:t>5</w:t>
      </w:r>
      <w:r>
        <w:rPr>
          <w:rFonts w:asciiTheme="majorBidi" w:hAnsiTheme="majorBidi" w:cstheme="majorBidi"/>
          <w:sz w:val="24"/>
          <w:szCs w:val="24"/>
          <w:lang w:val="en-ID"/>
        </w:rPr>
        <w:t xml:space="preserve">) </w:t>
      </w:r>
    </w:p>
    <w:p w:rsidR="008F3A02" w:rsidRDefault="008F3A02" w:rsidP="00D05EBD">
      <w:pPr>
        <w:spacing w:before="240"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Dari percakapan di</w:t>
      </w:r>
      <w:r w:rsidR="006B09FB">
        <w:rPr>
          <w:rFonts w:asciiTheme="majorBidi" w:hAnsiTheme="majorBidi" w:cstheme="majorBidi"/>
          <w:sz w:val="24"/>
          <w:szCs w:val="24"/>
          <w:lang w:val="en-ID"/>
        </w:rPr>
        <w:t xml:space="preserve"> </w:t>
      </w:r>
      <w:r>
        <w:rPr>
          <w:rFonts w:asciiTheme="majorBidi" w:hAnsiTheme="majorBidi" w:cstheme="majorBidi"/>
          <w:sz w:val="24"/>
          <w:szCs w:val="24"/>
          <w:lang w:val="en-ID"/>
        </w:rPr>
        <w:t>atas diketahui bahwa peserta didik beranggapan jika tayangan belajar di TVRI menarik dan pematerinya bagus dan tidak terlalu cepat atau terburu-buru dalam menyampaikan materi kepada pemirsa dirumah, dilihat dari kata “tidak cepat”.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Dengan tayangan yang baik dan menyenangkan, maka peserta didik yang menont</w:t>
      </w:r>
      <w:r w:rsidR="006B09FB">
        <w:rPr>
          <w:rFonts w:asciiTheme="majorBidi" w:hAnsiTheme="majorBidi" w:cstheme="majorBidi"/>
          <w:sz w:val="24"/>
          <w:szCs w:val="24"/>
          <w:lang w:val="en-ID"/>
        </w:rPr>
        <w:t>on ataupun menyimak memiliki mo</w:t>
      </w:r>
      <w:r>
        <w:rPr>
          <w:rFonts w:asciiTheme="majorBidi" w:hAnsiTheme="majorBidi" w:cstheme="majorBidi"/>
          <w:sz w:val="24"/>
          <w:szCs w:val="24"/>
          <w:lang w:val="en-ID"/>
        </w:rPr>
        <w:t>tivasi dan minat yang tinggi untuk belajar walau di</w:t>
      </w:r>
      <w:r w:rsidR="007A6BC9">
        <w:rPr>
          <w:rFonts w:asciiTheme="majorBidi" w:hAnsiTheme="majorBidi" w:cstheme="majorBidi"/>
          <w:sz w:val="24"/>
          <w:szCs w:val="24"/>
          <w:lang w:val="en-ID"/>
        </w:rPr>
        <w:t xml:space="preserve"> </w:t>
      </w:r>
      <w:r>
        <w:rPr>
          <w:rFonts w:asciiTheme="majorBidi" w:hAnsiTheme="majorBidi" w:cstheme="majorBidi"/>
          <w:sz w:val="24"/>
          <w:szCs w:val="24"/>
          <w:lang w:val="en-ID"/>
        </w:rPr>
        <w:t>masa pandemi ini.</w:t>
      </w:r>
      <w:proofErr w:type="gramEnd"/>
      <w:r>
        <w:rPr>
          <w:rFonts w:asciiTheme="majorBidi" w:hAnsiTheme="majorBidi" w:cstheme="majorBidi"/>
          <w:sz w:val="24"/>
          <w:szCs w:val="24"/>
          <w:lang w:val="en-ID"/>
        </w:rPr>
        <w:t xml:space="preserve"> </w:t>
      </w:r>
    </w:p>
    <w:p w:rsidR="008F3A02" w:rsidRDefault="008F3A02" w:rsidP="00D0190B">
      <w:pPr>
        <w:pStyle w:val="Heading3"/>
        <w:spacing w:before="240" w:line="360" w:lineRule="auto"/>
        <w:rPr>
          <w:lang w:val="en-ID"/>
        </w:rPr>
      </w:pPr>
      <w:r>
        <w:rPr>
          <w:lang w:val="en-ID"/>
        </w:rPr>
        <w:t xml:space="preserve">Deskripsi </w:t>
      </w:r>
      <w:r w:rsidR="00D0190B">
        <w:rPr>
          <w:lang w:val="en-ID"/>
        </w:rPr>
        <w:t xml:space="preserve">Pembelajaran </w:t>
      </w:r>
      <w:r>
        <w:rPr>
          <w:lang w:val="en-ID"/>
        </w:rPr>
        <w:t xml:space="preserve">Keterampilan Menyimak </w:t>
      </w:r>
      <w:r w:rsidR="00D0190B">
        <w:rPr>
          <w:lang w:val="en-ID"/>
        </w:rPr>
        <w:t>di Kelas V</w:t>
      </w:r>
    </w:p>
    <w:p w:rsidR="008F3A02" w:rsidRDefault="003F3308" w:rsidP="00A6321C">
      <w:pPr>
        <w:pStyle w:val="ListParagraph"/>
        <w:spacing w:after="0" w:line="36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Pembelajaran keterampilan menyimak yang dilakukan guru untuk peserta didik dapat diwujudkan dalam segala bidang atau materi pelajaran.</w:t>
      </w:r>
      <w:proofErr w:type="gramEnd"/>
      <w:r>
        <w:rPr>
          <w:rFonts w:asciiTheme="majorBidi" w:hAnsiTheme="majorBidi" w:cstheme="majorBidi"/>
          <w:sz w:val="24"/>
          <w:szCs w:val="24"/>
        </w:rPr>
        <w:t xml:space="preserve"> Pembelajaran tersebut dapat melalui cerita, dongeng, media audio</w:t>
      </w:r>
      <w:proofErr w:type="gramStart"/>
      <w:r>
        <w:rPr>
          <w:rFonts w:asciiTheme="majorBidi" w:hAnsiTheme="majorBidi" w:cstheme="majorBidi"/>
          <w:sz w:val="24"/>
          <w:szCs w:val="24"/>
        </w:rPr>
        <w:t>,  media</w:t>
      </w:r>
      <w:proofErr w:type="gramEnd"/>
      <w:r>
        <w:rPr>
          <w:rFonts w:asciiTheme="majorBidi" w:hAnsiTheme="majorBidi" w:cstheme="majorBidi"/>
          <w:sz w:val="24"/>
          <w:szCs w:val="24"/>
        </w:rPr>
        <w:t xml:space="preserve"> audio-visual dan lain sebagainya. Guru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menilai bagaimana proses peserta </w:t>
      </w:r>
      <w:r>
        <w:rPr>
          <w:rFonts w:asciiTheme="majorBidi" w:hAnsiTheme="majorBidi" w:cstheme="majorBidi"/>
          <w:sz w:val="24"/>
          <w:szCs w:val="24"/>
        </w:rPr>
        <w:lastRenderedPageBreak/>
        <w:t xml:space="preserve">didik dalam menyimak dan pemahaman bahan yang disimaknya. </w:t>
      </w:r>
      <w:proofErr w:type="gramStart"/>
      <w:r>
        <w:rPr>
          <w:rFonts w:asciiTheme="majorBidi" w:hAnsiTheme="majorBidi" w:cstheme="majorBidi"/>
          <w:sz w:val="24"/>
          <w:szCs w:val="24"/>
        </w:rPr>
        <w:t xml:space="preserve">Salah satu media yang digunakan guru untuk mengimplementasikan pembelajaran keterampilan menyimak yaitu dengan media tayangan belajar di TVRI yang hal ini sesuai dengan kondisi atau keadaan </w:t>
      </w:r>
      <w:r w:rsidR="00A6321C">
        <w:rPr>
          <w:rFonts w:asciiTheme="majorBidi" w:hAnsiTheme="majorBidi" w:cstheme="majorBidi"/>
          <w:sz w:val="24"/>
          <w:szCs w:val="24"/>
        </w:rPr>
        <w:t>pandemi</w:t>
      </w:r>
      <w:r>
        <w:rPr>
          <w:rFonts w:asciiTheme="majorBidi" w:hAnsiTheme="majorBidi" w:cstheme="majorBidi"/>
          <w:sz w:val="24"/>
          <w:szCs w:val="24"/>
        </w:rPr>
        <w:t xml:space="preserve"> yang terjadi.</w:t>
      </w:r>
      <w:proofErr w:type="gramEnd"/>
      <w:r w:rsidR="00A6321C">
        <w:rPr>
          <w:rFonts w:asciiTheme="majorBidi" w:hAnsiTheme="majorBidi" w:cstheme="majorBidi"/>
          <w:sz w:val="24"/>
          <w:szCs w:val="24"/>
        </w:rPr>
        <w:t xml:space="preserve"> </w:t>
      </w:r>
      <w:proofErr w:type="gramStart"/>
      <w:r w:rsidR="00A6321C">
        <w:rPr>
          <w:rFonts w:asciiTheme="majorBidi" w:hAnsiTheme="majorBidi" w:cstheme="majorBidi"/>
          <w:sz w:val="24"/>
          <w:szCs w:val="24"/>
        </w:rPr>
        <w:t>Peserta didik diminta untuk menyimak tayangan belajar di TVRI dan mengerjakan latihan sola yang diberikan pada tayangan tersebut.</w:t>
      </w:r>
      <w:proofErr w:type="gramEnd"/>
      <w:r w:rsidR="00A6321C">
        <w:rPr>
          <w:rFonts w:asciiTheme="majorBidi" w:hAnsiTheme="majorBidi" w:cstheme="majorBidi"/>
          <w:sz w:val="24"/>
          <w:szCs w:val="24"/>
        </w:rPr>
        <w:t xml:space="preserve"> </w:t>
      </w:r>
      <w:r w:rsidR="00542700" w:rsidRPr="00542700">
        <w:rPr>
          <w:rFonts w:asciiTheme="majorBidi" w:hAnsiTheme="majorBidi" w:cstheme="majorBidi"/>
          <w:sz w:val="24"/>
          <w:szCs w:val="24"/>
        </w:rPr>
        <w:t>Berdasarkan jawaban angket dan wawancara yang dilakukan pene</w:t>
      </w:r>
      <w:r w:rsidR="00542700">
        <w:rPr>
          <w:rFonts w:asciiTheme="majorBidi" w:hAnsiTheme="majorBidi" w:cstheme="majorBidi"/>
          <w:sz w:val="24"/>
          <w:szCs w:val="24"/>
        </w:rPr>
        <w:t>liti dengan guru kelas dan peserta didik</w:t>
      </w:r>
      <w:r w:rsidR="00542700" w:rsidRPr="00542700">
        <w:rPr>
          <w:rFonts w:asciiTheme="majorBidi" w:hAnsiTheme="majorBidi" w:cstheme="majorBidi"/>
          <w:sz w:val="24"/>
          <w:szCs w:val="24"/>
        </w:rPr>
        <w:t>, keterampilan menyimak yang dip</w:t>
      </w:r>
      <w:r w:rsidR="00542700">
        <w:rPr>
          <w:rFonts w:asciiTheme="majorBidi" w:hAnsiTheme="majorBidi" w:cstheme="majorBidi"/>
          <w:sz w:val="24"/>
          <w:szCs w:val="24"/>
        </w:rPr>
        <w:t>eroleh peserta didik kelas V SDN Mangkuy</w:t>
      </w:r>
      <w:r w:rsidR="00542700" w:rsidRPr="00542700">
        <w:rPr>
          <w:rFonts w:asciiTheme="majorBidi" w:hAnsiTheme="majorBidi" w:cstheme="majorBidi"/>
          <w:sz w:val="24"/>
          <w:szCs w:val="24"/>
        </w:rPr>
        <w:t>udan melalui program pembelaja</w:t>
      </w:r>
      <w:r w:rsidR="00542700">
        <w:rPr>
          <w:rFonts w:asciiTheme="majorBidi" w:hAnsiTheme="majorBidi" w:cstheme="majorBidi"/>
          <w:sz w:val="24"/>
          <w:szCs w:val="24"/>
        </w:rPr>
        <w:t>ran TVRI adalah sebagai berikut</w:t>
      </w:r>
      <w:r w:rsidR="008F3A02">
        <w:rPr>
          <w:rFonts w:asciiTheme="majorBidi" w:hAnsiTheme="majorBidi" w:cstheme="majorBidi"/>
          <w:sz w:val="24"/>
          <w:szCs w:val="24"/>
        </w:rPr>
        <w:t>:</w:t>
      </w:r>
    </w:p>
    <w:p w:rsidR="008F3A02" w:rsidRDefault="00B43488" w:rsidP="00A00831">
      <w:pPr>
        <w:pStyle w:val="ListParagraph"/>
        <w:numPr>
          <w:ilvl w:val="1"/>
          <w:numId w:val="27"/>
        </w:numPr>
        <w:spacing w:after="0" w:line="360" w:lineRule="auto"/>
        <w:ind w:left="567" w:hanging="284"/>
        <w:jc w:val="both"/>
        <w:rPr>
          <w:rFonts w:asciiTheme="majorBidi" w:hAnsiTheme="majorBidi" w:cstheme="majorBidi"/>
          <w:sz w:val="24"/>
          <w:szCs w:val="24"/>
          <w:lang w:val="en-ID"/>
        </w:rPr>
      </w:pPr>
      <w:r>
        <w:rPr>
          <w:rFonts w:asciiTheme="majorBidi" w:hAnsiTheme="majorBidi" w:cstheme="majorBidi"/>
          <w:sz w:val="24"/>
          <w:szCs w:val="24"/>
          <w:lang w:val="en-ID"/>
        </w:rPr>
        <w:t>P</w:t>
      </w:r>
      <w:r w:rsidR="008F3A02">
        <w:rPr>
          <w:rFonts w:asciiTheme="majorBidi" w:hAnsiTheme="majorBidi" w:cstheme="majorBidi"/>
          <w:sz w:val="24"/>
          <w:szCs w:val="24"/>
          <w:lang w:val="en-ID"/>
        </w:rPr>
        <w:t>ersiapan dalam menyimak</w:t>
      </w:r>
    </w:p>
    <w:p w:rsidR="001A4653" w:rsidRDefault="008F3A02" w:rsidP="00C77331">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Menyimak materi pelajaran dibutuhkan persiapan agar materi pada bahan simakan dapat tersalurkan dengan baik kepada penyimaknya.</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Khususnya menyimak tayangan belajar di TVRI, yang hanya ditayangkan selama setengah jam saja, maka dibutuhkan ketelitian dan kedisiplinan dalam menyimak.</w:t>
      </w:r>
      <w:proofErr w:type="gramEnd"/>
      <w:r>
        <w:rPr>
          <w:rFonts w:asciiTheme="majorBidi" w:hAnsiTheme="majorBidi" w:cstheme="majorBidi"/>
          <w:sz w:val="24"/>
          <w:szCs w:val="24"/>
          <w:lang w:val="en-ID"/>
        </w:rPr>
        <w:t xml:space="preserve"> Berdasarkan angket yang peneliti buat untuk peserta didik,</w:t>
      </w:r>
      <w:r w:rsidR="001A4653">
        <w:rPr>
          <w:rFonts w:asciiTheme="majorBidi" w:hAnsiTheme="majorBidi" w:cstheme="majorBidi"/>
          <w:sz w:val="24"/>
          <w:szCs w:val="24"/>
          <w:lang w:val="en-ID"/>
        </w:rPr>
        <w:t xml:space="preserve"> mendapatkan hasil yang dapat dilihat pada tabel di bawah </w:t>
      </w:r>
      <w:proofErr w:type="gramStart"/>
      <w:r w:rsidR="001A4653">
        <w:rPr>
          <w:rFonts w:asciiTheme="majorBidi" w:hAnsiTheme="majorBidi" w:cstheme="majorBidi"/>
          <w:sz w:val="24"/>
          <w:szCs w:val="24"/>
          <w:lang w:val="en-ID"/>
        </w:rPr>
        <w:t>ini :</w:t>
      </w:r>
      <w:proofErr w:type="gramEnd"/>
    </w:p>
    <w:p w:rsidR="002140D7" w:rsidRDefault="002140D7" w:rsidP="00C77331">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Tabel 4.3 Rekapitulasi Angket Indikator Persiapan Menyimak</w:t>
      </w:r>
    </w:p>
    <w:tbl>
      <w:tblPr>
        <w:tblStyle w:val="TableGrid"/>
        <w:tblW w:w="0" w:type="auto"/>
        <w:tblInd w:w="675" w:type="dxa"/>
        <w:tblLayout w:type="fixed"/>
        <w:tblLook w:val="04A0" w:firstRow="1" w:lastRow="0" w:firstColumn="1" w:lastColumn="0" w:noHBand="0" w:noVBand="1"/>
      </w:tblPr>
      <w:tblGrid>
        <w:gridCol w:w="510"/>
        <w:gridCol w:w="2256"/>
        <w:gridCol w:w="2479"/>
        <w:gridCol w:w="1134"/>
        <w:gridCol w:w="992"/>
      </w:tblGrid>
      <w:tr w:rsidR="001A4653" w:rsidTr="00093DC1">
        <w:tc>
          <w:tcPr>
            <w:tcW w:w="510" w:type="dxa"/>
            <w:vMerge w:val="restart"/>
            <w:vAlign w:val="center"/>
          </w:tcPr>
          <w:p w:rsidR="001A4653" w:rsidRDefault="001A4653"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No</w:t>
            </w:r>
          </w:p>
        </w:tc>
        <w:tc>
          <w:tcPr>
            <w:tcW w:w="2256" w:type="dxa"/>
            <w:vMerge w:val="restart"/>
            <w:vAlign w:val="center"/>
          </w:tcPr>
          <w:p w:rsidR="001A4653" w:rsidRDefault="001A4653"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Deskriptor</w:t>
            </w:r>
          </w:p>
        </w:tc>
        <w:tc>
          <w:tcPr>
            <w:tcW w:w="2479" w:type="dxa"/>
            <w:vMerge w:val="restart"/>
            <w:vAlign w:val="center"/>
          </w:tcPr>
          <w:p w:rsidR="001A4653" w:rsidRDefault="001A4653"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Pertanyaan</w:t>
            </w:r>
          </w:p>
        </w:tc>
        <w:tc>
          <w:tcPr>
            <w:tcW w:w="2126" w:type="dxa"/>
            <w:gridSpan w:val="2"/>
            <w:vAlign w:val="center"/>
          </w:tcPr>
          <w:p w:rsidR="001A4653" w:rsidRDefault="001A4653"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Jawaban Responden</w:t>
            </w:r>
          </w:p>
        </w:tc>
      </w:tr>
      <w:tr w:rsidR="001A4653" w:rsidTr="00093DC1">
        <w:tc>
          <w:tcPr>
            <w:tcW w:w="510" w:type="dxa"/>
            <w:vMerge/>
            <w:vAlign w:val="center"/>
          </w:tcPr>
          <w:p w:rsidR="001A4653" w:rsidRDefault="001A4653" w:rsidP="002140D7">
            <w:pPr>
              <w:jc w:val="center"/>
              <w:rPr>
                <w:rFonts w:asciiTheme="majorBidi" w:hAnsiTheme="majorBidi" w:cstheme="majorBidi"/>
                <w:sz w:val="24"/>
                <w:szCs w:val="24"/>
                <w:lang w:val="en-ID"/>
              </w:rPr>
            </w:pPr>
          </w:p>
        </w:tc>
        <w:tc>
          <w:tcPr>
            <w:tcW w:w="2256" w:type="dxa"/>
            <w:vMerge/>
            <w:vAlign w:val="center"/>
          </w:tcPr>
          <w:p w:rsidR="001A4653" w:rsidRDefault="001A4653" w:rsidP="002140D7">
            <w:pPr>
              <w:jc w:val="center"/>
              <w:rPr>
                <w:rFonts w:asciiTheme="majorBidi" w:hAnsiTheme="majorBidi" w:cstheme="majorBidi"/>
                <w:sz w:val="24"/>
                <w:szCs w:val="24"/>
                <w:lang w:val="en-ID"/>
              </w:rPr>
            </w:pPr>
          </w:p>
        </w:tc>
        <w:tc>
          <w:tcPr>
            <w:tcW w:w="2479" w:type="dxa"/>
            <w:vMerge/>
            <w:vAlign w:val="center"/>
          </w:tcPr>
          <w:p w:rsidR="001A4653" w:rsidRDefault="001A4653" w:rsidP="002140D7">
            <w:pPr>
              <w:jc w:val="center"/>
              <w:rPr>
                <w:rFonts w:asciiTheme="majorBidi" w:hAnsiTheme="majorBidi" w:cstheme="majorBidi"/>
                <w:sz w:val="24"/>
                <w:szCs w:val="24"/>
                <w:lang w:val="en-ID"/>
              </w:rPr>
            </w:pPr>
          </w:p>
        </w:tc>
        <w:tc>
          <w:tcPr>
            <w:tcW w:w="1134" w:type="dxa"/>
            <w:vAlign w:val="center"/>
          </w:tcPr>
          <w:p w:rsidR="001A4653" w:rsidRDefault="001A4653"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Ya</w:t>
            </w:r>
          </w:p>
        </w:tc>
        <w:tc>
          <w:tcPr>
            <w:tcW w:w="992" w:type="dxa"/>
            <w:vAlign w:val="center"/>
          </w:tcPr>
          <w:p w:rsidR="001A4653" w:rsidRDefault="001A4653"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Tidak</w:t>
            </w:r>
          </w:p>
        </w:tc>
      </w:tr>
      <w:tr w:rsidR="002140D7" w:rsidTr="00093DC1">
        <w:tc>
          <w:tcPr>
            <w:tcW w:w="510" w:type="dxa"/>
            <w:vMerge w:val="restart"/>
            <w:vAlign w:val="center"/>
          </w:tcPr>
          <w:p w:rsidR="002140D7" w:rsidRDefault="002140D7"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1.</w:t>
            </w:r>
          </w:p>
        </w:tc>
        <w:tc>
          <w:tcPr>
            <w:tcW w:w="2256" w:type="dxa"/>
            <w:vMerge w:val="restart"/>
            <w:vAlign w:val="center"/>
          </w:tcPr>
          <w:p w:rsidR="002140D7" w:rsidRDefault="002140D7" w:rsidP="002140D7">
            <w:pPr>
              <w:rPr>
                <w:rFonts w:asciiTheme="majorBidi" w:hAnsiTheme="majorBidi" w:cstheme="majorBidi"/>
                <w:sz w:val="24"/>
                <w:szCs w:val="24"/>
                <w:lang w:val="en-ID"/>
              </w:rPr>
            </w:pPr>
            <w:r>
              <w:rPr>
                <w:rFonts w:asciiTheme="majorBidi" w:hAnsiTheme="majorBidi" w:cstheme="majorBidi"/>
                <w:sz w:val="24"/>
                <w:szCs w:val="24"/>
                <w:lang w:val="en-ID"/>
              </w:rPr>
              <w:t>Peserta didik memiliki media yang digunakan dalam pembelajaran</w:t>
            </w:r>
          </w:p>
        </w:tc>
        <w:tc>
          <w:tcPr>
            <w:tcW w:w="2479" w:type="dxa"/>
            <w:vAlign w:val="center"/>
          </w:tcPr>
          <w:p w:rsidR="002140D7" w:rsidRDefault="002140D7" w:rsidP="002140D7">
            <w:pPr>
              <w:rPr>
                <w:rFonts w:asciiTheme="majorBidi" w:hAnsiTheme="majorBidi" w:cstheme="majorBidi"/>
                <w:sz w:val="24"/>
                <w:szCs w:val="24"/>
                <w:lang w:val="en-ID"/>
              </w:rPr>
            </w:pPr>
            <w:r>
              <w:rPr>
                <w:rFonts w:asciiTheme="majorBidi" w:hAnsiTheme="majorBidi" w:cstheme="majorBidi"/>
                <w:sz w:val="24"/>
                <w:szCs w:val="24"/>
                <w:lang w:val="en-ID"/>
              </w:rPr>
              <w:t>Memiliki chanel TVRI</w:t>
            </w:r>
          </w:p>
        </w:tc>
        <w:tc>
          <w:tcPr>
            <w:tcW w:w="1134" w:type="dxa"/>
            <w:vAlign w:val="center"/>
          </w:tcPr>
          <w:p w:rsidR="002140D7" w:rsidRDefault="002140D7"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25</w:t>
            </w:r>
          </w:p>
        </w:tc>
        <w:tc>
          <w:tcPr>
            <w:tcW w:w="992" w:type="dxa"/>
            <w:vAlign w:val="center"/>
          </w:tcPr>
          <w:p w:rsidR="002140D7" w:rsidRDefault="002140D7"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3</w:t>
            </w:r>
          </w:p>
        </w:tc>
      </w:tr>
      <w:tr w:rsidR="002140D7" w:rsidTr="00093DC1">
        <w:tc>
          <w:tcPr>
            <w:tcW w:w="510" w:type="dxa"/>
            <w:vMerge/>
            <w:vAlign w:val="center"/>
          </w:tcPr>
          <w:p w:rsidR="002140D7" w:rsidRDefault="002140D7" w:rsidP="002140D7">
            <w:pPr>
              <w:jc w:val="center"/>
              <w:rPr>
                <w:rFonts w:asciiTheme="majorBidi" w:hAnsiTheme="majorBidi" w:cstheme="majorBidi"/>
                <w:sz w:val="24"/>
                <w:szCs w:val="24"/>
                <w:lang w:val="en-ID"/>
              </w:rPr>
            </w:pPr>
          </w:p>
        </w:tc>
        <w:tc>
          <w:tcPr>
            <w:tcW w:w="2256" w:type="dxa"/>
            <w:vMerge/>
            <w:vAlign w:val="center"/>
          </w:tcPr>
          <w:p w:rsidR="002140D7" w:rsidRDefault="002140D7" w:rsidP="002140D7">
            <w:pPr>
              <w:rPr>
                <w:rFonts w:asciiTheme="majorBidi" w:hAnsiTheme="majorBidi" w:cstheme="majorBidi"/>
                <w:sz w:val="24"/>
                <w:szCs w:val="24"/>
                <w:lang w:val="en-ID"/>
              </w:rPr>
            </w:pPr>
          </w:p>
        </w:tc>
        <w:tc>
          <w:tcPr>
            <w:tcW w:w="2479" w:type="dxa"/>
            <w:vAlign w:val="center"/>
          </w:tcPr>
          <w:p w:rsidR="002140D7" w:rsidRDefault="002140D7" w:rsidP="002140D7">
            <w:pPr>
              <w:rPr>
                <w:rFonts w:asciiTheme="majorBidi" w:hAnsiTheme="majorBidi" w:cstheme="majorBidi"/>
                <w:sz w:val="24"/>
                <w:szCs w:val="24"/>
                <w:lang w:val="en-ID"/>
              </w:rPr>
            </w:pPr>
            <w:r>
              <w:rPr>
                <w:rFonts w:asciiTheme="majorBidi" w:hAnsiTheme="majorBidi" w:cstheme="majorBidi"/>
                <w:sz w:val="24"/>
                <w:szCs w:val="24"/>
                <w:lang w:val="en-ID"/>
              </w:rPr>
              <w:t>Menonton tayangan belajar di youtube</w:t>
            </w:r>
          </w:p>
        </w:tc>
        <w:tc>
          <w:tcPr>
            <w:tcW w:w="1134" w:type="dxa"/>
            <w:vAlign w:val="center"/>
          </w:tcPr>
          <w:p w:rsidR="002140D7" w:rsidRDefault="00CC598F"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6</w:t>
            </w:r>
          </w:p>
        </w:tc>
        <w:tc>
          <w:tcPr>
            <w:tcW w:w="992" w:type="dxa"/>
            <w:vAlign w:val="center"/>
          </w:tcPr>
          <w:p w:rsidR="002140D7" w:rsidRDefault="00CC598F"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22</w:t>
            </w:r>
          </w:p>
        </w:tc>
      </w:tr>
      <w:tr w:rsidR="002140D7" w:rsidTr="00093DC1">
        <w:tc>
          <w:tcPr>
            <w:tcW w:w="510" w:type="dxa"/>
            <w:vMerge/>
            <w:vAlign w:val="center"/>
          </w:tcPr>
          <w:p w:rsidR="002140D7" w:rsidRDefault="002140D7" w:rsidP="002140D7">
            <w:pPr>
              <w:jc w:val="center"/>
              <w:rPr>
                <w:rFonts w:asciiTheme="majorBidi" w:hAnsiTheme="majorBidi" w:cstheme="majorBidi"/>
                <w:sz w:val="24"/>
                <w:szCs w:val="24"/>
                <w:lang w:val="en-ID"/>
              </w:rPr>
            </w:pPr>
          </w:p>
        </w:tc>
        <w:tc>
          <w:tcPr>
            <w:tcW w:w="2256" w:type="dxa"/>
            <w:vMerge/>
            <w:vAlign w:val="center"/>
          </w:tcPr>
          <w:p w:rsidR="002140D7" w:rsidRDefault="002140D7" w:rsidP="002140D7">
            <w:pPr>
              <w:rPr>
                <w:rFonts w:asciiTheme="majorBidi" w:hAnsiTheme="majorBidi" w:cstheme="majorBidi"/>
                <w:sz w:val="24"/>
                <w:szCs w:val="24"/>
                <w:lang w:val="en-ID"/>
              </w:rPr>
            </w:pPr>
          </w:p>
        </w:tc>
        <w:tc>
          <w:tcPr>
            <w:tcW w:w="2479" w:type="dxa"/>
            <w:vAlign w:val="center"/>
          </w:tcPr>
          <w:p w:rsidR="002140D7" w:rsidRDefault="002140D7" w:rsidP="002140D7">
            <w:pPr>
              <w:rPr>
                <w:rFonts w:asciiTheme="majorBidi" w:hAnsiTheme="majorBidi" w:cstheme="majorBidi"/>
                <w:sz w:val="24"/>
                <w:szCs w:val="24"/>
                <w:lang w:val="en-ID"/>
              </w:rPr>
            </w:pPr>
            <w:r>
              <w:rPr>
                <w:rFonts w:asciiTheme="majorBidi" w:hAnsiTheme="majorBidi" w:cstheme="majorBidi"/>
                <w:sz w:val="24"/>
                <w:szCs w:val="24"/>
                <w:lang w:val="en-ID"/>
              </w:rPr>
              <w:t>Tertinggal menonton tayangan belajar</w:t>
            </w:r>
          </w:p>
        </w:tc>
        <w:tc>
          <w:tcPr>
            <w:tcW w:w="1134" w:type="dxa"/>
            <w:vAlign w:val="center"/>
          </w:tcPr>
          <w:p w:rsidR="002140D7" w:rsidRDefault="00CC598F"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992" w:type="dxa"/>
            <w:vAlign w:val="center"/>
          </w:tcPr>
          <w:p w:rsidR="002140D7" w:rsidRDefault="00CC598F"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25</w:t>
            </w:r>
          </w:p>
        </w:tc>
      </w:tr>
      <w:tr w:rsidR="002140D7" w:rsidTr="00093DC1">
        <w:tc>
          <w:tcPr>
            <w:tcW w:w="510" w:type="dxa"/>
            <w:vMerge w:val="restart"/>
            <w:vAlign w:val="center"/>
          </w:tcPr>
          <w:p w:rsidR="002140D7" w:rsidRDefault="002140D7"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2</w:t>
            </w:r>
          </w:p>
        </w:tc>
        <w:tc>
          <w:tcPr>
            <w:tcW w:w="2256" w:type="dxa"/>
            <w:vMerge w:val="restart"/>
            <w:vAlign w:val="center"/>
          </w:tcPr>
          <w:p w:rsidR="002140D7" w:rsidRDefault="002140D7" w:rsidP="002140D7">
            <w:pPr>
              <w:rPr>
                <w:rFonts w:asciiTheme="majorBidi" w:hAnsiTheme="majorBidi" w:cstheme="majorBidi"/>
                <w:sz w:val="24"/>
                <w:szCs w:val="24"/>
                <w:lang w:val="en-ID"/>
              </w:rPr>
            </w:pPr>
            <w:r>
              <w:rPr>
                <w:rFonts w:asciiTheme="majorBidi" w:hAnsiTheme="majorBidi" w:cstheme="majorBidi"/>
                <w:sz w:val="24"/>
                <w:szCs w:val="24"/>
                <w:lang w:val="en-ID"/>
              </w:rPr>
              <w:t>Peserta didik dalam keadaan siap untuk belajar</w:t>
            </w:r>
          </w:p>
        </w:tc>
        <w:tc>
          <w:tcPr>
            <w:tcW w:w="2479" w:type="dxa"/>
            <w:vAlign w:val="center"/>
          </w:tcPr>
          <w:p w:rsidR="002140D7" w:rsidRDefault="002140D7" w:rsidP="002140D7">
            <w:pPr>
              <w:rPr>
                <w:rFonts w:asciiTheme="majorBidi" w:hAnsiTheme="majorBidi" w:cstheme="majorBidi"/>
                <w:sz w:val="24"/>
                <w:szCs w:val="24"/>
                <w:lang w:val="en-ID"/>
              </w:rPr>
            </w:pPr>
            <w:r>
              <w:rPr>
                <w:rFonts w:asciiTheme="majorBidi" w:hAnsiTheme="majorBidi" w:cstheme="majorBidi"/>
                <w:sz w:val="24"/>
                <w:szCs w:val="24"/>
                <w:lang w:val="en-ID"/>
              </w:rPr>
              <w:t>Membawa alat tulis</w:t>
            </w:r>
          </w:p>
        </w:tc>
        <w:tc>
          <w:tcPr>
            <w:tcW w:w="1134" w:type="dxa"/>
            <w:vAlign w:val="center"/>
          </w:tcPr>
          <w:p w:rsidR="002140D7" w:rsidRDefault="002140D7"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27</w:t>
            </w:r>
          </w:p>
        </w:tc>
        <w:tc>
          <w:tcPr>
            <w:tcW w:w="992" w:type="dxa"/>
            <w:vAlign w:val="center"/>
          </w:tcPr>
          <w:p w:rsidR="002140D7" w:rsidRDefault="002140D7"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1</w:t>
            </w:r>
          </w:p>
        </w:tc>
      </w:tr>
      <w:tr w:rsidR="002140D7" w:rsidTr="00093DC1">
        <w:tc>
          <w:tcPr>
            <w:tcW w:w="510" w:type="dxa"/>
            <w:vMerge/>
            <w:vAlign w:val="center"/>
          </w:tcPr>
          <w:p w:rsidR="002140D7" w:rsidRDefault="002140D7" w:rsidP="002140D7">
            <w:pPr>
              <w:jc w:val="center"/>
              <w:rPr>
                <w:rFonts w:asciiTheme="majorBidi" w:hAnsiTheme="majorBidi" w:cstheme="majorBidi"/>
                <w:sz w:val="24"/>
                <w:szCs w:val="24"/>
                <w:lang w:val="en-ID"/>
              </w:rPr>
            </w:pPr>
          </w:p>
        </w:tc>
        <w:tc>
          <w:tcPr>
            <w:tcW w:w="2256" w:type="dxa"/>
            <w:vMerge/>
            <w:vAlign w:val="center"/>
          </w:tcPr>
          <w:p w:rsidR="002140D7" w:rsidRDefault="002140D7" w:rsidP="002140D7">
            <w:pPr>
              <w:rPr>
                <w:rFonts w:asciiTheme="majorBidi" w:hAnsiTheme="majorBidi" w:cstheme="majorBidi"/>
                <w:sz w:val="24"/>
                <w:szCs w:val="24"/>
                <w:lang w:val="en-ID"/>
              </w:rPr>
            </w:pPr>
          </w:p>
        </w:tc>
        <w:tc>
          <w:tcPr>
            <w:tcW w:w="2479" w:type="dxa"/>
            <w:vAlign w:val="center"/>
          </w:tcPr>
          <w:p w:rsidR="002140D7" w:rsidRDefault="002140D7" w:rsidP="002140D7">
            <w:pPr>
              <w:rPr>
                <w:rFonts w:asciiTheme="majorBidi" w:hAnsiTheme="majorBidi" w:cstheme="majorBidi"/>
                <w:sz w:val="24"/>
                <w:szCs w:val="24"/>
                <w:lang w:val="en-ID"/>
              </w:rPr>
            </w:pPr>
            <w:r>
              <w:rPr>
                <w:rFonts w:asciiTheme="majorBidi" w:hAnsiTheme="majorBidi" w:cstheme="majorBidi"/>
                <w:sz w:val="24"/>
                <w:szCs w:val="24"/>
                <w:lang w:val="en-ID"/>
              </w:rPr>
              <w:t>Ditemani orang dewasa</w:t>
            </w:r>
          </w:p>
        </w:tc>
        <w:tc>
          <w:tcPr>
            <w:tcW w:w="1134" w:type="dxa"/>
            <w:vAlign w:val="center"/>
          </w:tcPr>
          <w:p w:rsidR="002140D7" w:rsidRDefault="002140D7"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26</w:t>
            </w:r>
          </w:p>
        </w:tc>
        <w:tc>
          <w:tcPr>
            <w:tcW w:w="992" w:type="dxa"/>
            <w:vAlign w:val="center"/>
          </w:tcPr>
          <w:p w:rsidR="002140D7" w:rsidRDefault="002140D7"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2</w:t>
            </w:r>
          </w:p>
        </w:tc>
      </w:tr>
      <w:tr w:rsidR="002140D7" w:rsidTr="00093DC1">
        <w:tc>
          <w:tcPr>
            <w:tcW w:w="510" w:type="dxa"/>
            <w:vMerge/>
            <w:vAlign w:val="center"/>
          </w:tcPr>
          <w:p w:rsidR="002140D7" w:rsidRDefault="002140D7" w:rsidP="002140D7">
            <w:pPr>
              <w:jc w:val="center"/>
              <w:rPr>
                <w:rFonts w:asciiTheme="majorBidi" w:hAnsiTheme="majorBidi" w:cstheme="majorBidi"/>
                <w:sz w:val="24"/>
                <w:szCs w:val="24"/>
                <w:lang w:val="en-ID"/>
              </w:rPr>
            </w:pPr>
          </w:p>
        </w:tc>
        <w:tc>
          <w:tcPr>
            <w:tcW w:w="2256" w:type="dxa"/>
            <w:vMerge/>
            <w:vAlign w:val="center"/>
          </w:tcPr>
          <w:p w:rsidR="002140D7" w:rsidRDefault="002140D7" w:rsidP="002140D7">
            <w:pPr>
              <w:rPr>
                <w:rFonts w:asciiTheme="majorBidi" w:hAnsiTheme="majorBidi" w:cstheme="majorBidi"/>
                <w:sz w:val="24"/>
                <w:szCs w:val="24"/>
                <w:lang w:val="en-ID"/>
              </w:rPr>
            </w:pPr>
          </w:p>
        </w:tc>
        <w:tc>
          <w:tcPr>
            <w:tcW w:w="2479" w:type="dxa"/>
            <w:vAlign w:val="center"/>
          </w:tcPr>
          <w:p w:rsidR="002140D7" w:rsidRDefault="002140D7" w:rsidP="002140D7">
            <w:pPr>
              <w:rPr>
                <w:rFonts w:asciiTheme="majorBidi" w:hAnsiTheme="majorBidi" w:cstheme="majorBidi"/>
                <w:sz w:val="24"/>
                <w:szCs w:val="24"/>
                <w:lang w:val="en-ID"/>
              </w:rPr>
            </w:pPr>
            <w:r>
              <w:rPr>
                <w:rFonts w:asciiTheme="majorBidi" w:hAnsiTheme="majorBidi" w:cstheme="majorBidi"/>
                <w:sz w:val="24"/>
                <w:szCs w:val="24"/>
                <w:lang w:val="en-ID"/>
              </w:rPr>
              <w:t>Menonton tayangan belajar bersama teman-teman</w:t>
            </w:r>
          </w:p>
        </w:tc>
        <w:tc>
          <w:tcPr>
            <w:tcW w:w="1134" w:type="dxa"/>
            <w:vAlign w:val="center"/>
          </w:tcPr>
          <w:p w:rsidR="002140D7" w:rsidRDefault="002140D7"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0</w:t>
            </w:r>
          </w:p>
        </w:tc>
        <w:tc>
          <w:tcPr>
            <w:tcW w:w="992" w:type="dxa"/>
            <w:vAlign w:val="center"/>
          </w:tcPr>
          <w:p w:rsidR="002140D7" w:rsidRDefault="002140D7" w:rsidP="002140D7">
            <w:pPr>
              <w:jc w:val="center"/>
              <w:rPr>
                <w:rFonts w:asciiTheme="majorBidi" w:hAnsiTheme="majorBidi" w:cstheme="majorBidi"/>
                <w:sz w:val="24"/>
                <w:szCs w:val="24"/>
                <w:lang w:val="en-ID"/>
              </w:rPr>
            </w:pPr>
            <w:r>
              <w:rPr>
                <w:rFonts w:asciiTheme="majorBidi" w:hAnsiTheme="majorBidi" w:cstheme="majorBidi"/>
                <w:sz w:val="24"/>
                <w:szCs w:val="24"/>
                <w:lang w:val="en-ID"/>
              </w:rPr>
              <w:t>28</w:t>
            </w:r>
          </w:p>
        </w:tc>
      </w:tr>
    </w:tbl>
    <w:p w:rsidR="001A4653" w:rsidRPr="002140D7" w:rsidRDefault="001A4653" w:rsidP="002140D7">
      <w:pPr>
        <w:spacing w:after="0" w:line="360" w:lineRule="auto"/>
        <w:jc w:val="both"/>
        <w:rPr>
          <w:rFonts w:asciiTheme="majorBidi" w:hAnsiTheme="majorBidi" w:cstheme="majorBidi"/>
          <w:sz w:val="24"/>
          <w:szCs w:val="24"/>
          <w:lang w:val="en-ID"/>
        </w:rPr>
      </w:pPr>
    </w:p>
    <w:p w:rsidR="008F3A02" w:rsidRDefault="00CC598F" w:rsidP="00CC598F">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Dilihat dari rekapan hasil angket di atas terdapat </w:t>
      </w:r>
      <w:r w:rsidR="008F3A02">
        <w:rPr>
          <w:rFonts w:asciiTheme="majorBidi" w:hAnsiTheme="majorBidi" w:cstheme="majorBidi"/>
          <w:sz w:val="24"/>
          <w:szCs w:val="24"/>
          <w:lang w:val="en-ID"/>
        </w:rPr>
        <w:t xml:space="preserve">25 </w:t>
      </w:r>
      <w:r w:rsidR="00E02D05">
        <w:rPr>
          <w:rFonts w:asciiTheme="majorBidi" w:hAnsiTheme="majorBidi" w:cstheme="majorBidi"/>
          <w:sz w:val="24"/>
          <w:szCs w:val="24"/>
          <w:lang w:val="en-ID"/>
        </w:rPr>
        <w:t>peserta didik</w:t>
      </w:r>
      <w:r w:rsidR="008F3A02">
        <w:rPr>
          <w:rFonts w:asciiTheme="majorBidi" w:hAnsiTheme="majorBidi" w:cstheme="majorBidi"/>
          <w:sz w:val="24"/>
          <w:szCs w:val="24"/>
          <w:lang w:val="en-ID"/>
        </w:rPr>
        <w:t xml:space="preserve"> (90%</w:t>
      </w:r>
      <w:r>
        <w:rPr>
          <w:rFonts w:asciiTheme="majorBidi" w:hAnsiTheme="majorBidi" w:cstheme="majorBidi"/>
          <w:sz w:val="24"/>
          <w:szCs w:val="24"/>
          <w:lang w:val="en-ID"/>
        </w:rPr>
        <w:t>)</w:t>
      </w:r>
      <w:r w:rsidR="008F3A02">
        <w:rPr>
          <w:rFonts w:asciiTheme="majorBidi" w:hAnsiTheme="majorBidi" w:cstheme="majorBidi"/>
          <w:sz w:val="24"/>
          <w:szCs w:val="24"/>
          <w:lang w:val="en-ID"/>
        </w:rPr>
        <w:t xml:space="preserve"> telah memiliki chanel TVRI di televisinya masing-masing dan dibuktikan bahwa 22 </w:t>
      </w:r>
      <w:r w:rsidR="00E02D05">
        <w:rPr>
          <w:rFonts w:asciiTheme="majorBidi" w:hAnsiTheme="majorBidi" w:cstheme="majorBidi"/>
          <w:sz w:val="24"/>
          <w:szCs w:val="24"/>
          <w:lang w:val="en-ID"/>
        </w:rPr>
        <w:t>peserta didik</w:t>
      </w:r>
      <w:r w:rsidR="008F3A02">
        <w:rPr>
          <w:rFonts w:asciiTheme="majorBidi" w:hAnsiTheme="majorBidi" w:cstheme="majorBidi"/>
          <w:sz w:val="24"/>
          <w:szCs w:val="24"/>
          <w:lang w:val="en-ID"/>
        </w:rPr>
        <w:t xml:space="preserve"> (79%) peserta didik tidak menonton </w:t>
      </w:r>
      <w:r w:rsidR="008F3A02">
        <w:rPr>
          <w:rFonts w:asciiTheme="majorBidi" w:hAnsiTheme="majorBidi" w:cstheme="majorBidi"/>
          <w:sz w:val="24"/>
          <w:szCs w:val="24"/>
          <w:lang w:val="en-ID"/>
        </w:rPr>
        <w:lastRenderedPageBreak/>
        <w:t xml:space="preserve">tayangan belajar lewat </w:t>
      </w:r>
      <w:r w:rsidR="008F3A02" w:rsidRPr="007A6BC9">
        <w:rPr>
          <w:rFonts w:asciiTheme="majorBidi" w:hAnsiTheme="majorBidi" w:cstheme="majorBidi"/>
          <w:i/>
          <w:iCs/>
          <w:sz w:val="24"/>
          <w:szCs w:val="24"/>
          <w:lang w:val="en-ID"/>
        </w:rPr>
        <w:t>youtube</w:t>
      </w:r>
      <w:r w:rsidR="008F3A02">
        <w:rPr>
          <w:rFonts w:asciiTheme="majorBidi" w:hAnsiTheme="majorBidi" w:cstheme="majorBidi"/>
          <w:sz w:val="24"/>
          <w:szCs w:val="24"/>
          <w:lang w:val="en-ID"/>
        </w:rPr>
        <w:t xml:space="preserve"> akan tetapi langsung di televisi pada waktu yang telah ditetapkan, berarti sebagian besar peserta didik belajar dengan tepat waktu</w:t>
      </w:r>
      <w:r w:rsidR="00CA11B4">
        <w:rPr>
          <w:rFonts w:asciiTheme="majorBidi" w:hAnsiTheme="majorBidi" w:cstheme="majorBidi"/>
          <w:sz w:val="24"/>
          <w:szCs w:val="24"/>
          <w:lang w:val="en-ID"/>
        </w:rPr>
        <w:t xml:space="preserve"> (Lampiran 5, halaman 66)</w:t>
      </w:r>
      <w:r w:rsidR="008F3A02">
        <w:rPr>
          <w:rFonts w:asciiTheme="majorBidi" w:hAnsiTheme="majorBidi" w:cstheme="majorBidi"/>
          <w:sz w:val="24"/>
          <w:szCs w:val="24"/>
          <w:lang w:val="en-ID"/>
        </w:rPr>
        <w:t xml:space="preserve">. Karena hanya setengah jam saja, pemateri harus menyampaikan materi dengan singkat namun jelas, maka penyimak juga dianjurkan untuk menulis pokok-pokok bahan simakan yang perlu ditulis untuk mengingat </w:t>
      </w:r>
      <w:proofErr w:type="gramStart"/>
      <w:r w:rsidR="008F3A02">
        <w:rPr>
          <w:rFonts w:asciiTheme="majorBidi" w:hAnsiTheme="majorBidi" w:cstheme="majorBidi"/>
          <w:sz w:val="24"/>
          <w:szCs w:val="24"/>
          <w:lang w:val="en-ID"/>
        </w:rPr>
        <w:t>apa</w:t>
      </w:r>
      <w:proofErr w:type="gramEnd"/>
      <w:r w:rsidR="008F3A02">
        <w:rPr>
          <w:rFonts w:asciiTheme="majorBidi" w:hAnsiTheme="majorBidi" w:cstheme="majorBidi"/>
          <w:sz w:val="24"/>
          <w:szCs w:val="24"/>
          <w:lang w:val="en-ID"/>
        </w:rPr>
        <w:t xml:space="preserve"> yang pemateri sampaiakan. Pada angket yang peneliti sebarkan kepada peserta didik terdapat 27 </w:t>
      </w:r>
      <w:r w:rsidR="00E02D05">
        <w:rPr>
          <w:rFonts w:asciiTheme="majorBidi" w:hAnsiTheme="majorBidi" w:cstheme="majorBidi"/>
          <w:sz w:val="24"/>
          <w:szCs w:val="24"/>
          <w:lang w:val="en-ID"/>
        </w:rPr>
        <w:t>peserta didik</w:t>
      </w:r>
      <w:r w:rsidR="008F3A02">
        <w:rPr>
          <w:rFonts w:asciiTheme="majorBidi" w:hAnsiTheme="majorBidi" w:cstheme="majorBidi"/>
          <w:sz w:val="24"/>
          <w:szCs w:val="24"/>
          <w:lang w:val="en-ID"/>
        </w:rPr>
        <w:t xml:space="preserve"> dari 28 (96</w:t>
      </w:r>
      <w:proofErr w:type="gramStart"/>
      <w:r w:rsidR="008F3A02">
        <w:rPr>
          <w:rFonts w:asciiTheme="majorBidi" w:hAnsiTheme="majorBidi" w:cstheme="majorBidi"/>
          <w:sz w:val="24"/>
          <w:szCs w:val="24"/>
          <w:lang w:val="en-ID"/>
        </w:rPr>
        <w:t>,5</w:t>
      </w:r>
      <w:proofErr w:type="gramEnd"/>
      <w:r w:rsidR="008F3A02">
        <w:rPr>
          <w:rFonts w:asciiTheme="majorBidi" w:hAnsiTheme="majorBidi" w:cstheme="majorBidi"/>
          <w:sz w:val="24"/>
          <w:szCs w:val="24"/>
          <w:lang w:val="en-ID"/>
        </w:rPr>
        <w:t>%) yang selalu membawa alat tulis ketika menonton tayangan belajar di TVRI, hal ini digunakan untuk mencatat pokok-pokok bahasan ataupun materi yang ditayangkan dalam tayangan tersebut. Pada saat menonton tayangan belajar di TVRI sebagian peserta didik ditemani oleh orang dewasa terbukti 2</w:t>
      </w:r>
      <w:r w:rsidR="007A6BC9">
        <w:rPr>
          <w:rFonts w:asciiTheme="majorBidi" w:hAnsiTheme="majorBidi" w:cstheme="majorBidi"/>
          <w:sz w:val="24"/>
          <w:szCs w:val="24"/>
          <w:lang w:val="en-ID"/>
        </w:rPr>
        <w:t>6 dari 28 peserta didik (92</w:t>
      </w:r>
      <w:proofErr w:type="gramStart"/>
      <w:r w:rsidR="007A6BC9">
        <w:rPr>
          <w:rFonts w:asciiTheme="majorBidi" w:hAnsiTheme="majorBidi" w:cstheme="majorBidi"/>
          <w:sz w:val="24"/>
          <w:szCs w:val="24"/>
          <w:lang w:val="en-ID"/>
        </w:rPr>
        <w:t>,8</w:t>
      </w:r>
      <w:proofErr w:type="gramEnd"/>
      <w:r w:rsidR="007A6BC9">
        <w:rPr>
          <w:rFonts w:asciiTheme="majorBidi" w:hAnsiTheme="majorBidi" w:cstheme="majorBidi"/>
          <w:sz w:val="24"/>
          <w:szCs w:val="24"/>
          <w:lang w:val="en-ID"/>
        </w:rPr>
        <w:t xml:space="preserve">%) </w:t>
      </w:r>
      <w:r w:rsidR="00CA11B4">
        <w:rPr>
          <w:rFonts w:asciiTheme="majorBidi" w:hAnsiTheme="majorBidi" w:cstheme="majorBidi"/>
          <w:sz w:val="24"/>
          <w:szCs w:val="24"/>
          <w:lang w:val="en-ID"/>
        </w:rPr>
        <w:t xml:space="preserve">(Lampiran 5, halaman 66). </w:t>
      </w:r>
      <w:r w:rsidR="008F3A02">
        <w:rPr>
          <w:rFonts w:asciiTheme="majorBidi" w:hAnsiTheme="majorBidi" w:cstheme="majorBidi"/>
          <w:sz w:val="24"/>
          <w:szCs w:val="24"/>
          <w:lang w:val="en-ID"/>
        </w:rPr>
        <w:t xml:space="preserve">Hal ini juga dikatakan oleh peserta didik dalam wawancara oleh peneliti berikut </w:t>
      </w:r>
      <w:proofErr w:type="gramStart"/>
      <w:r w:rsidR="008F3A02">
        <w:rPr>
          <w:rFonts w:asciiTheme="majorBidi" w:hAnsiTheme="majorBidi" w:cstheme="majorBidi"/>
          <w:sz w:val="24"/>
          <w:szCs w:val="24"/>
          <w:lang w:val="en-ID"/>
        </w:rPr>
        <w:t>ini :</w:t>
      </w:r>
      <w:proofErr w:type="gramEnd"/>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306"/>
        <w:gridCol w:w="6542"/>
      </w:tblGrid>
      <w:tr w:rsidR="008F3A02" w:rsidTr="000F3219">
        <w:tc>
          <w:tcPr>
            <w:tcW w:w="523"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42"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r w:rsidR="008F3A02">
              <w:rPr>
                <w:rFonts w:asciiTheme="majorBidi" w:hAnsiTheme="majorBidi" w:cstheme="majorBidi"/>
                <w:sz w:val="24"/>
                <w:szCs w:val="24"/>
                <w:lang w:val="en-ID"/>
              </w:rPr>
              <w:t>Kamu s</w:t>
            </w:r>
            <w:r>
              <w:rPr>
                <w:rFonts w:asciiTheme="majorBidi" w:hAnsiTheme="majorBidi" w:cstheme="majorBidi"/>
                <w:sz w:val="24"/>
                <w:szCs w:val="24"/>
                <w:lang w:val="en-ID"/>
              </w:rPr>
              <w:t>elalu nonton tayangan tersebut?”</w:t>
            </w:r>
          </w:p>
        </w:tc>
      </w:tr>
      <w:tr w:rsidR="008F3A02" w:rsidTr="000F3219">
        <w:tc>
          <w:tcPr>
            <w:tcW w:w="523"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PD</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42"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selalu”</w:t>
            </w:r>
          </w:p>
        </w:tc>
      </w:tr>
      <w:tr w:rsidR="008F3A02" w:rsidTr="000F3219">
        <w:tc>
          <w:tcPr>
            <w:tcW w:w="523"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42"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r w:rsidR="008F3A02">
              <w:rPr>
                <w:rFonts w:asciiTheme="majorBidi" w:hAnsiTheme="majorBidi" w:cstheme="majorBidi"/>
                <w:sz w:val="24"/>
                <w:szCs w:val="24"/>
                <w:lang w:val="en-ID"/>
              </w:rPr>
              <w:t xml:space="preserve">Kamu menoton </w:t>
            </w:r>
            <w:r>
              <w:rPr>
                <w:rFonts w:asciiTheme="majorBidi" w:hAnsiTheme="majorBidi" w:cstheme="majorBidi"/>
                <w:sz w:val="24"/>
                <w:szCs w:val="24"/>
                <w:lang w:val="en-ID"/>
              </w:rPr>
              <w:t>sendirian atau bersama orangtua”</w:t>
            </w:r>
          </w:p>
        </w:tc>
      </w:tr>
      <w:tr w:rsidR="008F3A02" w:rsidTr="000F3219">
        <w:tc>
          <w:tcPr>
            <w:tcW w:w="523"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PD</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42"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“Sama orangtua”</w:t>
            </w:r>
          </w:p>
        </w:tc>
      </w:tr>
      <w:tr w:rsidR="008F3A02" w:rsidTr="000F3219">
        <w:tc>
          <w:tcPr>
            <w:tcW w:w="523"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42"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“Didampingi ya?”</w:t>
            </w:r>
          </w:p>
        </w:tc>
      </w:tr>
      <w:tr w:rsidR="008F3A02" w:rsidTr="000F3219">
        <w:tc>
          <w:tcPr>
            <w:tcW w:w="523"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PD</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42"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w:t>
            </w:r>
          </w:p>
        </w:tc>
      </w:tr>
    </w:tbl>
    <w:p w:rsidR="008F3A02" w:rsidRDefault="0039547E" w:rsidP="006A078A">
      <w:pPr>
        <w:pStyle w:val="ListParagraph"/>
        <w:spacing w:after="0" w:line="360" w:lineRule="auto"/>
        <w:ind w:left="851" w:firstLine="567"/>
        <w:jc w:val="right"/>
        <w:rPr>
          <w:rFonts w:asciiTheme="majorBidi" w:hAnsiTheme="majorBidi" w:cstheme="majorBidi"/>
          <w:sz w:val="24"/>
          <w:szCs w:val="24"/>
          <w:lang w:val="en-ID"/>
        </w:rPr>
      </w:pPr>
      <w:r>
        <w:rPr>
          <w:rFonts w:asciiTheme="majorBidi" w:hAnsiTheme="majorBidi" w:cstheme="majorBidi"/>
          <w:sz w:val="24"/>
          <w:szCs w:val="24"/>
          <w:lang w:val="en-ID"/>
        </w:rPr>
        <w:t>(</w:t>
      </w:r>
      <w:r w:rsidR="009804CA">
        <w:rPr>
          <w:rFonts w:asciiTheme="majorBidi" w:hAnsiTheme="majorBidi" w:cstheme="majorBidi"/>
          <w:sz w:val="24"/>
          <w:szCs w:val="24"/>
          <w:lang w:val="en-ID"/>
        </w:rPr>
        <w:t>PD. lampiran 10. Halaman 8</w:t>
      </w:r>
      <w:r w:rsidR="006A078A">
        <w:rPr>
          <w:rFonts w:asciiTheme="majorBidi" w:hAnsiTheme="majorBidi" w:cstheme="majorBidi"/>
          <w:sz w:val="24"/>
          <w:szCs w:val="24"/>
          <w:lang w:val="en-ID"/>
        </w:rPr>
        <w:t>5</w:t>
      </w:r>
      <w:r>
        <w:rPr>
          <w:rFonts w:asciiTheme="majorBidi" w:hAnsiTheme="majorBidi" w:cstheme="majorBidi"/>
          <w:sz w:val="24"/>
          <w:szCs w:val="24"/>
          <w:lang w:val="en-ID"/>
        </w:rPr>
        <w:t>)</w:t>
      </w:r>
    </w:p>
    <w:p w:rsidR="008F3A02" w:rsidRDefault="008F3A02" w:rsidP="00A00831">
      <w:pPr>
        <w:pStyle w:val="ListParagraph"/>
        <w:numPr>
          <w:ilvl w:val="1"/>
          <w:numId w:val="27"/>
        </w:numPr>
        <w:spacing w:after="0" w:line="360" w:lineRule="auto"/>
        <w:ind w:left="567" w:hanging="283"/>
        <w:jc w:val="both"/>
        <w:rPr>
          <w:rFonts w:asciiTheme="majorBidi" w:hAnsiTheme="majorBidi" w:cstheme="majorBidi"/>
          <w:sz w:val="24"/>
          <w:szCs w:val="24"/>
          <w:lang w:val="en-ID"/>
        </w:rPr>
      </w:pPr>
      <w:r>
        <w:rPr>
          <w:rFonts w:asciiTheme="majorBidi" w:hAnsiTheme="majorBidi" w:cstheme="majorBidi"/>
          <w:sz w:val="24"/>
          <w:szCs w:val="24"/>
          <w:lang w:val="en-ID"/>
        </w:rPr>
        <w:t>Ketertarikan dalam menyimak</w:t>
      </w:r>
    </w:p>
    <w:p w:rsidR="00CC598F" w:rsidRDefault="008F3A02" w:rsidP="00CC598F">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Menyimak sebuah bahan simakan dapat dilakukan dengan maksimal jika penyimak memiliki minat atau ketertarikan terhadap bahan simakan tersebut.</w:t>
      </w:r>
      <w:proofErr w:type="gramEnd"/>
      <w:r>
        <w:rPr>
          <w:rFonts w:asciiTheme="majorBidi" w:hAnsiTheme="majorBidi" w:cstheme="majorBidi"/>
          <w:sz w:val="24"/>
          <w:szCs w:val="24"/>
          <w:lang w:val="en-ID"/>
        </w:rPr>
        <w:t xml:space="preserve"> Dengan adanya minat, maka penyimak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menyimak bahan simakan dengan sungguh-sungguh dan memiliki rasa ingin tahu yang besar, maka penyimak merasa senang dan enjoy dalam melakukannya. Berdasarkan</w:t>
      </w:r>
      <w:r w:rsidR="007A6BC9">
        <w:rPr>
          <w:rFonts w:asciiTheme="majorBidi" w:hAnsiTheme="majorBidi" w:cstheme="majorBidi"/>
          <w:sz w:val="24"/>
          <w:szCs w:val="24"/>
          <w:lang w:val="en-ID"/>
        </w:rPr>
        <w:t xml:space="preserve"> angket </w:t>
      </w:r>
      <w:r w:rsidR="00CC598F">
        <w:rPr>
          <w:rFonts w:asciiTheme="majorBidi" w:hAnsiTheme="majorBidi" w:cstheme="majorBidi"/>
          <w:sz w:val="24"/>
          <w:szCs w:val="24"/>
          <w:lang w:val="en-ID"/>
        </w:rPr>
        <w:t xml:space="preserve">yang peneliti buat untuk peserta didik, mendapatkan hasil yang dapat dilihat pada tabel di bawah </w:t>
      </w:r>
      <w:proofErr w:type="gramStart"/>
      <w:r w:rsidR="00CC598F">
        <w:rPr>
          <w:rFonts w:asciiTheme="majorBidi" w:hAnsiTheme="majorBidi" w:cstheme="majorBidi"/>
          <w:sz w:val="24"/>
          <w:szCs w:val="24"/>
          <w:lang w:val="en-ID"/>
        </w:rPr>
        <w:t>ini :</w:t>
      </w:r>
      <w:proofErr w:type="gramEnd"/>
    </w:p>
    <w:p w:rsidR="006A078A" w:rsidRDefault="006A078A" w:rsidP="00CC598F">
      <w:pPr>
        <w:pStyle w:val="ListParagraph"/>
        <w:spacing w:after="0" w:line="360" w:lineRule="auto"/>
        <w:ind w:left="567" w:firstLine="567"/>
        <w:jc w:val="both"/>
        <w:rPr>
          <w:rFonts w:asciiTheme="majorBidi" w:hAnsiTheme="majorBidi" w:cstheme="majorBidi"/>
          <w:sz w:val="24"/>
          <w:szCs w:val="24"/>
          <w:lang w:val="en-ID"/>
        </w:rPr>
      </w:pPr>
    </w:p>
    <w:p w:rsidR="006A078A" w:rsidRDefault="006A078A" w:rsidP="00CC598F">
      <w:pPr>
        <w:pStyle w:val="ListParagraph"/>
        <w:spacing w:after="0" w:line="360" w:lineRule="auto"/>
        <w:ind w:left="567" w:firstLine="567"/>
        <w:jc w:val="both"/>
        <w:rPr>
          <w:rFonts w:asciiTheme="majorBidi" w:hAnsiTheme="majorBidi" w:cstheme="majorBidi"/>
          <w:sz w:val="24"/>
          <w:szCs w:val="24"/>
          <w:lang w:val="en-ID"/>
        </w:rPr>
      </w:pPr>
    </w:p>
    <w:p w:rsidR="00CC598F" w:rsidRDefault="00CC598F" w:rsidP="00CC598F">
      <w:pPr>
        <w:pStyle w:val="ListParagraph"/>
        <w:spacing w:after="0" w:line="360" w:lineRule="auto"/>
        <w:ind w:left="567"/>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Tabel 4.4 Rekapitulasi Angket Indikator Ketertarikan dalam Menyimak</w:t>
      </w:r>
    </w:p>
    <w:tbl>
      <w:tblPr>
        <w:tblStyle w:val="TableGrid"/>
        <w:tblW w:w="0" w:type="auto"/>
        <w:tblInd w:w="675" w:type="dxa"/>
        <w:tblLayout w:type="fixed"/>
        <w:tblLook w:val="04A0" w:firstRow="1" w:lastRow="0" w:firstColumn="1" w:lastColumn="0" w:noHBand="0" w:noVBand="1"/>
      </w:tblPr>
      <w:tblGrid>
        <w:gridCol w:w="510"/>
        <w:gridCol w:w="2256"/>
        <w:gridCol w:w="2479"/>
        <w:gridCol w:w="1134"/>
        <w:gridCol w:w="992"/>
      </w:tblGrid>
      <w:tr w:rsidR="00CC598F" w:rsidTr="00093DC1">
        <w:tc>
          <w:tcPr>
            <w:tcW w:w="510" w:type="dxa"/>
            <w:vMerge w:val="restart"/>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No</w:t>
            </w:r>
          </w:p>
        </w:tc>
        <w:tc>
          <w:tcPr>
            <w:tcW w:w="2256" w:type="dxa"/>
            <w:vMerge w:val="restart"/>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Deskriptor</w:t>
            </w:r>
          </w:p>
        </w:tc>
        <w:tc>
          <w:tcPr>
            <w:tcW w:w="2479" w:type="dxa"/>
            <w:vMerge w:val="restart"/>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Pertanyaan</w:t>
            </w:r>
          </w:p>
        </w:tc>
        <w:tc>
          <w:tcPr>
            <w:tcW w:w="2126" w:type="dxa"/>
            <w:gridSpan w:val="2"/>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Jawaban Responden</w:t>
            </w:r>
          </w:p>
        </w:tc>
      </w:tr>
      <w:tr w:rsidR="00CC598F" w:rsidTr="00093DC1">
        <w:tc>
          <w:tcPr>
            <w:tcW w:w="510" w:type="dxa"/>
            <w:vMerge/>
            <w:vAlign w:val="center"/>
          </w:tcPr>
          <w:p w:rsidR="00CC598F" w:rsidRDefault="00CC598F" w:rsidP="00E6228B">
            <w:pPr>
              <w:jc w:val="center"/>
              <w:rPr>
                <w:rFonts w:asciiTheme="majorBidi" w:hAnsiTheme="majorBidi" w:cstheme="majorBidi"/>
                <w:sz w:val="24"/>
                <w:szCs w:val="24"/>
                <w:lang w:val="en-ID"/>
              </w:rPr>
            </w:pPr>
          </w:p>
        </w:tc>
        <w:tc>
          <w:tcPr>
            <w:tcW w:w="2256" w:type="dxa"/>
            <w:vMerge/>
            <w:vAlign w:val="center"/>
          </w:tcPr>
          <w:p w:rsidR="00CC598F" w:rsidRDefault="00CC598F" w:rsidP="00E6228B">
            <w:pPr>
              <w:jc w:val="center"/>
              <w:rPr>
                <w:rFonts w:asciiTheme="majorBidi" w:hAnsiTheme="majorBidi" w:cstheme="majorBidi"/>
                <w:sz w:val="24"/>
                <w:szCs w:val="24"/>
                <w:lang w:val="en-ID"/>
              </w:rPr>
            </w:pPr>
          </w:p>
        </w:tc>
        <w:tc>
          <w:tcPr>
            <w:tcW w:w="2479" w:type="dxa"/>
            <w:vMerge/>
            <w:vAlign w:val="center"/>
          </w:tcPr>
          <w:p w:rsidR="00CC598F" w:rsidRDefault="00CC598F" w:rsidP="00E6228B">
            <w:pPr>
              <w:jc w:val="center"/>
              <w:rPr>
                <w:rFonts w:asciiTheme="majorBidi" w:hAnsiTheme="majorBidi" w:cstheme="majorBidi"/>
                <w:sz w:val="24"/>
                <w:szCs w:val="24"/>
                <w:lang w:val="en-ID"/>
              </w:rPr>
            </w:pPr>
          </w:p>
        </w:tc>
        <w:tc>
          <w:tcPr>
            <w:tcW w:w="1134" w:type="dxa"/>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Ya</w:t>
            </w:r>
          </w:p>
        </w:tc>
        <w:tc>
          <w:tcPr>
            <w:tcW w:w="992" w:type="dxa"/>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Tidak</w:t>
            </w:r>
          </w:p>
        </w:tc>
      </w:tr>
      <w:tr w:rsidR="00CC598F" w:rsidTr="00093DC1">
        <w:tc>
          <w:tcPr>
            <w:tcW w:w="510" w:type="dxa"/>
            <w:vMerge w:val="restart"/>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1.</w:t>
            </w:r>
          </w:p>
        </w:tc>
        <w:tc>
          <w:tcPr>
            <w:tcW w:w="2256" w:type="dxa"/>
            <w:vMerge w:val="restart"/>
            <w:vAlign w:val="center"/>
          </w:tcPr>
          <w:p w:rsidR="00CC598F" w:rsidRDefault="00CC598F" w:rsidP="00E6228B">
            <w:pPr>
              <w:rPr>
                <w:rFonts w:asciiTheme="majorBidi" w:hAnsiTheme="majorBidi" w:cstheme="majorBidi"/>
                <w:sz w:val="24"/>
                <w:szCs w:val="24"/>
                <w:lang w:val="en-ID"/>
              </w:rPr>
            </w:pPr>
            <w:r>
              <w:rPr>
                <w:rFonts w:asciiTheme="majorBidi" w:hAnsiTheme="majorBidi" w:cstheme="majorBidi"/>
                <w:sz w:val="24"/>
                <w:szCs w:val="24"/>
                <w:lang w:val="en-ID"/>
              </w:rPr>
              <w:t>Ketertarikan peserta didik</w:t>
            </w:r>
          </w:p>
        </w:tc>
        <w:tc>
          <w:tcPr>
            <w:tcW w:w="2479" w:type="dxa"/>
            <w:vAlign w:val="center"/>
          </w:tcPr>
          <w:p w:rsidR="00CC598F" w:rsidRDefault="00CC598F" w:rsidP="00CC598F">
            <w:pPr>
              <w:rPr>
                <w:rFonts w:asciiTheme="majorBidi" w:hAnsiTheme="majorBidi" w:cstheme="majorBidi"/>
                <w:sz w:val="24"/>
                <w:szCs w:val="24"/>
                <w:lang w:val="en-ID"/>
              </w:rPr>
            </w:pPr>
            <w:r>
              <w:rPr>
                <w:rFonts w:asciiTheme="majorBidi" w:hAnsiTheme="majorBidi" w:cstheme="majorBidi"/>
                <w:sz w:val="24"/>
                <w:szCs w:val="24"/>
                <w:lang w:val="en-ID"/>
              </w:rPr>
              <w:t xml:space="preserve">Suka menonton tayangan belajar </w:t>
            </w:r>
          </w:p>
        </w:tc>
        <w:tc>
          <w:tcPr>
            <w:tcW w:w="1134" w:type="dxa"/>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25</w:t>
            </w:r>
          </w:p>
        </w:tc>
        <w:tc>
          <w:tcPr>
            <w:tcW w:w="992" w:type="dxa"/>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3</w:t>
            </w:r>
          </w:p>
        </w:tc>
      </w:tr>
      <w:tr w:rsidR="00CC598F" w:rsidTr="00093DC1">
        <w:tc>
          <w:tcPr>
            <w:tcW w:w="510" w:type="dxa"/>
            <w:vMerge/>
            <w:vAlign w:val="center"/>
          </w:tcPr>
          <w:p w:rsidR="00CC598F" w:rsidRDefault="00CC598F" w:rsidP="00E6228B">
            <w:pPr>
              <w:jc w:val="center"/>
              <w:rPr>
                <w:rFonts w:asciiTheme="majorBidi" w:hAnsiTheme="majorBidi" w:cstheme="majorBidi"/>
                <w:sz w:val="24"/>
                <w:szCs w:val="24"/>
                <w:lang w:val="en-ID"/>
              </w:rPr>
            </w:pPr>
          </w:p>
        </w:tc>
        <w:tc>
          <w:tcPr>
            <w:tcW w:w="2256" w:type="dxa"/>
            <w:vMerge/>
            <w:vAlign w:val="center"/>
          </w:tcPr>
          <w:p w:rsidR="00CC598F" w:rsidRDefault="00CC598F" w:rsidP="00E6228B">
            <w:pPr>
              <w:rPr>
                <w:rFonts w:asciiTheme="majorBidi" w:hAnsiTheme="majorBidi" w:cstheme="majorBidi"/>
                <w:sz w:val="24"/>
                <w:szCs w:val="24"/>
                <w:lang w:val="en-ID"/>
              </w:rPr>
            </w:pPr>
          </w:p>
        </w:tc>
        <w:tc>
          <w:tcPr>
            <w:tcW w:w="2479" w:type="dxa"/>
            <w:vAlign w:val="center"/>
          </w:tcPr>
          <w:p w:rsidR="00CC598F" w:rsidRDefault="00CC598F" w:rsidP="00E6228B">
            <w:pPr>
              <w:rPr>
                <w:rFonts w:asciiTheme="majorBidi" w:hAnsiTheme="majorBidi" w:cstheme="majorBidi"/>
                <w:sz w:val="24"/>
                <w:szCs w:val="24"/>
                <w:lang w:val="en-ID"/>
              </w:rPr>
            </w:pPr>
            <w:r>
              <w:rPr>
                <w:rFonts w:asciiTheme="majorBidi" w:hAnsiTheme="majorBidi" w:cstheme="majorBidi"/>
                <w:sz w:val="24"/>
                <w:szCs w:val="24"/>
                <w:lang w:val="en-ID"/>
              </w:rPr>
              <w:t xml:space="preserve">Merasa bosan </w:t>
            </w:r>
          </w:p>
        </w:tc>
        <w:tc>
          <w:tcPr>
            <w:tcW w:w="1134" w:type="dxa"/>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20</w:t>
            </w:r>
          </w:p>
        </w:tc>
        <w:tc>
          <w:tcPr>
            <w:tcW w:w="992" w:type="dxa"/>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8</w:t>
            </w:r>
          </w:p>
        </w:tc>
      </w:tr>
      <w:tr w:rsidR="00CC598F" w:rsidTr="00093DC1">
        <w:tc>
          <w:tcPr>
            <w:tcW w:w="510" w:type="dxa"/>
            <w:vMerge/>
            <w:vAlign w:val="center"/>
          </w:tcPr>
          <w:p w:rsidR="00CC598F" w:rsidRDefault="00CC598F" w:rsidP="00E6228B">
            <w:pPr>
              <w:jc w:val="center"/>
              <w:rPr>
                <w:rFonts w:asciiTheme="majorBidi" w:hAnsiTheme="majorBidi" w:cstheme="majorBidi"/>
                <w:sz w:val="24"/>
                <w:szCs w:val="24"/>
                <w:lang w:val="en-ID"/>
              </w:rPr>
            </w:pPr>
          </w:p>
        </w:tc>
        <w:tc>
          <w:tcPr>
            <w:tcW w:w="2256" w:type="dxa"/>
            <w:vMerge/>
            <w:vAlign w:val="center"/>
          </w:tcPr>
          <w:p w:rsidR="00CC598F" w:rsidRDefault="00CC598F" w:rsidP="00E6228B">
            <w:pPr>
              <w:rPr>
                <w:rFonts w:asciiTheme="majorBidi" w:hAnsiTheme="majorBidi" w:cstheme="majorBidi"/>
                <w:sz w:val="24"/>
                <w:szCs w:val="24"/>
                <w:lang w:val="en-ID"/>
              </w:rPr>
            </w:pPr>
          </w:p>
        </w:tc>
        <w:tc>
          <w:tcPr>
            <w:tcW w:w="2479" w:type="dxa"/>
            <w:vAlign w:val="center"/>
          </w:tcPr>
          <w:p w:rsidR="00CC598F" w:rsidRDefault="00CC598F" w:rsidP="00E6228B">
            <w:pPr>
              <w:rPr>
                <w:rFonts w:asciiTheme="majorBidi" w:hAnsiTheme="majorBidi" w:cstheme="majorBidi"/>
                <w:sz w:val="24"/>
                <w:szCs w:val="24"/>
                <w:lang w:val="en-ID"/>
              </w:rPr>
            </w:pPr>
            <w:r>
              <w:rPr>
                <w:rFonts w:asciiTheme="majorBidi" w:hAnsiTheme="majorBidi" w:cstheme="majorBidi"/>
                <w:sz w:val="24"/>
                <w:szCs w:val="24"/>
                <w:lang w:val="en-ID"/>
              </w:rPr>
              <w:t>Pemateri menyenangkan</w:t>
            </w:r>
          </w:p>
        </w:tc>
        <w:tc>
          <w:tcPr>
            <w:tcW w:w="1134" w:type="dxa"/>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25</w:t>
            </w:r>
          </w:p>
        </w:tc>
        <w:tc>
          <w:tcPr>
            <w:tcW w:w="992" w:type="dxa"/>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3</w:t>
            </w:r>
          </w:p>
        </w:tc>
      </w:tr>
      <w:tr w:rsidR="00CC598F" w:rsidTr="00093DC1">
        <w:trPr>
          <w:trHeight w:val="643"/>
        </w:trPr>
        <w:tc>
          <w:tcPr>
            <w:tcW w:w="510" w:type="dxa"/>
            <w:vMerge w:val="restart"/>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2</w:t>
            </w:r>
          </w:p>
        </w:tc>
        <w:tc>
          <w:tcPr>
            <w:tcW w:w="2256" w:type="dxa"/>
            <w:vMerge w:val="restart"/>
            <w:vAlign w:val="center"/>
          </w:tcPr>
          <w:p w:rsidR="00CC598F" w:rsidRDefault="00CC598F" w:rsidP="00CC598F">
            <w:pPr>
              <w:rPr>
                <w:rFonts w:asciiTheme="majorBidi" w:hAnsiTheme="majorBidi" w:cstheme="majorBidi"/>
                <w:sz w:val="24"/>
                <w:szCs w:val="24"/>
                <w:lang w:val="en-ID"/>
              </w:rPr>
            </w:pPr>
            <w:r>
              <w:rPr>
                <w:rFonts w:asciiTheme="majorBidi" w:hAnsiTheme="majorBidi" w:cstheme="majorBidi"/>
                <w:sz w:val="24"/>
                <w:szCs w:val="24"/>
                <w:lang w:val="en-ID"/>
              </w:rPr>
              <w:t>Kegiatan yang dilakukan saat menonton</w:t>
            </w:r>
          </w:p>
        </w:tc>
        <w:tc>
          <w:tcPr>
            <w:tcW w:w="2479" w:type="dxa"/>
            <w:vAlign w:val="center"/>
          </w:tcPr>
          <w:p w:rsidR="00CC598F" w:rsidRDefault="00CC598F" w:rsidP="00E6228B">
            <w:pPr>
              <w:rPr>
                <w:rFonts w:asciiTheme="majorBidi" w:hAnsiTheme="majorBidi" w:cstheme="majorBidi"/>
                <w:sz w:val="24"/>
                <w:szCs w:val="24"/>
                <w:lang w:val="en-ID"/>
              </w:rPr>
            </w:pPr>
            <w:r>
              <w:rPr>
                <w:rFonts w:asciiTheme="majorBidi" w:hAnsiTheme="majorBidi" w:cstheme="majorBidi"/>
                <w:sz w:val="24"/>
                <w:szCs w:val="24"/>
                <w:lang w:val="en-ID"/>
              </w:rPr>
              <w:t>Mendengarkan materi yang ditayangkan</w:t>
            </w:r>
          </w:p>
        </w:tc>
        <w:tc>
          <w:tcPr>
            <w:tcW w:w="1134" w:type="dxa"/>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24</w:t>
            </w:r>
          </w:p>
        </w:tc>
        <w:tc>
          <w:tcPr>
            <w:tcW w:w="992" w:type="dxa"/>
            <w:vAlign w:val="center"/>
          </w:tcPr>
          <w:p w:rsidR="00CC598F" w:rsidRDefault="00CC598F"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4</w:t>
            </w:r>
          </w:p>
        </w:tc>
      </w:tr>
      <w:tr w:rsidR="00CC598F" w:rsidTr="00093DC1">
        <w:tc>
          <w:tcPr>
            <w:tcW w:w="510" w:type="dxa"/>
            <w:vMerge/>
            <w:tcBorders>
              <w:bottom w:val="single" w:sz="4" w:space="0" w:color="auto"/>
            </w:tcBorders>
            <w:vAlign w:val="center"/>
          </w:tcPr>
          <w:p w:rsidR="00CC598F" w:rsidRDefault="00CC598F" w:rsidP="00E6228B">
            <w:pPr>
              <w:jc w:val="center"/>
              <w:rPr>
                <w:rFonts w:asciiTheme="majorBidi" w:hAnsiTheme="majorBidi" w:cstheme="majorBidi"/>
                <w:sz w:val="24"/>
                <w:szCs w:val="24"/>
                <w:lang w:val="en-ID"/>
              </w:rPr>
            </w:pPr>
          </w:p>
        </w:tc>
        <w:tc>
          <w:tcPr>
            <w:tcW w:w="2256" w:type="dxa"/>
            <w:vMerge/>
            <w:tcBorders>
              <w:bottom w:val="single" w:sz="4" w:space="0" w:color="auto"/>
            </w:tcBorders>
            <w:vAlign w:val="center"/>
          </w:tcPr>
          <w:p w:rsidR="00CC598F" w:rsidRDefault="00CC598F" w:rsidP="00E6228B">
            <w:pPr>
              <w:rPr>
                <w:rFonts w:asciiTheme="majorBidi" w:hAnsiTheme="majorBidi" w:cstheme="majorBidi"/>
                <w:sz w:val="24"/>
                <w:szCs w:val="24"/>
                <w:lang w:val="en-ID"/>
              </w:rPr>
            </w:pPr>
          </w:p>
        </w:tc>
        <w:tc>
          <w:tcPr>
            <w:tcW w:w="2479" w:type="dxa"/>
            <w:vAlign w:val="center"/>
          </w:tcPr>
          <w:p w:rsidR="00CC598F" w:rsidRDefault="00CC598F" w:rsidP="00E6228B">
            <w:pPr>
              <w:rPr>
                <w:rFonts w:asciiTheme="majorBidi" w:hAnsiTheme="majorBidi" w:cstheme="majorBidi"/>
                <w:sz w:val="24"/>
                <w:szCs w:val="24"/>
                <w:lang w:val="en-ID"/>
              </w:rPr>
            </w:pPr>
            <w:r>
              <w:rPr>
                <w:rFonts w:asciiTheme="majorBidi" w:hAnsiTheme="majorBidi" w:cstheme="majorBidi"/>
                <w:sz w:val="24"/>
                <w:szCs w:val="24"/>
                <w:lang w:val="en-ID"/>
              </w:rPr>
              <w:t>Tidak menyimak tayangan</w:t>
            </w:r>
          </w:p>
        </w:tc>
        <w:tc>
          <w:tcPr>
            <w:tcW w:w="1134" w:type="dxa"/>
            <w:vAlign w:val="center"/>
          </w:tcPr>
          <w:p w:rsidR="00CC598F"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2</w:t>
            </w:r>
          </w:p>
        </w:tc>
        <w:tc>
          <w:tcPr>
            <w:tcW w:w="992" w:type="dxa"/>
            <w:vAlign w:val="center"/>
          </w:tcPr>
          <w:p w:rsidR="00CC598F"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26</w:t>
            </w:r>
          </w:p>
        </w:tc>
      </w:tr>
    </w:tbl>
    <w:p w:rsidR="00CC598F" w:rsidRPr="002140D7" w:rsidRDefault="00CC598F" w:rsidP="00CC598F">
      <w:pPr>
        <w:spacing w:after="0" w:line="360" w:lineRule="auto"/>
        <w:jc w:val="both"/>
        <w:rPr>
          <w:rFonts w:asciiTheme="majorBidi" w:hAnsiTheme="majorBidi" w:cstheme="majorBidi"/>
          <w:sz w:val="24"/>
          <w:szCs w:val="24"/>
          <w:lang w:val="en-ID"/>
        </w:rPr>
      </w:pPr>
    </w:p>
    <w:p w:rsidR="008F3A02" w:rsidRDefault="00CC598F" w:rsidP="00CC598F">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Dilihat dari rekapan hasil angket di atas terdapat </w:t>
      </w:r>
      <w:r w:rsidR="008F3A02">
        <w:rPr>
          <w:rFonts w:asciiTheme="majorBidi" w:hAnsiTheme="majorBidi" w:cstheme="majorBidi"/>
          <w:sz w:val="24"/>
          <w:szCs w:val="24"/>
          <w:lang w:val="en-ID"/>
        </w:rPr>
        <w:t>25 dari 28 peserta didik (89%) merasa senang dan mengungkapkan bahwa pemateri dalam tayangan belajar di TVRI sangat menyenangkan dan asik</w:t>
      </w:r>
      <w:r w:rsidR="007A6BC9">
        <w:rPr>
          <w:rFonts w:asciiTheme="majorBidi" w:hAnsiTheme="majorBidi" w:cstheme="majorBidi"/>
          <w:sz w:val="24"/>
          <w:szCs w:val="24"/>
          <w:lang w:val="en-ID"/>
        </w:rPr>
        <w:t xml:space="preserve"> </w:t>
      </w:r>
      <w:r w:rsidR="00CA11B4">
        <w:rPr>
          <w:rFonts w:asciiTheme="majorBidi" w:hAnsiTheme="majorBidi" w:cstheme="majorBidi"/>
          <w:sz w:val="24"/>
          <w:szCs w:val="24"/>
          <w:lang w:val="en-ID"/>
        </w:rPr>
        <w:t xml:space="preserve">(Lampiran 5, halaman 66). </w:t>
      </w:r>
      <w:r w:rsidR="008F3A02">
        <w:rPr>
          <w:rFonts w:asciiTheme="majorBidi" w:hAnsiTheme="majorBidi" w:cstheme="majorBidi"/>
          <w:sz w:val="24"/>
          <w:szCs w:val="24"/>
          <w:lang w:val="en-ID"/>
        </w:rPr>
        <w:t xml:space="preserve">Hal ini juga diungkapkan pada salah satu peserta didik dalam wawancara </w:t>
      </w:r>
      <w:proofErr w:type="gramStart"/>
      <w:r w:rsidR="008F3A02">
        <w:rPr>
          <w:rFonts w:asciiTheme="majorBidi" w:hAnsiTheme="majorBidi" w:cstheme="majorBidi"/>
          <w:sz w:val="24"/>
          <w:szCs w:val="24"/>
          <w:lang w:val="en-ID"/>
        </w:rPr>
        <w:t>berikut :</w:t>
      </w:r>
      <w:proofErr w:type="gramEnd"/>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306"/>
        <w:gridCol w:w="6509"/>
      </w:tblGrid>
      <w:tr w:rsidR="008F3A02" w:rsidTr="000F3219">
        <w:tc>
          <w:tcPr>
            <w:tcW w:w="415" w:type="dxa"/>
            <w:hideMark/>
          </w:tcPr>
          <w:p w:rsidR="008F3A02" w:rsidRDefault="008F3A02" w:rsidP="00E800BA">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09"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“Ketika kamu diberikan tugas menyimak tayangan belajar di TVRI, apa yang kamu rasakan?”</w:t>
            </w:r>
          </w:p>
        </w:tc>
      </w:tr>
      <w:tr w:rsidR="008F3A02" w:rsidTr="000F3219">
        <w:tc>
          <w:tcPr>
            <w:tcW w:w="415" w:type="dxa"/>
            <w:hideMark/>
          </w:tcPr>
          <w:p w:rsidR="008F3A02" w:rsidRDefault="00E800BA" w:rsidP="00E800BA">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PD</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09"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“Bagus dan menarik”</w:t>
            </w:r>
          </w:p>
        </w:tc>
      </w:tr>
      <w:tr w:rsidR="008F3A02" w:rsidTr="000F3219">
        <w:tc>
          <w:tcPr>
            <w:tcW w:w="415" w:type="dxa"/>
            <w:hideMark/>
          </w:tcPr>
          <w:p w:rsidR="008F3A02" w:rsidRDefault="008F3A02" w:rsidP="00E800BA">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09"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“Membosankan tidak menurutmu?”</w:t>
            </w:r>
          </w:p>
        </w:tc>
      </w:tr>
      <w:tr w:rsidR="008F3A02" w:rsidTr="000F3219">
        <w:tc>
          <w:tcPr>
            <w:tcW w:w="415" w:type="dxa"/>
            <w:hideMark/>
          </w:tcPr>
          <w:p w:rsidR="008F3A02" w:rsidRDefault="00E800BA" w:rsidP="00E800BA">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PD</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09"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“Tidak”</w:t>
            </w:r>
          </w:p>
        </w:tc>
      </w:tr>
      <w:tr w:rsidR="008F3A02" w:rsidTr="000F3219">
        <w:tc>
          <w:tcPr>
            <w:tcW w:w="415" w:type="dxa"/>
            <w:hideMark/>
          </w:tcPr>
          <w:p w:rsidR="008F3A02" w:rsidRDefault="008F3A02" w:rsidP="00E800BA">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09"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“Pematerinya bagaimana? Terlalu cepat tidak ketika memberikan materinya?”</w:t>
            </w:r>
          </w:p>
        </w:tc>
      </w:tr>
      <w:tr w:rsidR="008F3A02" w:rsidTr="000F3219">
        <w:tc>
          <w:tcPr>
            <w:tcW w:w="415" w:type="dxa"/>
            <w:hideMark/>
          </w:tcPr>
          <w:p w:rsidR="008F3A02" w:rsidRDefault="00E800BA" w:rsidP="00E800BA">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PD</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09"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“Tidak, emmm…bagus”</w:t>
            </w:r>
          </w:p>
        </w:tc>
      </w:tr>
    </w:tbl>
    <w:p w:rsidR="0039547E" w:rsidRDefault="0039547E" w:rsidP="007438F2">
      <w:pPr>
        <w:spacing w:after="0" w:line="360" w:lineRule="auto"/>
        <w:ind w:left="567" w:firstLine="567"/>
        <w:jc w:val="right"/>
        <w:rPr>
          <w:rFonts w:asciiTheme="majorBidi" w:hAnsiTheme="majorBidi" w:cstheme="majorBidi"/>
          <w:sz w:val="24"/>
          <w:szCs w:val="24"/>
          <w:lang w:val="en-ID"/>
        </w:rPr>
      </w:pPr>
      <w:proofErr w:type="gramStart"/>
      <w:r>
        <w:rPr>
          <w:rFonts w:asciiTheme="majorBidi" w:hAnsiTheme="majorBidi" w:cstheme="majorBidi"/>
          <w:sz w:val="24"/>
          <w:szCs w:val="24"/>
          <w:lang w:val="en-ID"/>
        </w:rPr>
        <w:t>(</w:t>
      </w:r>
      <w:r w:rsidR="009804CA">
        <w:rPr>
          <w:rFonts w:asciiTheme="majorBidi" w:hAnsiTheme="majorBidi" w:cstheme="majorBidi"/>
          <w:sz w:val="24"/>
          <w:szCs w:val="24"/>
          <w:lang w:val="en-ID"/>
        </w:rPr>
        <w:t>PD. lampiran 10.</w:t>
      </w:r>
      <w:proofErr w:type="gramEnd"/>
      <w:r w:rsidR="009804CA">
        <w:rPr>
          <w:rFonts w:asciiTheme="majorBidi" w:hAnsiTheme="majorBidi" w:cstheme="majorBidi"/>
          <w:sz w:val="24"/>
          <w:szCs w:val="24"/>
          <w:lang w:val="en-ID"/>
        </w:rPr>
        <w:t xml:space="preserve"> Halaman 8</w:t>
      </w:r>
      <w:r w:rsidR="007438F2">
        <w:rPr>
          <w:rFonts w:asciiTheme="majorBidi" w:hAnsiTheme="majorBidi" w:cstheme="majorBidi"/>
          <w:sz w:val="24"/>
          <w:szCs w:val="24"/>
          <w:lang w:val="en-ID"/>
        </w:rPr>
        <w:t>5</w:t>
      </w:r>
      <w:r w:rsidR="009804CA">
        <w:rPr>
          <w:rFonts w:asciiTheme="majorBidi" w:hAnsiTheme="majorBidi" w:cstheme="majorBidi"/>
          <w:sz w:val="24"/>
          <w:szCs w:val="24"/>
          <w:lang w:val="en-ID"/>
        </w:rPr>
        <w:t>)</w:t>
      </w:r>
    </w:p>
    <w:p w:rsidR="008F3A02" w:rsidRDefault="00FB75F9" w:rsidP="00CA11B4">
      <w:pPr>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S</w:t>
      </w:r>
      <w:r w:rsidR="008F3A02">
        <w:rPr>
          <w:rFonts w:asciiTheme="majorBidi" w:hAnsiTheme="majorBidi" w:cstheme="majorBidi"/>
          <w:sz w:val="24"/>
          <w:szCs w:val="24"/>
          <w:lang w:val="en-ID"/>
        </w:rPr>
        <w:t>ebagian besar pula peserta didik merasa bosan jika setiap hari menyimak tayangan belajar di TVRI terdapat 20 dari 28 peserta didik (71</w:t>
      </w:r>
      <w:proofErr w:type="gramStart"/>
      <w:r w:rsidR="008F3A02">
        <w:rPr>
          <w:rFonts w:asciiTheme="majorBidi" w:hAnsiTheme="majorBidi" w:cstheme="majorBidi"/>
          <w:sz w:val="24"/>
          <w:szCs w:val="24"/>
          <w:lang w:val="en-ID"/>
        </w:rPr>
        <w:t>,5</w:t>
      </w:r>
      <w:proofErr w:type="gramEnd"/>
      <w:r w:rsidR="008F3A02">
        <w:rPr>
          <w:rFonts w:asciiTheme="majorBidi" w:hAnsiTheme="majorBidi" w:cstheme="majorBidi"/>
          <w:sz w:val="24"/>
          <w:szCs w:val="24"/>
          <w:lang w:val="en-ID"/>
        </w:rPr>
        <w:t>%)</w:t>
      </w:r>
      <w:r w:rsidR="007A6BC9">
        <w:rPr>
          <w:rFonts w:asciiTheme="majorBidi" w:hAnsiTheme="majorBidi" w:cstheme="majorBidi"/>
          <w:sz w:val="24"/>
          <w:szCs w:val="24"/>
          <w:lang w:val="en-ID"/>
        </w:rPr>
        <w:t xml:space="preserve"> </w:t>
      </w:r>
      <w:r w:rsidR="00CA11B4">
        <w:rPr>
          <w:rFonts w:asciiTheme="majorBidi" w:hAnsiTheme="majorBidi" w:cstheme="majorBidi"/>
          <w:sz w:val="24"/>
          <w:szCs w:val="24"/>
          <w:lang w:val="en-ID"/>
        </w:rPr>
        <w:t xml:space="preserve">(Lampiran 5, halaman 66). </w:t>
      </w:r>
      <w:r w:rsidR="008F3A02">
        <w:rPr>
          <w:rFonts w:asciiTheme="majorBidi" w:hAnsiTheme="majorBidi" w:cstheme="majorBidi"/>
          <w:sz w:val="24"/>
          <w:szCs w:val="24"/>
          <w:lang w:val="en-ID"/>
        </w:rPr>
        <w:t xml:space="preserve">Mungkin dibutuhkan metode pembelajaran yang </w:t>
      </w:r>
      <w:proofErr w:type="gramStart"/>
      <w:r w:rsidR="008F3A02">
        <w:rPr>
          <w:rFonts w:asciiTheme="majorBidi" w:hAnsiTheme="majorBidi" w:cstheme="majorBidi"/>
          <w:sz w:val="24"/>
          <w:szCs w:val="24"/>
          <w:lang w:val="en-ID"/>
        </w:rPr>
        <w:t>lain</w:t>
      </w:r>
      <w:proofErr w:type="gramEnd"/>
      <w:r w:rsidR="008F3A02">
        <w:rPr>
          <w:rFonts w:asciiTheme="majorBidi" w:hAnsiTheme="majorBidi" w:cstheme="majorBidi"/>
          <w:sz w:val="24"/>
          <w:szCs w:val="24"/>
          <w:lang w:val="en-ID"/>
        </w:rPr>
        <w:t xml:space="preserve"> dari guru, agar peserta didik tidak hanya menyimak tayangan belajar di TVRI saja. Menurut wawancara peneliti dengan guru kelas V, mengungkapkan bahwa guru tidak hanya menugaskan peserta didik untuk menonton tayangan belajar di TVRI saja, tetapi guru juga </w:t>
      </w:r>
      <w:r w:rsidR="008F3A02">
        <w:rPr>
          <w:rFonts w:asciiTheme="majorBidi" w:hAnsiTheme="majorBidi" w:cstheme="majorBidi"/>
          <w:sz w:val="24"/>
          <w:szCs w:val="24"/>
          <w:lang w:val="en-ID"/>
        </w:rPr>
        <w:lastRenderedPageBreak/>
        <w:t>memberikan tugas praktek, eksperimen, dan lain sebagainya sebagai variasi metode pelajaran peserta didik dimasa pandemi.</w:t>
      </w:r>
    </w:p>
    <w:p w:rsidR="008F3A02" w:rsidRDefault="008F3A02" w:rsidP="00A00831">
      <w:pPr>
        <w:pStyle w:val="ListParagraph"/>
        <w:numPr>
          <w:ilvl w:val="1"/>
          <w:numId w:val="27"/>
        </w:numPr>
        <w:spacing w:after="0" w:line="360" w:lineRule="auto"/>
        <w:ind w:left="567" w:hanging="284"/>
        <w:jc w:val="both"/>
        <w:rPr>
          <w:rFonts w:asciiTheme="majorBidi" w:hAnsiTheme="majorBidi" w:cstheme="majorBidi"/>
          <w:sz w:val="24"/>
          <w:szCs w:val="24"/>
          <w:lang w:val="en-ID"/>
        </w:rPr>
      </w:pPr>
      <w:r>
        <w:rPr>
          <w:rFonts w:asciiTheme="majorBidi" w:hAnsiTheme="majorBidi" w:cstheme="majorBidi"/>
          <w:sz w:val="24"/>
          <w:szCs w:val="24"/>
          <w:lang w:val="en-ID"/>
        </w:rPr>
        <w:t>Pemahaman bahan simakkan</w:t>
      </w:r>
    </w:p>
    <w:p w:rsidR="008F3A02" w:rsidRDefault="008F3A02" w:rsidP="00C77331">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Kegiatan menyimak dikatakan berhasil jika penyimak tersebut memahami bahan atau materi yang disimaknya.</w:t>
      </w:r>
      <w:proofErr w:type="gramEnd"/>
      <w:r>
        <w:rPr>
          <w:rFonts w:asciiTheme="majorBidi" w:hAnsiTheme="majorBidi" w:cstheme="majorBidi"/>
          <w:sz w:val="24"/>
          <w:szCs w:val="24"/>
          <w:lang w:val="en-ID"/>
        </w:rPr>
        <w:t xml:space="preserve"> Berdasarkan observasi tidak langsung melalui laporan peserta didik di whatsapps, sebagian besar peserta didik ketika menyimak juga mencatat pokok-pokok atau materi yang ditayangkan seperti laporan salah satu peserta didik di</w:t>
      </w:r>
      <w:r w:rsidR="007A6BC9">
        <w:rPr>
          <w:rFonts w:asciiTheme="majorBidi" w:hAnsiTheme="majorBidi" w:cstheme="majorBidi"/>
          <w:sz w:val="24"/>
          <w:szCs w:val="24"/>
          <w:lang w:val="en-ID"/>
        </w:rPr>
        <w:t xml:space="preserve"> </w:t>
      </w:r>
      <w:r>
        <w:rPr>
          <w:rFonts w:asciiTheme="majorBidi" w:hAnsiTheme="majorBidi" w:cstheme="majorBidi"/>
          <w:sz w:val="24"/>
          <w:szCs w:val="24"/>
          <w:lang w:val="en-ID"/>
        </w:rPr>
        <w:t>bawah ini:</w:t>
      </w:r>
    </w:p>
    <w:p w:rsidR="008F3A02" w:rsidRPr="00FB75F9" w:rsidRDefault="008F3A02" w:rsidP="00FB75F9">
      <w:pPr>
        <w:spacing w:after="0" w:line="360" w:lineRule="auto"/>
        <w:jc w:val="both"/>
        <w:rPr>
          <w:rFonts w:asciiTheme="majorBidi" w:hAnsiTheme="majorBidi" w:cstheme="majorBidi"/>
          <w:noProof/>
          <w:sz w:val="24"/>
          <w:szCs w:val="24"/>
        </w:rPr>
      </w:pPr>
      <w:r>
        <w:rPr>
          <w:noProof/>
        </w:rPr>
        <w:drawing>
          <wp:anchor distT="0" distB="0" distL="114300" distR="114300" simplePos="0" relativeHeight="251725824" behindDoc="0" locked="0" layoutInCell="1" allowOverlap="1" wp14:anchorId="36E63A3B" wp14:editId="3954B304">
            <wp:simplePos x="0" y="0"/>
            <wp:positionH relativeFrom="column">
              <wp:posOffset>2903220</wp:posOffset>
            </wp:positionH>
            <wp:positionV relativeFrom="paragraph">
              <wp:posOffset>55245</wp:posOffset>
            </wp:positionV>
            <wp:extent cx="1990725" cy="1778000"/>
            <wp:effectExtent l="0" t="0" r="9525" b="0"/>
            <wp:wrapNone/>
            <wp:docPr id="42" name="Picture 42" descr="Description: D:\BISMILLAH BISA YOOOKK\GAMBAR\WhatsApp Image 2020-12-28 at 11.5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BISMILLAH BISA YOOOKK\GAMBAR\WhatsApp Image 2020-12-28 at 11.58.22.jpeg"/>
                    <pic:cNvPicPr>
                      <a:picLocks noChangeAspect="1" noChangeArrowheads="1"/>
                    </pic:cNvPicPr>
                  </pic:nvPicPr>
                  <pic:blipFill>
                    <a:blip r:embed="rId21">
                      <a:extLst>
                        <a:ext uri="{28A0092B-C50C-407E-A947-70E740481C1C}">
                          <a14:useLocalDpi xmlns:a14="http://schemas.microsoft.com/office/drawing/2010/main" val="0"/>
                        </a:ext>
                      </a:extLst>
                    </a:blip>
                    <a:srcRect t="14635"/>
                    <a:stretch>
                      <a:fillRect/>
                    </a:stretch>
                  </pic:blipFill>
                  <pic:spPr bwMode="auto">
                    <a:xfrm>
                      <a:off x="0" y="0"/>
                      <a:ext cx="1990725" cy="177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0164622B" wp14:editId="0316CA91">
            <wp:simplePos x="0" y="0"/>
            <wp:positionH relativeFrom="column">
              <wp:posOffset>569595</wp:posOffset>
            </wp:positionH>
            <wp:positionV relativeFrom="paragraph">
              <wp:posOffset>55245</wp:posOffset>
            </wp:positionV>
            <wp:extent cx="2105025" cy="1781175"/>
            <wp:effectExtent l="0" t="0" r="9525" b="9525"/>
            <wp:wrapNone/>
            <wp:docPr id="39" name="Picture 39" descr="Description: D:\BISMILLAH BISA YOOOKK\GAMBAR\WhatsApp Image 2020-12-28 at 11.58.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BISMILLAH BISA YOOOKK\GAMBAR\WhatsApp Image 2020-12-28 at 11.58.23 (3).jpeg"/>
                    <pic:cNvPicPr>
                      <a:picLocks noChangeAspect="1" noChangeArrowheads="1"/>
                    </pic:cNvPicPr>
                  </pic:nvPicPr>
                  <pic:blipFill>
                    <a:blip r:embed="rId22">
                      <a:extLst>
                        <a:ext uri="{28A0092B-C50C-407E-A947-70E740481C1C}">
                          <a14:useLocalDpi xmlns:a14="http://schemas.microsoft.com/office/drawing/2010/main" val="0"/>
                        </a:ext>
                      </a:extLst>
                    </a:blip>
                    <a:srcRect r="7402"/>
                    <a:stretch>
                      <a:fillRect/>
                    </a:stretch>
                  </pic:blipFill>
                  <pic:spPr bwMode="auto">
                    <a:xfrm>
                      <a:off x="0" y="0"/>
                      <a:ext cx="2105025" cy="1781175"/>
                    </a:xfrm>
                    <a:prstGeom prst="rect">
                      <a:avLst/>
                    </a:prstGeom>
                    <a:noFill/>
                  </pic:spPr>
                </pic:pic>
              </a:graphicData>
            </a:graphic>
            <wp14:sizeRelH relativeFrom="page">
              <wp14:pctWidth>0</wp14:pctWidth>
            </wp14:sizeRelH>
            <wp14:sizeRelV relativeFrom="page">
              <wp14:pctHeight>0</wp14:pctHeight>
            </wp14:sizeRelV>
          </wp:anchor>
        </w:drawing>
      </w:r>
    </w:p>
    <w:p w:rsidR="008F3A02" w:rsidRDefault="008F3A02" w:rsidP="00C77331">
      <w:pPr>
        <w:pStyle w:val="ListParagraph"/>
        <w:spacing w:after="0" w:line="360" w:lineRule="auto"/>
        <w:ind w:left="851" w:firstLine="567"/>
        <w:jc w:val="both"/>
        <w:rPr>
          <w:rFonts w:asciiTheme="majorBidi" w:hAnsiTheme="majorBidi" w:cstheme="majorBidi"/>
          <w:sz w:val="24"/>
          <w:szCs w:val="24"/>
          <w:lang w:val="en-ID"/>
        </w:rPr>
      </w:pPr>
    </w:p>
    <w:p w:rsidR="008F3A02" w:rsidRDefault="008F3A02" w:rsidP="00C77331">
      <w:pPr>
        <w:pStyle w:val="ListParagraph"/>
        <w:spacing w:after="0" w:line="360" w:lineRule="auto"/>
        <w:ind w:left="851" w:firstLine="567"/>
        <w:jc w:val="both"/>
        <w:rPr>
          <w:rFonts w:asciiTheme="majorBidi" w:hAnsiTheme="majorBidi" w:cstheme="majorBidi"/>
          <w:sz w:val="24"/>
          <w:szCs w:val="24"/>
          <w:lang w:val="en-ID"/>
        </w:rPr>
      </w:pPr>
    </w:p>
    <w:p w:rsidR="008F3A02" w:rsidRDefault="008F3A02" w:rsidP="00C77331">
      <w:pPr>
        <w:pStyle w:val="ListParagraph"/>
        <w:spacing w:after="0" w:line="360" w:lineRule="auto"/>
        <w:ind w:left="851" w:firstLine="567"/>
        <w:jc w:val="both"/>
        <w:rPr>
          <w:rFonts w:asciiTheme="majorBidi" w:hAnsiTheme="majorBidi" w:cstheme="majorBidi"/>
          <w:sz w:val="24"/>
          <w:szCs w:val="24"/>
          <w:lang w:val="en-ID"/>
        </w:rPr>
      </w:pPr>
    </w:p>
    <w:p w:rsidR="008F3A02" w:rsidRDefault="008F3A02" w:rsidP="00C77331">
      <w:pPr>
        <w:pStyle w:val="ListParagraph"/>
        <w:spacing w:after="0" w:line="360" w:lineRule="auto"/>
        <w:ind w:left="851" w:firstLine="567"/>
        <w:jc w:val="both"/>
        <w:rPr>
          <w:rFonts w:asciiTheme="majorBidi" w:hAnsiTheme="majorBidi" w:cstheme="majorBidi"/>
          <w:sz w:val="24"/>
          <w:szCs w:val="24"/>
          <w:lang w:val="en-ID"/>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705E48" w:rsidRDefault="00705E48" w:rsidP="00C77331">
      <w:pPr>
        <w:pStyle w:val="ListParagraph"/>
        <w:spacing w:after="0" w:line="360" w:lineRule="auto"/>
        <w:ind w:left="851"/>
        <w:jc w:val="both"/>
        <w:rPr>
          <w:rFonts w:ascii="Times New Roman" w:eastAsia="Times New Roman" w:hAnsi="Times New Roman" w:cs="Times New Roman"/>
          <w:snapToGrid w:val="0"/>
          <w:color w:val="000000"/>
          <w:w w:val="1"/>
          <w:sz w:val="2"/>
          <w:szCs w:val="2"/>
          <w:bdr w:val="none" w:sz="0" w:space="0" w:color="auto" w:frame="1"/>
          <w:shd w:val="clear" w:color="auto" w:fill="000000"/>
          <w:lang w:val="en-ID" w:eastAsia="x-none" w:bidi="x-none"/>
        </w:rPr>
      </w:pPr>
    </w:p>
    <w:p w:rsidR="008F3A02" w:rsidRDefault="008F3A02" w:rsidP="00C77331">
      <w:pPr>
        <w:pStyle w:val="ListParagraph"/>
        <w:spacing w:after="0" w:line="360" w:lineRule="auto"/>
        <w:ind w:left="851"/>
        <w:jc w:val="both"/>
        <w:rPr>
          <w:rFonts w:asciiTheme="majorBidi" w:hAnsiTheme="majorBidi" w:cstheme="majorBidi"/>
          <w:sz w:val="24"/>
          <w:szCs w:val="24"/>
          <w:lang w:val="en-ID"/>
        </w:rPr>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8F3A02" w:rsidRPr="00B43488" w:rsidRDefault="00B43488" w:rsidP="00B43488">
      <w:pPr>
        <w:pStyle w:val="ListParagraph"/>
        <w:spacing w:after="0" w:line="360" w:lineRule="auto"/>
        <w:ind w:left="851"/>
        <w:jc w:val="center"/>
        <w:rPr>
          <w:rFonts w:asciiTheme="majorBidi" w:hAnsiTheme="majorBidi" w:cstheme="majorBidi"/>
          <w:sz w:val="24"/>
          <w:szCs w:val="24"/>
          <w:lang w:val="en-ID"/>
        </w:rPr>
      </w:pPr>
      <w:proofErr w:type="gramStart"/>
      <w:r>
        <w:rPr>
          <w:rFonts w:asciiTheme="majorBidi" w:hAnsiTheme="majorBidi" w:cstheme="majorBidi"/>
          <w:sz w:val="24"/>
          <w:szCs w:val="24"/>
          <w:lang w:val="en-ID"/>
        </w:rPr>
        <w:t>Gambar 4.1 dan 4.2</w:t>
      </w:r>
      <w:r w:rsidR="008F3A02" w:rsidRPr="00B43488">
        <w:rPr>
          <w:rFonts w:asciiTheme="majorBidi" w:hAnsiTheme="majorBidi" w:cstheme="majorBidi"/>
          <w:sz w:val="24"/>
          <w:szCs w:val="24"/>
          <w:lang w:val="en-ID"/>
        </w:rPr>
        <w:t>.</w:t>
      </w:r>
      <w:proofErr w:type="gramEnd"/>
      <w:r w:rsidR="008F3A02" w:rsidRPr="00B43488">
        <w:rPr>
          <w:rFonts w:asciiTheme="majorBidi" w:hAnsiTheme="majorBidi" w:cstheme="majorBidi"/>
          <w:sz w:val="24"/>
          <w:szCs w:val="24"/>
          <w:lang w:val="en-ID"/>
        </w:rPr>
        <w:t xml:space="preserve"> Laporan kegiatan menyimak tayangan belajar</w:t>
      </w:r>
    </w:p>
    <w:p w:rsidR="008F3A02" w:rsidRDefault="008F3A02" w:rsidP="00C77331">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Selain mencatat, ada pula salah satu peserta didik yang merekam tayangan belajar di TVRI tersebut agar tidak tertinggal ketika pemateri menjelaskan materi.</w:t>
      </w:r>
      <w:proofErr w:type="gramEnd"/>
      <w:r>
        <w:rPr>
          <w:rFonts w:asciiTheme="majorBidi" w:hAnsiTheme="majorBidi" w:cstheme="majorBidi"/>
          <w:sz w:val="24"/>
          <w:szCs w:val="24"/>
          <w:lang w:val="en-ID"/>
        </w:rPr>
        <w:t xml:space="preserve"> Berikut laporan salah satu peserta didik yang merekam tayangan </w:t>
      </w:r>
      <w:proofErr w:type="gramStart"/>
      <w:r>
        <w:rPr>
          <w:rFonts w:asciiTheme="majorBidi" w:hAnsiTheme="majorBidi" w:cstheme="majorBidi"/>
          <w:sz w:val="24"/>
          <w:szCs w:val="24"/>
          <w:lang w:val="en-ID"/>
        </w:rPr>
        <w:t>tersebut :</w:t>
      </w:r>
      <w:proofErr w:type="gramEnd"/>
    </w:p>
    <w:p w:rsidR="008F3A02" w:rsidRDefault="008F3A02" w:rsidP="00C77331">
      <w:pPr>
        <w:pStyle w:val="ListParagraph"/>
        <w:spacing w:after="0" w:line="360" w:lineRule="auto"/>
        <w:ind w:left="851"/>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1C65BFF8" wp14:editId="06826147">
            <wp:extent cx="2762250" cy="1552575"/>
            <wp:effectExtent l="0" t="0" r="0" b="9525"/>
            <wp:docPr id="37" name="Picture 37" descr="Description: D:\BISMILLAH BISA YOOOKK\GAMBAR\WhatsApp Image 2020-12-19 at 22.3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BISMILLAH BISA YOOOKK\GAMBAR\WhatsApp Image 2020-12-19 at 22.36.1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p w:rsidR="008F3A02" w:rsidRPr="00B43488" w:rsidRDefault="008F3A02" w:rsidP="00B43488">
      <w:pPr>
        <w:pStyle w:val="ListParagraph"/>
        <w:spacing w:after="0" w:line="360" w:lineRule="auto"/>
        <w:ind w:left="851"/>
        <w:jc w:val="center"/>
        <w:rPr>
          <w:rFonts w:asciiTheme="majorBidi" w:hAnsiTheme="majorBidi" w:cstheme="majorBidi"/>
          <w:sz w:val="24"/>
          <w:szCs w:val="24"/>
          <w:lang w:val="en-ID"/>
        </w:rPr>
      </w:pPr>
      <w:r w:rsidRPr="00B43488">
        <w:rPr>
          <w:rFonts w:asciiTheme="majorBidi" w:hAnsiTheme="majorBidi" w:cstheme="majorBidi"/>
          <w:sz w:val="24"/>
          <w:szCs w:val="24"/>
          <w:lang w:val="en-ID"/>
        </w:rPr>
        <w:t xml:space="preserve">Gambar </w:t>
      </w:r>
      <w:r w:rsidR="00B43488" w:rsidRPr="00B43488">
        <w:rPr>
          <w:rFonts w:asciiTheme="majorBidi" w:hAnsiTheme="majorBidi" w:cstheme="majorBidi"/>
          <w:sz w:val="24"/>
          <w:szCs w:val="24"/>
          <w:lang w:val="en-ID"/>
        </w:rPr>
        <w:t>4.</w:t>
      </w:r>
      <w:r w:rsidRPr="00B43488">
        <w:rPr>
          <w:rFonts w:asciiTheme="majorBidi" w:hAnsiTheme="majorBidi" w:cstheme="majorBidi"/>
          <w:sz w:val="24"/>
          <w:szCs w:val="24"/>
          <w:lang w:val="en-ID"/>
        </w:rPr>
        <w:t>3 Peserta didik merekam tayangan belajar di TVRI</w:t>
      </w:r>
    </w:p>
    <w:p w:rsidR="00FB75F9" w:rsidRDefault="009804CA" w:rsidP="00FB75F9">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Guru juga selalu me</w:t>
      </w:r>
      <w:r w:rsidR="008F3A02">
        <w:rPr>
          <w:rFonts w:asciiTheme="majorBidi" w:hAnsiTheme="majorBidi" w:cstheme="majorBidi"/>
          <w:sz w:val="24"/>
          <w:szCs w:val="24"/>
          <w:lang w:val="en-ID"/>
        </w:rPr>
        <w:t xml:space="preserve">nyalakan laporan kegiatan menyimak serta hasil </w:t>
      </w:r>
      <w:proofErr w:type="gramStart"/>
      <w:r w:rsidR="008F3A02">
        <w:rPr>
          <w:rFonts w:asciiTheme="majorBidi" w:hAnsiTheme="majorBidi" w:cstheme="majorBidi"/>
          <w:sz w:val="24"/>
          <w:szCs w:val="24"/>
          <w:lang w:val="en-ID"/>
        </w:rPr>
        <w:t>apa</w:t>
      </w:r>
      <w:proofErr w:type="gramEnd"/>
      <w:r w:rsidR="008F3A02">
        <w:rPr>
          <w:rFonts w:asciiTheme="majorBidi" w:hAnsiTheme="majorBidi" w:cstheme="majorBidi"/>
          <w:sz w:val="24"/>
          <w:szCs w:val="24"/>
          <w:lang w:val="en-ID"/>
        </w:rPr>
        <w:t xml:space="preserve"> yang telah disimaknya. Dalam tayangan belajar di TVRI </w:t>
      </w:r>
      <w:proofErr w:type="gramStart"/>
      <w:r w:rsidR="008F3A02">
        <w:rPr>
          <w:rFonts w:asciiTheme="majorBidi" w:hAnsiTheme="majorBidi" w:cstheme="majorBidi"/>
          <w:sz w:val="24"/>
          <w:szCs w:val="24"/>
          <w:lang w:val="en-ID"/>
        </w:rPr>
        <w:t>akan</w:t>
      </w:r>
      <w:proofErr w:type="gramEnd"/>
      <w:r w:rsidR="008F3A02">
        <w:rPr>
          <w:rFonts w:asciiTheme="majorBidi" w:hAnsiTheme="majorBidi" w:cstheme="majorBidi"/>
          <w:sz w:val="24"/>
          <w:szCs w:val="24"/>
          <w:lang w:val="en-ID"/>
        </w:rPr>
        <w:t xml:space="preserve"> ada soal yang harus dikerjakan. Guru </w:t>
      </w:r>
      <w:proofErr w:type="gramStart"/>
      <w:r w:rsidR="008F3A02">
        <w:rPr>
          <w:rFonts w:asciiTheme="majorBidi" w:hAnsiTheme="majorBidi" w:cstheme="majorBidi"/>
          <w:sz w:val="24"/>
          <w:szCs w:val="24"/>
          <w:lang w:val="en-ID"/>
        </w:rPr>
        <w:t>akan</w:t>
      </w:r>
      <w:proofErr w:type="gramEnd"/>
      <w:r w:rsidR="008F3A02">
        <w:rPr>
          <w:rFonts w:asciiTheme="majorBidi" w:hAnsiTheme="majorBidi" w:cstheme="majorBidi"/>
          <w:sz w:val="24"/>
          <w:szCs w:val="24"/>
          <w:lang w:val="en-ID"/>
        </w:rPr>
        <w:t xml:space="preserve"> selalu mengingatkan peserta didik untuk </w:t>
      </w:r>
      <w:r w:rsidR="008F3A02">
        <w:rPr>
          <w:rFonts w:asciiTheme="majorBidi" w:hAnsiTheme="majorBidi" w:cstheme="majorBidi"/>
          <w:sz w:val="24"/>
          <w:szCs w:val="24"/>
          <w:lang w:val="en-ID"/>
        </w:rPr>
        <w:lastRenderedPageBreak/>
        <w:t>selalu mengerjakan soal tersebut sebagai hasil belajar pada hari itu.</w:t>
      </w:r>
      <w:r w:rsidR="00FB75F9">
        <w:rPr>
          <w:rFonts w:asciiTheme="majorBidi" w:hAnsiTheme="majorBidi" w:cstheme="majorBidi"/>
          <w:sz w:val="24"/>
          <w:szCs w:val="24"/>
          <w:lang w:val="en-ID"/>
        </w:rPr>
        <w:t xml:space="preserve"> Pernyataan tersebut berdasarkan pada hasil angket</w:t>
      </w:r>
      <w:r w:rsidR="00FB75F9" w:rsidRPr="00FB75F9">
        <w:rPr>
          <w:rFonts w:asciiTheme="majorBidi" w:hAnsiTheme="majorBidi" w:cstheme="majorBidi"/>
          <w:sz w:val="24"/>
          <w:szCs w:val="24"/>
          <w:lang w:val="en-ID"/>
        </w:rPr>
        <w:t xml:space="preserve"> </w:t>
      </w:r>
      <w:r w:rsidR="00FB75F9">
        <w:rPr>
          <w:rFonts w:asciiTheme="majorBidi" w:hAnsiTheme="majorBidi" w:cstheme="majorBidi"/>
          <w:sz w:val="24"/>
          <w:szCs w:val="24"/>
          <w:lang w:val="en-ID"/>
        </w:rPr>
        <w:t xml:space="preserve">yang peneliti buat untuk peserta didik, berikut </w:t>
      </w:r>
      <w:proofErr w:type="gramStart"/>
      <w:r w:rsidR="00FB75F9">
        <w:rPr>
          <w:rFonts w:asciiTheme="majorBidi" w:hAnsiTheme="majorBidi" w:cstheme="majorBidi"/>
          <w:sz w:val="24"/>
          <w:szCs w:val="24"/>
          <w:lang w:val="en-ID"/>
        </w:rPr>
        <w:t>ini :</w:t>
      </w:r>
      <w:proofErr w:type="gramEnd"/>
    </w:p>
    <w:p w:rsidR="00FB75F9" w:rsidRDefault="00FB75F9" w:rsidP="00FB75F9">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Tabel 4.5 Rekapitulasi Angket Indikator Pemahaman bahan simakkan</w:t>
      </w:r>
    </w:p>
    <w:tbl>
      <w:tblPr>
        <w:tblStyle w:val="TableGrid"/>
        <w:tblW w:w="0" w:type="auto"/>
        <w:tblInd w:w="675" w:type="dxa"/>
        <w:tblLayout w:type="fixed"/>
        <w:tblLook w:val="04A0" w:firstRow="1" w:lastRow="0" w:firstColumn="1" w:lastColumn="0" w:noHBand="0" w:noVBand="1"/>
      </w:tblPr>
      <w:tblGrid>
        <w:gridCol w:w="510"/>
        <w:gridCol w:w="2256"/>
        <w:gridCol w:w="2479"/>
        <w:gridCol w:w="1134"/>
        <w:gridCol w:w="992"/>
      </w:tblGrid>
      <w:tr w:rsidR="00FB75F9" w:rsidTr="00705E48">
        <w:tc>
          <w:tcPr>
            <w:tcW w:w="510" w:type="dxa"/>
            <w:vMerge w:val="restart"/>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No</w:t>
            </w:r>
          </w:p>
        </w:tc>
        <w:tc>
          <w:tcPr>
            <w:tcW w:w="2256" w:type="dxa"/>
            <w:vMerge w:val="restart"/>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Deskriptor</w:t>
            </w:r>
          </w:p>
        </w:tc>
        <w:tc>
          <w:tcPr>
            <w:tcW w:w="2479" w:type="dxa"/>
            <w:vMerge w:val="restart"/>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Pertanyaan</w:t>
            </w:r>
          </w:p>
        </w:tc>
        <w:tc>
          <w:tcPr>
            <w:tcW w:w="2126" w:type="dxa"/>
            <w:gridSpan w:val="2"/>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Jawaban Responden</w:t>
            </w:r>
          </w:p>
        </w:tc>
      </w:tr>
      <w:tr w:rsidR="00FB75F9" w:rsidTr="00705E48">
        <w:tc>
          <w:tcPr>
            <w:tcW w:w="510" w:type="dxa"/>
            <w:vMerge/>
            <w:vAlign w:val="center"/>
          </w:tcPr>
          <w:p w:rsidR="00FB75F9" w:rsidRDefault="00FB75F9" w:rsidP="00E6228B">
            <w:pPr>
              <w:jc w:val="center"/>
              <w:rPr>
                <w:rFonts w:asciiTheme="majorBidi" w:hAnsiTheme="majorBidi" w:cstheme="majorBidi"/>
                <w:sz w:val="24"/>
                <w:szCs w:val="24"/>
                <w:lang w:val="en-ID"/>
              </w:rPr>
            </w:pPr>
          </w:p>
        </w:tc>
        <w:tc>
          <w:tcPr>
            <w:tcW w:w="2256" w:type="dxa"/>
            <w:vMerge/>
            <w:vAlign w:val="center"/>
          </w:tcPr>
          <w:p w:rsidR="00FB75F9" w:rsidRDefault="00FB75F9" w:rsidP="00E6228B">
            <w:pPr>
              <w:jc w:val="center"/>
              <w:rPr>
                <w:rFonts w:asciiTheme="majorBidi" w:hAnsiTheme="majorBidi" w:cstheme="majorBidi"/>
                <w:sz w:val="24"/>
                <w:szCs w:val="24"/>
                <w:lang w:val="en-ID"/>
              </w:rPr>
            </w:pPr>
          </w:p>
        </w:tc>
        <w:tc>
          <w:tcPr>
            <w:tcW w:w="2479" w:type="dxa"/>
            <w:vMerge/>
            <w:vAlign w:val="center"/>
          </w:tcPr>
          <w:p w:rsidR="00FB75F9" w:rsidRDefault="00FB75F9" w:rsidP="00E6228B">
            <w:pPr>
              <w:jc w:val="center"/>
              <w:rPr>
                <w:rFonts w:asciiTheme="majorBidi" w:hAnsiTheme="majorBidi" w:cstheme="majorBidi"/>
                <w:sz w:val="24"/>
                <w:szCs w:val="24"/>
                <w:lang w:val="en-ID"/>
              </w:rPr>
            </w:pPr>
          </w:p>
        </w:tc>
        <w:tc>
          <w:tcPr>
            <w:tcW w:w="1134" w:type="dxa"/>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Ya</w:t>
            </w:r>
          </w:p>
        </w:tc>
        <w:tc>
          <w:tcPr>
            <w:tcW w:w="992" w:type="dxa"/>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Tidak</w:t>
            </w:r>
          </w:p>
        </w:tc>
      </w:tr>
      <w:tr w:rsidR="00FB75F9" w:rsidTr="00705E48">
        <w:tc>
          <w:tcPr>
            <w:tcW w:w="510" w:type="dxa"/>
            <w:vMerge w:val="restart"/>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1.</w:t>
            </w:r>
          </w:p>
        </w:tc>
        <w:tc>
          <w:tcPr>
            <w:tcW w:w="2256" w:type="dxa"/>
            <w:vMerge w:val="restart"/>
            <w:vAlign w:val="center"/>
          </w:tcPr>
          <w:p w:rsidR="00FB75F9" w:rsidRDefault="00FB75F9" w:rsidP="00E6228B">
            <w:pPr>
              <w:rPr>
                <w:rFonts w:asciiTheme="majorBidi" w:hAnsiTheme="majorBidi" w:cstheme="majorBidi"/>
                <w:sz w:val="24"/>
                <w:szCs w:val="24"/>
                <w:lang w:val="en-ID"/>
              </w:rPr>
            </w:pPr>
            <w:r>
              <w:rPr>
                <w:rFonts w:asciiTheme="majorBidi" w:hAnsiTheme="majorBidi" w:cstheme="majorBidi"/>
                <w:sz w:val="24"/>
                <w:szCs w:val="24"/>
                <w:lang w:val="en-ID"/>
              </w:rPr>
              <w:t>Pemahaman bahan simakkan</w:t>
            </w:r>
          </w:p>
        </w:tc>
        <w:tc>
          <w:tcPr>
            <w:tcW w:w="2479" w:type="dxa"/>
            <w:vAlign w:val="center"/>
          </w:tcPr>
          <w:p w:rsidR="00FB75F9" w:rsidRDefault="00FB75F9" w:rsidP="00E6228B">
            <w:pPr>
              <w:rPr>
                <w:rFonts w:asciiTheme="majorBidi" w:hAnsiTheme="majorBidi" w:cstheme="majorBidi"/>
                <w:sz w:val="24"/>
                <w:szCs w:val="24"/>
                <w:lang w:val="en-ID"/>
              </w:rPr>
            </w:pPr>
            <w:r>
              <w:rPr>
                <w:rFonts w:asciiTheme="majorBidi" w:hAnsiTheme="majorBidi" w:cstheme="majorBidi"/>
                <w:sz w:val="24"/>
                <w:szCs w:val="24"/>
                <w:lang w:val="en-ID"/>
              </w:rPr>
              <w:t>Mencatat materi yang ditayangkan</w:t>
            </w:r>
          </w:p>
        </w:tc>
        <w:tc>
          <w:tcPr>
            <w:tcW w:w="1134" w:type="dxa"/>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24</w:t>
            </w:r>
          </w:p>
        </w:tc>
        <w:tc>
          <w:tcPr>
            <w:tcW w:w="992" w:type="dxa"/>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4</w:t>
            </w:r>
          </w:p>
        </w:tc>
      </w:tr>
      <w:tr w:rsidR="00FB75F9" w:rsidTr="00705E48">
        <w:tc>
          <w:tcPr>
            <w:tcW w:w="510" w:type="dxa"/>
            <w:vMerge/>
            <w:vAlign w:val="center"/>
          </w:tcPr>
          <w:p w:rsidR="00FB75F9" w:rsidRDefault="00FB75F9" w:rsidP="00E6228B">
            <w:pPr>
              <w:jc w:val="center"/>
              <w:rPr>
                <w:rFonts w:asciiTheme="majorBidi" w:hAnsiTheme="majorBidi" w:cstheme="majorBidi"/>
                <w:sz w:val="24"/>
                <w:szCs w:val="24"/>
                <w:lang w:val="en-ID"/>
              </w:rPr>
            </w:pPr>
          </w:p>
        </w:tc>
        <w:tc>
          <w:tcPr>
            <w:tcW w:w="2256" w:type="dxa"/>
            <w:vMerge/>
            <w:vAlign w:val="center"/>
          </w:tcPr>
          <w:p w:rsidR="00FB75F9" w:rsidRDefault="00FB75F9" w:rsidP="00E6228B">
            <w:pPr>
              <w:rPr>
                <w:rFonts w:asciiTheme="majorBidi" w:hAnsiTheme="majorBidi" w:cstheme="majorBidi"/>
                <w:sz w:val="24"/>
                <w:szCs w:val="24"/>
                <w:lang w:val="en-ID"/>
              </w:rPr>
            </w:pPr>
          </w:p>
        </w:tc>
        <w:tc>
          <w:tcPr>
            <w:tcW w:w="2479" w:type="dxa"/>
            <w:vAlign w:val="center"/>
          </w:tcPr>
          <w:p w:rsidR="00FB75F9" w:rsidRDefault="00FB75F9" w:rsidP="00E6228B">
            <w:pPr>
              <w:rPr>
                <w:rFonts w:asciiTheme="majorBidi" w:hAnsiTheme="majorBidi" w:cstheme="majorBidi"/>
                <w:sz w:val="24"/>
                <w:szCs w:val="24"/>
                <w:lang w:val="en-ID"/>
              </w:rPr>
            </w:pPr>
            <w:r>
              <w:rPr>
                <w:rFonts w:asciiTheme="majorBidi" w:hAnsiTheme="majorBidi" w:cstheme="majorBidi"/>
                <w:sz w:val="24"/>
                <w:szCs w:val="24"/>
                <w:lang w:val="en-ID"/>
              </w:rPr>
              <w:t>Tidak memahami materi</w:t>
            </w:r>
          </w:p>
        </w:tc>
        <w:tc>
          <w:tcPr>
            <w:tcW w:w="1134" w:type="dxa"/>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992" w:type="dxa"/>
            <w:vAlign w:val="center"/>
          </w:tcPr>
          <w:p w:rsidR="00FB75F9" w:rsidRDefault="00FB75F9" w:rsidP="00FB75F9">
            <w:pPr>
              <w:jc w:val="center"/>
              <w:rPr>
                <w:rFonts w:asciiTheme="majorBidi" w:hAnsiTheme="majorBidi" w:cstheme="majorBidi"/>
                <w:sz w:val="24"/>
                <w:szCs w:val="24"/>
                <w:lang w:val="en-ID"/>
              </w:rPr>
            </w:pPr>
            <w:r>
              <w:rPr>
                <w:rFonts w:asciiTheme="majorBidi" w:hAnsiTheme="majorBidi" w:cstheme="majorBidi"/>
                <w:sz w:val="24"/>
                <w:szCs w:val="24"/>
                <w:lang w:val="en-ID"/>
              </w:rPr>
              <w:t>25</w:t>
            </w:r>
          </w:p>
        </w:tc>
      </w:tr>
      <w:tr w:rsidR="00FB75F9" w:rsidTr="00705E48">
        <w:tc>
          <w:tcPr>
            <w:tcW w:w="510" w:type="dxa"/>
            <w:vMerge/>
            <w:vAlign w:val="center"/>
          </w:tcPr>
          <w:p w:rsidR="00FB75F9" w:rsidRDefault="00FB75F9" w:rsidP="00E6228B">
            <w:pPr>
              <w:jc w:val="center"/>
              <w:rPr>
                <w:rFonts w:asciiTheme="majorBidi" w:hAnsiTheme="majorBidi" w:cstheme="majorBidi"/>
                <w:sz w:val="24"/>
                <w:szCs w:val="24"/>
                <w:lang w:val="en-ID"/>
              </w:rPr>
            </w:pPr>
          </w:p>
        </w:tc>
        <w:tc>
          <w:tcPr>
            <w:tcW w:w="2256" w:type="dxa"/>
            <w:vMerge/>
            <w:vAlign w:val="center"/>
          </w:tcPr>
          <w:p w:rsidR="00FB75F9" w:rsidRDefault="00FB75F9" w:rsidP="00E6228B">
            <w:pPr>
              <w:rPr>
                <w:rFonts w:asciiTheme="majorBidi" w:hAnsiTheme="majorBidi" w:cstheme="majorBidi"/>
                <w:sz w:val="24"/>
                <w:szCs w:val="24"/>
                <w:lang w:val="en-ID"/>
              </w:rPr>
            </w:pPr>
          </w:p>
        </w:tc>
        <w:tc>
          <w:tcPr>
            <w:tcW w:w="2479" w:type="dxa"/>
            <w:vAlign w:val="center"/>
          </w:tcPr>
          <w:p w:rsidR="00FB75F9" w:rsidRDefault="007438F2" w:rsidP="00E6228B">
            <w:pPr>
              <w:rPr>
                <w:rFonts w:asciiTheme="majorBidi" w:hAnsiTheme="majorBidi" w:cstheme="majorBidi"/>
                <w:sz w:val="24"/>
                <w:szCs w:val="24"/>
                <w:lang w:val="en-ID"/>
              </w:rPr>
            </w:pPr>
            <w:r>
              <w:rPr>
                <w:rFonts w:asciiTheme="majorBidi" w:hAnsiTheme="majorBidi" w:cstheme="majorBidi"/>
                <w:sz w:val="24"/>
                <w:szCs w:val="24"/>
                <w:lang w:val="en-ID"/>
              </w:rPr>
              <w:t>Guru meminta la</w:t>
            </w:r>
            <w:r w:rsidR="00FB75F9">
              <w:rPr>
                <w:rFonts w:asciiTheme="majorBidi" w:hAnsiTheme="majorBidi" w:cstheme="majorBidi"/>
                <w:sz w:val="24"/>
                <w:szCs w:val="24"/>
                <w:lang w:val="en-ID"/>
              </w:rPr>
              <w:t>pora</w:t>
            </w:r>
            <w:r>
              <w:rPr>
                <w:rFonts w:asciiTheme="majorBidi" w:hAnsiTheme="majorBidi" w:cstheme="majorBidi"/>
                <w:sz w:val="24"/>
                <w:szCs w:val="24"/>
                <w:lang w:val="en-ID"/>
              </w:rPr>
              <w:t>n</w:t>
            </w:r>
            <w:r w:rsidR="00FB75F9">
              <w:rPr>
                <w:rFonts w:asciiTheme="majorBidi" w:hAnsiTheme="majorBidi" w:cstheme="majorBidi"/>
                <w:sz w:val="24"/>
                <w:szCs w:val="24"/>
                <w:lang w:val="en-ID"/>
              </w:rPr>
              <w:t xml:space="preserve"> hasil menyimak</w:t>
            </w:r>
          </w:p>
        </w:tc>
        <w:tc>
          <w:tcPr>
            <w:tcW w:w="1134" w:type="dxa"/>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28</w:t>
            </w:r>
          </w:p>
        </w:tc>
        <w:tc>
          <w:tcPr>
            <w:tcW w:w="992" w:type="dxa"/>
            <w:vAlign w:val="center"/>
          </w:tcPr>
          <w:p w:rsidR="00FB75F9" w:rsidRDefault="00FB75F9"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0</w:t>
            </w:r>
          </w:p>
        </w:tc>
      </w:tr>
    </w:tbl>
    <w:p w:rsidR="00D05EBD" w:rsidRPr="00B43488" w:rsidRDefault="00FB75F9" w:rsidP="00FB75F9">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Berdasarkan rekapitulasi angket diatas sebanyak </w:t>
      </w:r>
      <w:r w:rsidR="00914CB4">
        <w:rPr>
          <w:rFonts w:asciiTheme="majorBidi" w:hAnsiTheme="majorBidi" w:cstheme="majorBidi"/>
          <w:sz w:val="24"/>
          <w:szCs w:val="24"/>
          <w:lang w:val="en-ID"/>
        </w:rPr>
        <w:t xml:space="preserve">25 peserta didik (90%) memahami bahan atau materi yang simaknya. </w:t>
      </w:r>
      <w:proofErr w:type="gramStart"/>
      <w:r w:rsidR="00914CB4">
        <w:rPr>
          <w:rFonts w:asciiTheme="majorBidi" w:hAnsiTheme="majorBidi" w:cstheme="majorBidi"/>
          <w:sz w:val="24"/>
          <w:szCs w:val="24"/>
          <w:lang w:val="en-ID"/>
        </w:rPr>
        <w:t xml:space="preserve">Kemudia berdasarkan </w:t>
      </w:r>
      <w:r w:rsidR="008F3A02">
        <w:rPr>
          <w:rFonts w:asciiTheme="majorBidi" w:hAnsiTheme="majorBidi" w:cstheme="majorBidi"/>
          <w:sz w:val="24"/>
          <w:szCs w:val="24"/>
          <w:lang w:val="en-ID"/>
        </w:rPr>
        <w:t>hasil belajar peserta didik melalui tayangan belajar di TVRI pada hasil penelitian yang telah dijelaskan sebelumnya diketahui bahwa hasil belajar peserta didik bagus dan sebagian besar nilainya sudah memenuhi Kriteria Ketuntasan Minimal (KKM)</w:t>
      </w:r>
      <w:r w:rsidR="00914CB4">
        <w:rPr>
          <w:rFonts w:asciiTheme="majorBidi" w:hAnsiTheme="majorBidi" w:cstheme="majorBidi"/>
          <w:sz w:val="24"/>
          <w:szCs w:val="24"/>
          <w:lang w:val="en-ID"/>
        </w:rPr>
        <w:t xml:space="preserve"> pula</w:t>
      </w:r>
      <w:r w:rsidR="008F3A02">
        <w:rPr>
          <w:rFonts w:asciiTheme="majorBidi" w:hAnsiTheme="majorBidi" w:cstheme="majorBidi"/>
          <w:sz w:val="24"/>
          <w:szCs w:val="24"/>
          <w:lang w:val="en-ID"/>
        </w:rPr>
        <w:t>.</w:t>
      </w:r>
      <w:proofErr w:type="gramEnd"/>
    </w:p>
    <w:p w:rsidR="008F3A02" w:rsidRDefault="008F3A02" w:rsidP="00A00831">
      <w:pPr>
        <w:pStyle w:val="ListParagraph"/>
        <w:numPr>
          <w:ilvl w:val="1"/>
          <w:numId w:val="27"/>
        </w:numPr>
        <w:spacing w:after="0" w:line="360" w:lineRule="auto"/>
        <w:ind w:left="567"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Mengenali pokok-pokok pikiran bahan simakkan </w:t>
      </w:r>
    </w:p>
    <w:p w:rsidR="00914CB4" w:rsidRDefault="008F3A02" w:rsidP="00914CB4">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Proses pembelajaran keterampilan menyimak </w:t>
      </w:r>
      <w:r>
        <w:rPr>
          <w:rFonts w:asciiTheme="majorBidi" w:hAnsiTheme="majorBidi" w:cstheme="majorBidi"/>
          <w:sz w:val="24"/>
          <w:szCs w:val="24"/>
        </w:rPr>
        <w:t>memiliki 4 tahapan yaitu 1) mendengar, 2) mengerti, 3) mengevaluasi dan 4) menanggapi</w:t>
      </w:r>
      <w:r w:rsidR="004A1615">
        <w:rPr>
          <w:rFonts w:asciiTheme="majorBidi" w:hAnsiTheme="majorBidi" w:cstheme="majorBidi"/>
          <w:sz w:val="24"/>
          <w:szCs w:val="24"/>
        </w:rPr>
        <w:t xml:space="preserve"> </w:t>
      </w:r>
      <w:r w:rsidR="004A1615">
        <w:rPr>
          <w:rFonts w:asciiTheme="majorBidi" w:hAnsiTheme="majorBidi" w:cstheme="majorBidi"/>
          <w:sz w:val="24"/>
          <w:szCs w:val="24"/>
        </w:rPr>
        <w:fldChar w:fldCharType="begin" w:fldLock="1"/>
      </w:r>
      <w:r w:rsidR="00024BDC">
        <w:rPr>
          <w:rFonts w:asciiTheme="majorBidi" w:hAnsiTheme="majorBidi" w:cstheme="majorBidi"/>
          <w:sz w:val="24"/>
          <w:szCs w:val="24"/>
        </w:rPr>
        <w:instrText>ADDIN CSL_CITATION {"citationItems":[{"id":"ITEM-1","itemData":{"author":[{"dropping-particle":"","family":"Tarigan","given":"Henry Guntur","non-dropping-particle":"","parse-names":false,"suffix":""}],"id":"ITEM-1","issued":{"date-parts":[["2008"]]},"publisher":"Angkasa","publisher-place":"Bandung","title":"Menyimak Sebagai Suatu Keterampilan Berbahasa","type":"book"},"uris":["http://www.mendeley.com/documents/?uuid=2e905797-a87f-4fd3-88d9-1455265a126e"]}],"mendeley":{"formattedCitation":"(Tarigan, 2008)","manualFormatting":"(Tarigan, 2008: 39)","plainTextFormattedCitation":"(Tarigan, 2008)","previouslyFormattedCitation":"(Tarigan, 2008)"},"properties":{"noteIndex":0},"schema":"https://github.com/citation-style-language/schema/raw/master/csl-citation.json"}</w:instrText>
      </w:r>
      <w:r w:rsidR="004A1615">
        <w:rPr>
          <w:rFonts w:asciiTheme="majorBidi" w:hAnsiTheme="majorBidi" w:cstheme="majorBidi"/>
          <w:sz w:val="24"/>
          <w:szCs w:val="24"/>
        </w:rPr>
        <w:fldChar w:fldCharType="separate"/>
      </w:r>
      <w:r w:rsidR="004A1615" w:rsidRPr="004A1615">
        <w:rPr>
          <w:rFonts w:asciiTheme="majorBidi" w:hAnsiTheme="majorBidi" w:cstheme="majorBidi"/>
          <w:noProof/>
          <w:sz w:val="24"/>
          <w:szCs w:val="24"/>
        </w:rPr>
        <w:t>(Tarigan, 2008</w:t>
      </w:r>
      <w:r w:rsidR="004A1615">
        <w:rPr>
          <w:rFonts w:asciiTheme="majorBidi" w:hAnsiTheme="majorBidi" w:cstheme="majorBidi"/>
          <w:noProof/>
          <w:sz w:val="24"/>
          <w:szCs w:val="24"/>
        </w:rPr>
        <w:t>: 39</w:t>
      </w:r>
      <w:r w:rsidR="004A1615" w:rsidRPr="004A1615">
        <w:rPr>
          <w:rFonts w:asciiTheme="majorBidi" w:hAnsiTheme="majorBidi" w:cstheme="majorBidi"/>
          <w:noProof/>
          <w:sz w:val="24"/>
          <w:szCs w:val="24"/>
        </w:rPr>
        <w:t>)</w:t>
      </w:r>
      <w:r w:rsidR="004A1615">
        <w:rPr>
          <w:rFonts w:asciiTheme="majorBidi" w:hAnsiTheme="majorBidi" w:cstheme="majorBidi"/>
          <w:sz w:val="24"/>
          <w:szCs w:val="24"/>
        </w:rPr>
        <w:fldChar w:fldCharType="end"/>
      </w:r>
      <w:r>
        <w:rPr>
          <w:rFonts w:asciiTheme="majorBidi" w:hAnsiTheme="majorBidi" w:cstheme="majorBidi"/>
          <w:sz w:val="24"/>
          <w:szCs w:val="24"/>
        </w:rPr>
        <w:t xml:space="preserve">. </w:t>
      </w:r>
      <w:proofErr w:type="gramStart"/>
      <w:r>
        <w:rPr>
          <w:rFonts w:asciiTheme="majorBidi" w:hAnsiTheme="majorBidi" w:cstheme="majorBidi"/>
          <w:sz w:val="24"/>
          <w:szCs w:val="24"/>
        </w:rPr>
        <w:t>Sehingga ketika tahapan mendengar telah dilakukan dengan baik dan memahami yang disimaknya, maka penyimak tersebut pasti juga dapat mengenali ataupun menyebutkan pokok-pokok pikiran dalam bahan atau materi yang di simaknya.</w:t>
      </w:r>
      <w:proofErr w:type="gramEnd"/>
      <w:r>
        <w:rPr>
          <w:rFonts w:asciiTheme="majorBidi" w:hAnsiTheme="majorBidi" w:cstheme="majorBidi"/>
          <w:sz w:val="24"/>
          <w:szCs w:val="24"/>
        </w:rPr>
        <w:t xml:space="preserve"> </w:t>
      </w:r>
      <w:r w:rsidR="00914CB4">
        <w:rPr>
          <w:rFonts w:asciiTheme="majorBidi" w:hAnsiTheme="majorBidi" w:cstheme="majorBidi"/>
          <w:sz w:val="24"/>
          <w:szCs w:val="24"/>
          <w:lang w:val="en-ID"/>
        </w:rPr>
        <w:t xml:space="preserve">Berdasarkan angket yang peneliti buat untuk peserta didik, mendapatkan hasil yang dapat dilihat pada tabel di bawah </w:t>
      </w:r>
      <w:proofErr w:type="gramStart"/>
      <w:r w:rsidR="00914CB4">
        <w:rPr>
          <w:rFonts w:asciiTheme="majorBidi" w:hAnsiTheme="majorBidi" w:cstheme="majorBidi"/>
          <w:sz w:val="24"/>
          <w:szCs w:val="24"/>
          <w:lang w:val="en-ID"/>
        </w:rPr>
        <w:t>ini :</w:t>
      </w:r>
      <w:proofErr w:type="gramEnd"/>
    </w:p>
    <w:p w:rsidR="00914CB4" w:rsidRDefault="00914CB4" w:rsidP="00914CB4">
      <w:pPr>
        <w:pStyle w:val="ListParagraph"/>
        <w:spacing w:after="0" w:line="360" w:lineRule="auto"/>
        <w:ind w:left="567"/>
        <w:jc w:val="center"/>
        <w:rPr>
          <w:rFonts w:asciiTheme="majorBidi" w:hAnsiTheme="majorBidi" w:cstheme="majorBidi"/>
          <w:sz w:val="24"/>
          <w:szCs w:val="24"/>
          <w:lang w:val="en-ID"/>
        </w:rPr>
      </w:pPr>
      <w:r>
        <w:rPr>
          <w:rFonts w:asciiTheme="majorBidi" w:hAnsiTheme="majorBidi" w:cstheme="majorBidi"/>
          <w:sz w:val="24"/>
          <w:szCs w:val="24"/>
          <w:lang w:val="en-ID"/>
        </w:rPr>
        <w:t>Tabel 4.6 Rekapitulasi Angket Indikator Mengenali pokok-pokok pikiran bahan simakkan</w:t>
      </w:r>
    </w:p>
    <w:tbl>
      <w:tblPr>
        <w:tblStyle w:val="TableGrid"/>
        <w:tblW w:w="0" w:type="auto"/>
        <w:tblInd w:w="675" w:type="dxa"/>
        <w:tblLayout w:type="fixed"/>
        <w:tblLook w:val="04A0" w:firstRow="1" w:lastRow="0" w:firstColumn="1" w:lastColumn="0" w:noHBand="0" w:noVBand="1"/>
      </w:tblPr>
      <w:tblGrid>
        <w:gridCol w:w="510"/>
        <w:gridCol w:w="2256"/>
        <w:gridCol w:w="2479"/>
        <w:gridCol w:w="1134"/>
        <w:gridCol w:w="992"/>
      </w:tblGrid>
      <w:tr w:rsidR="00914CB4" w:rsidTr="00705E48">
        <w:tc>
          <w:tcPr>
            <w:tcW w:w="510" w:type="dxa"/>
            <w:vMerge w:val="restart"/>
            <w:vAlign w:val="center"/>
          </w:tcPr>
          <w:p w:rsidR="00914CB4" w:rsidRDefault="00914CB4"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No</w:t>
            </w:r>
          </w:p>
        </w:tc>
        <w:tc>
          <w:tcPr>
            <w:tcW w:w="2256" w:type="dxa"/>
            <w:vMerge w:val="restart"/>
            <w:vAlign w:val="center"/>
          </w:tcPr>
          <w:p w:rsidR="00914CB4" w:rsidRDefault="00914CB4"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Deskriptor</w:t>
            </w:r>
          </w:p>
        </w:tc>
        <w:tc>
          <w:tcPr>
            <w:tcW w:w="2479" w:type="dxa"/>
            <w:vMerge w:val="restart"/>
            <w:vAlign w:val="center"/>
          </w:tcPr>
          <w:p w:rsidR="00914CB4" w:rsidRDefault="00914CB4"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Pertanyaan</w:t>
            </w:r>
          </w:p>
        </w:tc>
        <w:tc>
          <w:tcPr>
            <w:tcW w:w="2126" w:type="dxa"/>
            <w:gridSpan w:val="2"/>
            <w:vAlign w:val="center"/>
          </w:tcPr>
          <w:p w:rsidR="00914CB4" w:rsidRDefault="00914CB4"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Jawaban Responden</w:t>
            </w:r>
          </w:p>
        </w:tc>
      </w:tr>
      <w:tr w:rsidR="00914CB4" w:rsidTr="00705E48">
        <w:tc>
          <w:tcPr>
            <w:tcW w:w="510" w:type="dxa"/>
            <w:vMerge/>
            <w:vAlign w:val="center"/>
          </w:tcPr>
          <w:p w:rsidR="00914CB4" w:rsidRDefault="00914CB4" w:rsidP="00E6228B">
            <w:pPr>
              <w:jc w:val="center"/>
              <w:rPr>
                <w:rFonts w:asciiTheme="majorBidi" w:hAnsiTheme="majorBidi" w:cstheme="majorBidi"/>
                <w:sz w:val="24"/>
                <w:szCs w:val="24"/>
                <w:lang w:val="en-ID"/>
              </w:rPr>
            </w:pPr>
          </w:p>
        </w:tc>
        <w:tc>
          <w:tcPr>
            <w:tcW w:w="2256" w:type="dxa"/>
            <w:vMerge/>
            <w:vAlign w:val="center"/>
          </w:tcPr>
          <w:p w:rsidR="00914CB4" w:rsidRDefault="00914CB4" w:rsidP="00E6228B">
            <w:pPr>
              <w:jc w:val="center"/>
              <w:rPr>
                <w:rFonts w:asciiTheme="majorBidi" w:hAnsiTheme="majorBidi" w:cstheme="majorBidi"/>
                <w:sz w:val="24"/>
                <w:szCs w:val="24"/>
                <w:lang w:val="en-ID"/>
              </w:rPr>
            </w:pPr>
          </w:p>
        </w:tc>
        <w:tc>
          <w:tcPr>
            <w:tcW w:w="2479" w:type="dxa"/>
            <w:vMerge/>
            <w:vAlign w:val="center"/>
          </w:tcPr>
          <w:p w:rsidR="00914CB4" w:rsidRDefault="00914CB4" w:rsidP="00E6228B">
            <w:pPr>
              <w:jc w:val="center"/>
              <w:rPr>
                <w:rFonts w:asciiTheme="majorBidi" w:hAnsiTheme="majorBidi" w:cstheme="majorBidi"/>
                <w:sz w:val="24"/>
                <w:szCs w:val="24"/>
                <w:lang w:val="en-ID"/>
              </w:rPr>
            </w:pPr>
          </w:p>
        </w:tc>
        <w:tc>
          <w:tcPr>
            <w:tcW w:w="1134" w:type="dxa"/>
            <w:vAlign w:val="center"/>
          </w:tcPr>
          <w:p w:rsidR="00914CB4" w:rsidRDefault="00914CB4"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Ya</w:t>
            </w:r>
          </w:p>
        </w:tc>
        <w:tc>
          <w:tcPr>
            <w:tcW w:w="992" w:type="dxa"/>
            <w:vAlign w:val="center"/>
          </w:tcPr>
          <w:p w:rsidR="00914CB4" w:rsidRDefault="00914CB4"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Tidak</w:t>
            </w:r>
          </w:p>
        </w:tc>
      </w:tr>
      <w:tr w:rsidR="00914CB4" w:rsidTr="00705E48">
        <w:tc>
          <w:tcPr>
            <w:tcW w:w="510" w:type="dxa"/>
            <w:vMerge w:val="restart"/>
            <w:vAlign w:val="center"/>
          </w:tcPr>
          <w:p w:rsidR="00914CB4" w:rsidRDefault="00914CB4"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1.</w:t>
            </w:r>
          </w:p>
        </w:tc>
        <w:tc>
          <w:tcPr>
            <w:tcW w:w="2256" w:type="dxa"/>
            <w:vMerge w:val="restart"/>
            <w:vAlign w:val="center"/>
          </w:tcPr>
          <w:p w:rsidR="00914CB4" w:rsidRDefault="00914CB4" w:rsidP="00E6228B">
            <w:pPr>
              <w:rPr>
                <w:rFonts w:asciiTheme="majorBidi" w:hAnsiTheme="majorBidi" w:cstheme="majorBidi"/>
                <w:sz w:val="24"/>
                <w:szCs w:val="24"/>
                <w:lang w:val="en-ID"/>
              </w:rPr>
            </w:pPr>
            <w:r>
              <w:rPr>
                <w:rFonts w:asciiTheme="majorBidi" w:hAnsiTheme="majorBidi" w:cstheme="majorBidi"/>
                <w:sz w:val="24"/>
                <w:szCs w:val="24"/>
                <w:lang w:val="en-ID"/>
              </w:rPr>
              <w:t xml:space="preserve">Mengenali pokok-pokok pikiran bahan </w:t>
            </w:r>
            <w:r>
              <w:rPr>
                <w:rFonts w:asciiTheme="majorBidi" w:hAnsiTheme="majorBidi" w:cstheme="majorBidi"/>
                <w:sz w:val="24"/>
                <w:szCs w:val="24"/>
                <w:lang w:val="en-ID"/>
              </w:rPr>
              <w:lastRenderedPageBreak/>
              <w:t>simakkan</w:t>
            </w:r>
          </w:p>
        </w:tc>
        <w:tc>
          <w:tcPr>
            <w:tcW w:w="2479" w:type="dxa"/>
            <w:vAlign w:val="center"/>
          </w:tcPr>
          <w:p w:rsidR="00914CB4" w:rsidRDefault="00914CB4" w:rsidP="00E6228B">
            <w:pPr>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Mengingat materi yang ditayangkan </w:t>
            </w:r>
          </w:p>
        </w:tc>
        <w:tc>
          <w:tcPr>
            <w:tcW w:w="1134" w:type="dxa"/>
            <w:vAlign w:val="center"/>
          </w:tcPr>
          <w:p w:rsidR="00914CB4" w:rsidRDefault="00914CB4"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24</w:t>
            </w:r>
          </w:p>
        </w:tc>
        <w:tc>
          <w:tcPr>
            <w:tcW w:w="992" w:type="dxa"/>
            <w:vAlign w:val="center"/>
          </w:tcPr>
          <w:p w:rsidR="00914CB4" w:rsidRDefault="00914CB4"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4</w:t>
            </w:r>
          </w:p>
        </w:tc>
      </w:tr>
      <w:tr w:rsidR="00914CB4" w:rsidTr="00705E48">
        <w:tc>
          <w:tcPr>
            <w:tcW w:w="510" w:type="dxa"/>
            <w:vMerge/>
            <w:vAlign w:val="center"/>
          </w:tcPr>
          <w:p w:rsidR="00914CB4" w:rsidRDefault="00914CB4" w:rsidP="00E6228B">
            <w:pPr>
              <w:jc w:val="center"/>
              <w:rPr>
                <w:rFonts w:asciiTheme="majorBidi" w:hAnsiTheme="majorBidi" w:cstheme="majorBidi"/>
                <w:sz w:val="24"/>
                <w:szCs w:val="24"/>
                <w:lang w:val="en-ID"/>
              </w:rPr>
            </w:pPr>
          </w:p>
        </w:tc>
        <w:tc>
          <w:tcPr>
            <w:tcW w:w="2256" w:type="dxa"/>
            <w:vMerge/>
            <w:vAlign w:val="center"/>
          </w:tcPr>
          <w:p w:rsidR="00914CB4" w:rsidRDefault="00914CB4" w:rsidP="00E6228B">
            <w:pPr>
              <w:rPr>
                <w:rFonts w:asciiTheme="majorBidi" w:hAnsiTheme="majorBidi" w:cstheme="majorBidi"/>
                <w:sz w:val="24"/>
                <w:szCs w:val="24"/>
                <w:lang w:val="en-ID"/>
              </w:rPr>
            </w:pPr>
          </w:p>
        </w:tc>
        <w:tc>
          <w:tcPr>
            <w:tcW w:w="2479" w:type="dxa"/>
            <w:vAlign w:val="center"/>
          </w:tcPr>
          <w:p w:rsidR="00914CB4" w:rsidRDefault="00914CB4" w:rsidP="00E6228B">
            <w:pPr>
              <w:rPr>
                <w:rFonts w:asciiTheme="majorBidi" w:hAnsiTheme="majorBidi" w:cstheme="majorBidi"/>
                <w:sz w:val="24"/>
                <w:szCs w:val="24"/>
                <w:lang w:val="en-ID"/>
              </w:rPr>
            </w:pPr>
            <w:r>
              <w:rPr>
                <w:rFonts w:asciiTheme="majorBidi" w:hAnsiTheme="majorBidi" w:cstheme="majorBidi"/>
                <w:sz w:val="24"/>
                <w:szCs w:val="24"/>
                <w:lang w:val="en-ID"/>
              </w:rPr>
              <w:t xml:space="preserve">Tidak pernah mencatat pokok-pokok materi yang ditayangkan </w:t>
            </w:r>
          </w:p>
        </w:tc>
        <w:tc>
          <w:tcPr>
            <w:tcW w:w="1134" w:type="dxa"/>
            <w:vAlign w:val="center"/>
          </w:tcPr>
          <w:p w:rsidR="00914CB4" w:rsidRDefault="00914CB4" w:rsidP="00E6228B">
            <w:pPr>
              <w:jc w:val="center"/>
              <w:rPr>
                <w:rFonts w:asciiTheme="majorBidi" w:hAnsiTheme="majorBidi" w:cstheme="majorBidi"/>
                <w:sz w:val="24"/>
                <w:szCs w:val="24"/>
                <w:lang w:val="en-ID"/>
              </w:rPr>
            </w:pPr>
            <w:r>
              <w:rPr>
                <w:rFonts w:asciiTheme="majorBidi" w:hAnsiTheme="majorBidi" w:cstheme="majorBidi"/>
                <w:sz w:val="24"/>
                <w:szCs w:val="24"/>
                <w:lang w:val="en-ID"/>
              </w:rPr>
              <w:t>6</w:t>
            </w:r>
          </w:p>
        </w:tc>
        <w:tc>
          <w:tcPr>
            <w:tcW w:w="992" w:type="dxa"/>
            <w:vAlign w:val="center"/>
          </w:tcPr>
          <w:p w:rsidR="00914CB4" w:rsidRDefault="00914CB4" w:rsidP="00914CB4">
            <w:pPr>
              <w:jc w:val="center"/>
              <w:rPr>
                <w:rFonts w:asciiTheme="majorBidi" w:hAnsiTheme="majorBidi" w:cstheme="majorBidi"/>
                <w:sz w:val="24"/>
                <w:szCs w:val="24"/>
                <w:lang w:val="en-ID"/>
              </w:rPr>
            </w:pPr>
            <w:r>
              <w:rPr>
                <w:rFonts w:asciiTheme="majorBidi" w:hAnsiTheme="majorBidi" w:cstheme="majorBidi"/>
                <w:sz w:val="24"/>
                <w:szCs w:val="24"/>
                <w:lang w:val="en-ID"/>
              </w:rPr>
              <w:t>22</w:t>
            </w:r>
          </w:p>
        </w:tc>
      </w:tr>
    </w:tbl>
    <w:p w:rsidR="00914CB4" w:rsidRPr="002140D7" w:rsidRDefault="00914CB4" w:rsidP="00914CB4">
      <w:pPr>
        <w:spacing w:after="0" w:line="360" w:lineRule="auto"/>
        <w:jc w:val="both"/>
        <w:rPr>
          <w:rFonts w:asciiTheme="majorBidi" w:hAnsiTheme="majorBidi" w:cstheme="majorBidi"/>
          <w:sz w:val="24"/>
          <w:szCs w:val="24"/>
          <w:lang w:val="en-ID"/>
        </w:rPr>
      </w:pPr>
    </w:p>
    <w:p w:rsidR="008F3A02" w:rsidRDefault="00914CB4" w:rsidP="00914CB4">
      <w:pPr>
        <w:pStyle w:val="ListParagraph"/>
        <w:spacing w:after="0" w:line="360" w:lineRule="auto"/>
        <w:ind w:left="567" w:firstLine="567"/>
        <w:jc w:val="both"/>
        <w:rPr>
          <w:rFonts w:asciiTheme="majorBidi" w:hAnsiTheme="majorBidi" w:cstheme="majorBidi"/>
          <w:sz w:val="24"/>
          <w:szCs w:val="24"/>
        </w:rPr>
      </w:pPr>
      <w:r>
        <w:rPr>
          <w:rFonts w:asciiTheme="majorBidi" w:hAnsiTheme="majorBidi" w:cstheme="majorBidi"/>
          <w:sz w:val="24"/>
          <w:szCs w:val="24"/>
          <w:lang w:val="en-ID"/>
        </w:rPr>
        <w:t xml:space="preserve">Dilihat dari rekapan hasil angket di atas </w:t>
      </w:r>
      <w:r w:rsidR="008F3A02">
        <w:rPr>
          <w:rFonts w:asciiTheme="majorBidi" w:hAnsiTheme="majorBidi" w:cstheme="majorBidi"/>
          <w:sz w:val="24"/>
          <w:szCs w:val="24"/>
        </w:rPr>
        <w:t>Terdapat 24 dari 28 (85</w:t>
      </w:r>
      <w:proofErr w:type="gramStart"/>
      <w:r w:rsidR="008F3A02">
        <w:rPr>
          <w:rFonts w:asciiTheme="majorBidi" w:hAnsiTheme="majorBidi" w:cstheme="majorBidi"/>
          <w:sz w:val="24"/>
          <w:szCs w:val="24"/>
        </w:rPr>
        <w:t>,7</w:t>
      </w:r>
      <w:proofErr w:type="gramEnd"/>
      <w:r w:rsidR="008F3A02">
        <w:rPr>
          <w:rFonts w:asciiTheme="majorBidi" w:hAnsiTheme="majorBidi" w:cstheme="majorBidi"/>
          <w:sz w:val="24"/>
          <w:szCs w:val="24"/>
        </w:rPr>
        <w:t>%) peserta didik mengatakan bahwa mereka selalu mengingat materi-materi yang ditayangkan di TVRI. Dan 22 dari 28 peserta didik (78</w:t>
      </w:r>
      <w:proofErr w:type="gramStart"/>
      <w:r w:rsidR="008F3A02">
        <w:rPr>
          <w:rFonts w:asciiTheme="majorBidi" w:hAnsiTheme="majorBidi" w:cstheme="majorBidi"/>
          <w:sz w:val="24"/>
          <w:szCs w:val="24"/>
        </w:rPr>
        <w:t>,5</w:t>
      </w:r>
      <w:proofErr w:type="gramEnd"/>
      <w:r w:rsidR="008F3A02">
        <w:rPr>
          <w:rFonts w:asciiTheme="majorBidi" w:hAnsiTheme="majorBidi" w:cstheme="majorBidi"/>
          <w:sz w:val="24"/>
          <w:szCs w:val="24"/>
        </w:rPr>
        <w:t>%) mencatat pokok-pokok materi yang ditayangkan di TVRI</w:t>
      </w:r>
      <w:r w:rsidR="007A6BC9">
        <w:rPr>
          <w:rFonts w:asciiTheme="majorBidi" w:hAnsiTheme="majorBidi" w:cstheme="majorBidi"/>
          <w:sz w:val="24"/>
          <w:szCs w:val="24"/>
        </w:rPr>
        <w:t xml:space="preserve"> </w:t>
      </w:r>
      <w:r w:rsidR="00CA11B4">
        <w:rPr>
          <w:rFonts w:asciiTheme="majorBidi" w:hAnsiTheme="majorBidi" w:cstheme="majorBidi"/>
          <w:sz w:val="24"/>
          <w:szCs w:val="24"/>
          <w:lang w:val="en-ID"/>
        </w:rPr>
        <w:t xml:space="preserve">(Lampiran 5, halaman 66). </w:t>
      </w:r>
      <w:r w:rsidR="008F3A02">
        <w:rPr>
          <w:rFonts w:asciiTheme="majorBidi" w:hAnsiTheme="majorBidi" w:cstheme="majorBidi"/>
          <w:sz w:val="24"/>
          <w:szCs w:val="24"/>
        </w:rPr>
        <w:t xml:space="preserve">Hal ini juga dikatakan pada peserta didik pada wawancara oleh peneliti sebagai </w:t>
      </w:r>
      <w:proofErr w:type="gramStart"/>
      <w:r w:rsidR="008F3A02">
        <w:rPr>
          <w:rFonts w:asciiTheme="majorBidi" w:hAnsiTheme="majorBidi" w:cstheme="majorBidi"/>
          <w:sz w:val="24"/>
          <w:szCs w:val="24"/>
        </w:rPr>
        <w:t>berikut :</w:t>
      </w:r>
      <w:proofErr w:type="gramEnd"/>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4"/>
        <w:gridCol w:w="6520"/>
      </w:tblGrid>
      <w:tr w:rsidR="008F3A02" w:rsidTr="000F3219">
        <w:tc>
          <w:tcPr>
            <w:tcW w:w="426" w:type="dxa"/>
            <w:hideMark/>
          </w:tcPr>
          <w:p w:rsidR="008F3A02" w:rsidRDefault="008F3A02" w:rsidP="00E800BA">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284"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20"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r w:rsidR="008F3A02">
              <w:rPr>
                <w:rFonts w:asciiTheme="majorBidi" w:hAnsiTheme="majorBidi" w:cstheme="majorBidi"/>
                <w:sz w:val="24"/>
                <w:szCs w:val="24"/>
                <w:lang w:val="en-ID"/>
              </w:rPr>
              <w:t>Pada saat menonton tayangan belajar di TVRI kamu selalu menulis materi yang disampaikan tidak?</w:t>
            </w:r>
            <w:r>
              <w:rPr>
                <w:rFonts w:asciiTheme="majorBidi" w:hAnsiTheme="majorBidi" w:cstheme="majorBidi"/>
                <w:sz w:val="24"/>
                <w:szCs w:val="24"/>
                <w:lang w:val="en-ID"/>
              </w:rPr>
              <w:t>”</w:t>
            </w:r>
          </w:p>
        </w:tc>
      </w:tr>
      <w:tr w:rsidR="008F3A02" w:rsidTr="000F3219">
        <w:tc>
          <w:tcPr>
            <w:tcW w:w="426" w:type="dxa"/>
            <w:hideMark/>
          </w:tcPr>
          <w:p w:rsidR="008F3A02" w:rsidRDefault="00E800BA" w:rsidP="00E800BA">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PD</w:t>
            </w:r>
          </w:p>
        </w:tc>
        <w:tc>
          <w:tcPr>
            <w:tcW w:w="284"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20" w:type="dxa"/>
            <w:hideMark/>
          </w:tcPr>
          <w:p w:rsidR="008F3A02" w:rsidRDefault="00E800BA"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r w:rsidR="008F3A02">
              <w:rPr>
                <w:rFonts w:asciiTheme="majorBidi" w:hAnsiTheme="majorBidi" w:cstheme="majorBidi"/>
                <w:sz w:val="24"/>
                <w:szCs w:val="24"/>
                <w:lang w:val="en-ID"/>
              </w:rPr>
              <w:t>Iya menulis</w:t>
            </w:r>
            <w:r>
              <w:rPr>
                <w:rFonts w:asciiTheme="majorBidi" w:hAnsiTheme="majorBidi" w:cstheme="majorBidi"/>
                <w:sz w:val="24"/>
                <w:szCs w:val="24"/>
                <w:lang w:val="en-ID"/>
              </w:rPr>
              <w:t>”</w:t>
            </w:r>
          </w:p>
        </w:tc>
      </w:tr>
    </w:tbl>
    <w:p w:rsidR="0039547E" w:rsidRDefault="0039547E" w:rsidP="007438F2">
      <w:pPr>
        <w:spacing w:after="0" w:line="360" w:lineRule="auto"/>
        <w:ind w:left="567" w:firstLine="567"/>
        <w:jc w:val="right"/>
        <w:rPr>
          <w:rFonts w:asciiTheme="majorBidi" w:hAnsiTheme="majorBidi" w:cstheme="majorBidi"/>
          <w:sz w:val="24"/>
          <w:szCs w:val="24"/>
          <w:lang w:val="en-ID"/>
        </w:rPr>
      </w:pPr>
      <w:proofErr w:type="gramStart"/>
      <w:r>
        <w:rPr>
          <w:rFonts w:asciiTheme="majorBidi" w:hAnsiTheme="majorBidi" w:cstheme="majorBidi"/>
          <w:sz w:val="24"/>
          <w:szCs w:val="24"/>
          <w:lang w:val="en-ID"/>
        </w:rPr>
        <w:t>(</w:t>
      </w:r>
      <w:r w:rsidR="009804CA">
        <w:rPr>
          <w:rFonts w:asciiTheme="majorBidi" w:hAnsiTheme="majorBidi" w:cstheme="majorBidi"/>
          <w:sz w:val="24"/>
          <w:szCs w:val="24"/>
          <w:lang w:val="en-ID"/>
        </w:rPr>
        <w:t>PD. lampiran 10.</w:t>
      </w:r>
      <w:proofErr w:type="gramEnd"/>
      <w:r w:rsidR="009804CA">
        <w:rPr>
          <w:rFonts w:asciiTheme="majorBidi" w:hAnsiTheme="majorBidi" w:cstheme="majorBidi"/>
          <w:sz w:val="24"/>
          <w:szCs w:val="24"/>
          <w:lang w:val="en-ID"/>
        </w:rPr>
        <w:t xml:space="preserve"> Halaman 8</w:t>
      </w:r>
      <w:r w:rsidR="007438F2">
        <w:rPr>
          <w:rFonts w:asciiTheme="majorBidi" w:hAnsiTheme="majorBidi" w:cstheme="majorBidi"/>
          <w:sz w:val="24"/>
          <w:szCs w:val="24"/>
          <w:lang w:val="en-ID"/>
        </w:rPr>
        <w:t>5</w:t>
      </w:r>
      <w:r>
        <w:rPr>
          <w:rFonts w:asciiTheme="majorBidi" w:hAnsiTheme="majorBidi" w:cstheme="majorBidi"/>
          <w:sz w:val="24"/>
          <w:szCs w:val="24"/>
          <w:lang w:val="en-ID"/>
        </w:rPr>
        <w:t>)</w:t>
      </w:r>
    </w:p>
    <w:p w:rsidR="008F3A02" w:rsidRDefault="008F3A02" w:rsidP="0024092C">
      <w:pPr>
        <w:pStyle w:val="ListParagraph"/>
        <w:numPr>
          <w:ilvl w:val="1"/>
          <w:numId w:val="27"/>
        </w:numPr>
        <w:spacing w:after="0" w:line="360" w:lineRule="auto"/>
        <w:ind w:left="567" w:hanging="283"/>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 xml:space="preserve">Mampu </w:t>
      </w:r>
      <w:r w:rsidR="00AC1481">
        <w:rPr>
          <w:rFonts w:asciiTheme="majorBidi" w:hAnsiTheme="majorBidi" w:cstheme="majorBidi"/>
          <w:sz w:val="24"/>
          <w:szCs w:val="24"/>
          <w:lang w:val="en-ID"/>
        </w:rPr>
        <w:t xml:space="preserve"> </w:t>
      </w:r>
      <w:r>
        <w:rPr>
          <w:rFonts w:asciiTheme="majorBidi" w:hAnsiTheme="majorBidi" w:cstheme="majorBidi"/>
          <w:sz w:val="24"/>
          <w:szCs w:val="24"/>
          <w:lang w:val="en-ID"/>
        </w:rPr>
        <w:t>menjawab</w:t>
      </w:r>
      <w:proofErr w:type="gramEnd"/>
      <w:r>
        <w:rPr>
          <w:rFonts w:asciiTheme="majorBidi" w:hAnsiTheme="majorBidi" w:cstheme="majorBidi"/>
          <w:sz w:val="24"/>
          <w:szCs w:val="24"/>
          <w:lang w:val="en-ID"/>
        </w:rPr>
        <w:t xml:space="preserve"> pertanyaan terkait bahan simakkan.</w:t>
      </w:r>
    </w:p>
    <w:p w:rsidR="008F3A02" w:rsidRDefault="007A6BC9" w:rsidP="007A6BC9">
      <w:pPr>
        <w:pStyle w:val="ListParagraph"/>
        <w:spacing w:before="240"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Tayangan belajar di TVRI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meny</w:t>
      </w:r>
      <w:r w:rsidR="008F3A02">
        <w:rPr>
          <w:rFonts w:asciiTheme="majorBidi" w:hAnsiTheme="majorBidi" w:cstheme="majorBidi"/>
          <w:sz w:val="24"/>
          <w:szCs w:val="24"/>
          <w:lang w:val="en-ID"/>
        </w:rPr>
        <w:t xml:space="preserve">ediakan latihan soal untuk mengukur pemahaman peserta didik terhadap materi yang telah disimaknya. </w:t>
      </w:r>
      <w:proofErr w:type="gramStart"/>
      <w:r w:rsidR="008F3A02">
        <w:rPr>
          <w:rFonts w:asciiTheme="majorBidi" w:hAnsiTheme="majorBidi" w:cstheme="majorBidi"/>
          <w:sz w:val="24"/>
          <w:szCs w:val="24"/>
          <w:lang w:val="en-ID"/>
        </w:rPr>
        <w:t>Berdasarkan data yang peneliti peroleh semua peserta didik telah mengumpulkan soal yang diberikan, walaupun terdapat b</w:t>
      </w:r>
      <w:r w:rsidR="00542700">
        <w:rPr>
          <w:rFonts w:asciiTheme="majorBidi" w:hAnsiTheme="majorBidi" w:cstheme="majorBidi"/>
          <w:sz w:val="24"/>
          <w:szCs w:val="24"/>
          <w:lang w:val="en-ID"/>
        </w:rPr>
        <w:t>eberapa peserta didik yang tidak disiplin waktu dalam mengumpulkannya</w:t>
      </w:r>
      <w:r w:rsidR="008F3A02">
        <w:rPr>
          <w:rFonts w:asciiTheme="majorBidi" w:hAnsiTheme="majorBidi" w:cstheme="majorBidi"/>
          <w:sz w:val="24"/>
          <w:szCs w:val="24"/>
          <w:lang w:val="en-ID"/>
        </w:rPr>
        <w:t>.</w:t>
      </w:r>
      <w:proofErr w:type="gramEnd"/>
      <w:r w:rsidR="008F3A02">
        <w:rPr>
          <w:rFonts w:asciiTheme="majorBidi" w:hAnsiTheme="majorBidi" w:cstheme="majorBidi"/>
          <w:sz w:val="24"/>
          <w:szCs w:val="24"/>
          <w:lang w:val="en-ID"/>
        </w:rPr>
        <w:t xml:space="preserve"> </w:t>
      </w:r>
      <w:proofErr w:type="gramStart"/>
      <w:r w:rsidR="008F3A02">
        <w:rPr>
          <w:rFonts w:asciiTheme="majorBidi" w:hAnsiTheme="majorBidi" w:cstheme="majorBidi"/>
          <w:sz w:val="24"/>
          <w:szCs w:val="24"/>
          <w:lang w:val="en-ID"/>
        </w:rPr>
        <w:t>Hasil dari menyimak tayangan belajar di TVRI telah dijelaskan sebelumnya.</w:t>
      </w:r>
      <w:proofErr w:type="gramEnd"/>
      <w:r w:rsidR="008F3A02">
        <w:rPr>
          <w:rFonts w:asciiTheme="majorBidi" w:hAnsiTheme="majorBidi" w:cstheme="majorBidi"/>
          <w:sz w:val="24"/>
          <w:szCs w:val="24"/>
          <w:lang w:val="en-ID"/>
        </w:rPr>
        <w:t xml:space="preserve"> Berdasarkan wawancara terhadap peserta didik, soal yang diberikan sudah sesuai dengan materi yang dijelaskan sehingga peserta didik dapat mengerjakan dengan baik, berikut </w:t>
      </w:r>
      <w:proofErr w:type="gramStart"/>
      <w:r w:rsidR="008F3A02">
        <w:rPr>
          <w:rFonts w:asciiTheme="majorBidi" w:hAnsiTheme="majorBidi" w:cstheme="majorBidi"/>
          <w:sz w:val="24"/>
          <w:szCs w:val="24"/>
          <w:lang w:val="en-ID"/>
        </w:rPr>
        <w:t>wawancaranya :</w:t>
      </w:r>
      <w:proofErr w:type="gramEnd"/>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306"/>
        <w:gridCol w:w="6509"/>
      </w:tblGrid>
      <w:tr w:rsidR="008F3A02" w:rsidTr="000F3219">
        <w:tc>
          <w:tcPr>
            <w:tcW w:w="415" w:type="dxa"/>
            <w:hideMark/>
          </w:tcPr>
          <w:p w:rsidR="008F3A02" w:rsidRDefault="008F3A02" w:rsidP="000F3219">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09" w:type="dxa"/>
            <w:hideMark/>
          </w:tcPr>
          <w:p w:rsidR="008F3A02" w:rsidRDefault="000F3219"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r w:rsidR="008F3A02">
              <w:rPr>
                <w:rFonts w:asciiTheme="majorBidi" w:hAnsiTheme="majorBidi" w:cstheme="majorBidi"/>
                <w:sz w:val="24"/>
                <w:szCs w:val="24"/>
                <w:lang w:val="en-ID"/>
              </w:rPr>
              <w:t>Menurut mu soal yang diberikan di tayangan belajar sesuai dengan materi tidak?</w:t>
            </w:r>
            <w:r>
              <w:rPr>
                <w:rFonts w:asciiTheme="majorBidi" w:hAnsiTheme="majorBidi" w:cstheme="majorBidi"/>
                <w:sz w:val="24"/>
                <w:szCs w:val="24"/>
                <w:lang w:val="en-ID"/>
              </w:rPr>
              <w:t>”</w:t>
            </w:r>
          </w:p>
        </w:tc>
      </w:tr>
      <w:tr w:rsidR="008F3A02" w:rsidTr="000F3219">
        <w:tc>
          <w:tcPr>
            <w:tcW w:w="415" w:type="dxa"/>
            <w:hideMark/>
          </w:tcPr>
          <w:p w:rsidR="008F3A02" w:rsidRDefault="000F3219" w:rsidP="000F3219">
            <w:pPr>
              <w:spacing w:line="360" w:lineRule="auto"/>
              <w:ind w:hanging="108"/>
              <w:jc w:val="both"/>
              <w:rPr>
                <w:rFonts w:asciiTheme="majorBidi" w:hAnsiTheme="majorBidi" w:cstheme="majorBidi"/>
                <w:sz w:val="24"/>
                <w:szCs w:val="24"/>
                <w:lang w:val="en-ID"/>
              </w:rPr>
            </w:pPr>
            <w:r>
              <w:rPr>
                <w:rFonts w:asciiTheme="majorBidi" w:hAnsiTheme="majorBidi" w:cstheme="majorBidi"/>
                <w:sz w:val="24"/>
                <w:szCs w:val="24"/>
                <w:lang w:val="en-ID"/>
              </w:rPr>
              <w:t>PD</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09" w:type="dxa"/>
            <w:hideMark/>
          </w:tcPr>
          <w:p w:rsidR="008F3A02" w:rsidRDefault="000F3219"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r w:rsidR="008F3A02">
              <w:rPr>
                <w:rFonts w:asciiTheme="majorBidi" w:hAnsiTheme="majorBidi" w:cstheme="majorBidi"/>
                <w:sz w:val="24"/>
                <w:szCs w:val="24"/>
                <w:lang w:val="en-ID"/>
              </w:rPr>
              <w:t>Sesuai</w:t>
            </w:r>
            <w:r>
              <w:rPr>
                <w:rFonts w:asciiTheme="majorBidi" w:hAnsiTheme="majorBidi" w:cstheme="majorBidi"/>
                <w:sz w:val="24"/>
                <w:szCs w:val="24"/>
                <w:lang w:val="en-ID"/>
              </w:rPr>
              <w:t>”</w:t>
            </w:r>
            <w:r w:rsidR="008F3A02">
              <w:rPr>
                <w:rFonts w:asciiTheme="majorBidi" w:hAnsiTheme="majorBidi" w:cstheme="majorBidi"/>
                <w:sz w:val="24"/>
                <w:szCs w:val="24"/>
                <w:lang w:val="en-ID"/>
              </w:rPr>
              <w:t xml:space="preserve"> </w:t>
            </w:r>
          </w:p>
        </w:tc>
      </w:tr>
    </w:tbl>
    <w:p w:rsidR="0039547E" w:rsidRDefault="0039547E" w:rsidP="007438F2">
      <w:pPr>
        <w:spacing w:after="0" w:line="360" w:lineRule="auto"/>
        <w:ind w:left="567" w:firstLine="567"/>
        <w:jc w:val="right"/>
        <w:rPr>
          <w:rFonts w:asciiTheme="majorBidi" w:hAnsiTheme="majorBidi" w:cstheme="majorBidi"/>
          <w:sz w:val="24"/>
          <w:szCs w:val="24"/>
          <w:lang w:val="en-ID"/>
        </w:rPr>
      </w:pPr>
      <w:proofErr w:type="gramStart"/>
      <w:r>
        <w:rPr>
          <w:rFonts w:asciiTheme="majorBidi" w:hAnsiTheme="majorBidi" w:cstheme="majorBidi"/>
          <w:sz w:val="24"/>
          <w:szCs w:val="24"/>
          <w:lang w:val="en-ID"/>
        </w:rPr>
        <w:t>(</w:t>
      </w:r>
      <w:r w:rsidR="009804CA">
        <w:rPr>
          <w:rFonts w:asciiTheme="majorBidi" w:hAnsiTheme="majorBidi" w:cstheme="majorBidi"/>
          <w:sz w:val="24"/>
          <w:szCs w:val="24"/>
          <w:lang w:val="en-ID"/>
        </w:rPr>
        <w:t>PD. lampiran 10.</w:t>
      </w:r>
      <w:proofErr w:type="gramEnd"/>
      <w:r w:rsidR="009804CA">
        <w:rPr>
          <w:rFonts w:asciiTheme="majorBidi" w:hAnsiTheme="majorBidi" w:cstheme="majorBidi"/>
          <w:sz w:val="24"/>
          <w:szCs w:val="24"/>
          <w:lang w:val="en-ID"/>
        </w:rPr>
        <w:t xml:space="preserve"> Halaman 8</w:t>
      </w:r>
      <w:r w:rsidR="007438F2">
        <w:rPr>
          <w:rFonts w:asciiTheme="majorBidi" w:hAnsiTheme="majorBidi" w:cstheme="majorBidi"/>
          <w:sz w:val="24"/>
          <w:szCs w:val="24"/>
          <w:lang w:val="en-ID"/>
        </w:rPr>
        <w:t>5</w:t>
      </w:r>
      <w:r>
        <w:rPr>
          <w:rFonts w:asciiTheme="majorBidi" w:hAnsiTheme="majorBidi" w:cstheme="majorBidi"/>
          <w:sz w:val="24"/>
          <w:szCs w:val="24"/>
          <w:lang w:val="en-ID"/>
        </w:rPr>
        <w:t>)</w:t>
      </w:r>
    </w:p>
    <w:p w:rsidR="008F3A02" w:rsidRDefault="008F3A02" w:rsidP="00C77331">
      <w:pPr>
        <w:pStyle w:val="ListParagraph"/>
        <w:spacing w:before="240"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Jika soal yang diberikan sesuai dengan materi yang dijelaskan, maka dapat disimpulkan bahwa soal telah dibuat dengan tingkatan atau ukuran yang sesuai untuk peserta didik.</w:t>
      </w:r>
      <w:proofErr w:type="gramEnd"/>
      <w:r>
        <w:rPr>
          <w:rFonts w:asciiTheme="majorBidi" w:hAnsiTheme="majorBidi" w:cstheme="majorBidi"/>
          <w:sz w:val="24"/>
          <w:szCs w:val="24"/>
          <w:lang w:val="en-ID"/>
        </w:rPr>
        <w:t xml:space="preserve"> Guru </w:t>
      </w:r>
      <w:proofErr w:type="gramStart"/>
      <w:r>
        <w:rPr>
          <w:rFonts w:asciiTheme="majorBidi" w:hAnsiTheme="majorBidi" w:cstheme="majorBidi"/>
          <w:sz w:val="24"/>
          <w:szCs w:val="24"/>
          <w:lang w:val="en-ID"/>
        </w:rPr>
        <w:t>kelas</w:t>
      </w:r>
      <w:proofErr w:type="gramEnd"/>
      <w:r>
        <w:rPr>
          <w:rFonts w:asciiTheme="majorBidi" w:hAnsiTheme="majorBidi" w:cstheme="majorBidi"/>
          <w:sz w:val="24"/>
          <w:szCs w:val="24"/>
          <w:lang w:val="en-ID"/>
        </w:rPr>
        <w:t xml:space="preserve"> juga memberikan kesempatan </w:t>
      </w:r>
      <w:r>
        <w:rPr>
          <w:rFonts w:asciiTheme="majorBidi" w:hAnsiTheme="majorBidi" w:cstheme="majorBidi"/>
          <w:sz w:val="24"/>
          <w:szCs w:val="24"/>
          <w:lang w:val="en-ID"/>
        </w:rPr>
        <w:lastRenderedPageBreak/>
        <w:t xml:space="preserve">bertanya jika peserta didik mengalami kesulitan dalam materi di tayangan belajar di TVRI. Peserta didik yang mengalami kesulitan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langsung bertanya melalui whatsapp guru kelas, hal ini dijelaskan guru kelas pada wawancara berikut ini:</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306"/>
        <w:gridCol w:w="6534"/>
      </w:tblGrid>
      <w:tr w:rsidR="008F3A02" w:rsidTr="000F3219">
        <w:tc>
          <w:tcPr>
            <w:tcW w:w="390" w:type="dxa"/>
            <w:hideMark/>
          </w:tcPr>
          <w:p w:rsidR="008F3A02" w:rsidRDefault="008F3A02" w:rsidP="000F3219">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P</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34"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“Mungkin kalo ada anak-anak ya</w:t>
            </w:r>
            <w:r w:rsidR="007A6BC9">
              <w:rPr>
                <w:rFonts w:asciiTheme="majorBidi" w:hAnsiTheme="majorBidi" w:cstheme="majorBidi"/>
                <w:sz w:val="24"/>
                <w:szCs w:val="24"/>
                <w:lang w:val="en-ID"/>
              </w:rPr>
              <w:t>ng mengalami kesulitan, apakah Pak M</w:t>
            </w:r>
            <w:r>
              <w:rPr>
                <w:rFonts w:asciiTheme="majorBidi" w:hAnsiTheme="majorBidi" w:cstheme="majorBidi"/>
                <w:sz w:val="24"/>
                <w:szCs w:val="24"/>
                <w:lang w:val="en-ID"/>
              </w:rPr>
              <w:t>arso memberikan waktu untuk bertanya?”</w:t>
            </w:r>
          </w:p>
        </w:tc>
      </w:tr>
      <w:tr w:rsidR="008F3A02" w:rsidTr="000F3219">
        <w:tc>
          <w:tcPr>
            <w:tcW w:w="390" w:type="dxa"/>
            <w:hideMark/>
          </w:tcPr>
          <w:p w:rsidR="008F3A02" w:rsidRDefault="000F3219" w:rsidP="000F3219">
            <w:pPr>
              <w:spacing w:line="360" w:lineRule="auto"/>
              <w:ind w:left="-108"/>
              <w:jc w:val="both"/>
              <w:rPr>
                <w:rFonts w:asciiTheme="majorBidi" w:hAnsiTheme="majorBidi" w:cstheme="majorBidi"/>
                <w:sz w:val="24"/>
                <w:szCs w:val="24"/>
                <w:lang w:val="en-ID"/>
              </w:rPr>
            </w:pPr>
            <w:r>
              <w:rPr>
                <w:rFonts w:asciiTheme="majorBidi" w:hAnsiTheme="majorBidi" w:cstheme="majorBidi"/>
                <w:sz w:val="24"/>
                <w:szCs w:val="24"/>
                <w:lang w:val="en-ID"/>
              </w:rPr>
              <w:t>R</w:t>
            </w:r>
          </w:p>
        </w:tc>
        <w:tc>
          <w:tcPr>
            <w:tcW w:w="306"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534" w:type="dxa"/>
            <w:hideMark/>
          </w:tcPr>
          <w:p w:rsidR="008F3A02" w:rsidRDefault="008F3A02" w:rsidP="00C77331">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jadi misalnya tayangan di TV seperti, pak kurang jelas bagaimana pak. Yang kurang jelas dimananya. Biasan</w:t>
            </w:r>
            <w:r w:rsidR="007A6BC9">
              <w:rPr>
                <w:rFonts w:asciiTheme="majorBidi" w:hAnsiTheme="majorBidi" w:cstheme="majorBidi"/>
                <w:sz w:val="24"/>
                <w:szCs w:val="24"/>
                <w:lang w:val="en-ID"/>
              </w:rPr>
              <w:t>ya mereka japri, kalo lewat grup</w:t>
            </w:r>
            <w:r>
              <w:rPr>
                <w:rFonts w:asciiTheme="majorBidi" w:hAnsiTheme="majorBidi" w:cstheme="majorBidi"/>
                <w:sz w:val="24"/>
                <w:szCs w:val="24"/>
                <w:lang w:val="en-ID"/>
              </w:rPr>
              <w:t xml:space="preserve"> penuh. Dulu saya pernah awalnya itu membuat seperti itu, ta</w:t>
            </w:r>
            <w:r w:rsidR="007A6BC9">
              <w:rPr>
                <w:rFonts w:asciiTheme="majorBidi" w:hAnsiTheme="majorBidi" w:cstheme="majorBidi"/>
                <w:sz w:val="24"/>
                <w:szCs w:val="24"/>
                <w:lang w:val="en-ID"/>
              </w:rPr>
              <w:t>pi nanti menjadi penuh mbak grup</w:t>
            </w:r>
            <w:r>
              <w:rPr>
                <w:rFonts w:asciiTheme="majorBidi" w:hAnsiTheme="majorBidi" w:cstheme="majorBidi"/>
                <w:sz w:val="24"/>
                <w:szCs w:val="24"/>
                <w:lang w:val="en-ID"/>
              </w:rPr>
              <w:t>nya.”</w:t>
            </w:r>
          </w:p>
        </w:tc>
      </w:tr>
    </w:tbl>
    <w:p w:rsidR="0039547E" w:rsidRDefault="0039547E" w:rsidP="007438F2">
      <w:pPr>
        <w:spacing w:after="0" w:line="360" w:lineRule="auto"/>
        <w:ind w:left="567" w:firstLine="567"/>
        <w:jc w:val="right"/>
        <w:rPr>
          <w:rFonts w:asciiTheme="majorBidi" w:hAnsiTheme="majorBidi" w:cstheme="majorBidi"/>
          <w:sz w:val="24"/>
          <w:szCs w:val="24"/>
          <w:lang w:val="en-ID"/>
        </w:rPr>
      </w:pPr>
      <w:r>
        <w:rPr>
          <w:rFonts w:asciiTheme="majorBidi" w:hAnsiTheme="majorBidi" w:cstheme="majorBidi"/>
          <w:sz w:val="24"/>
          <w:szCs w:val="24"/>
          <w:lang w:val="en-ID"/>
        </w:rPr>
        <w:t>(</w:t>
      </w:r>
      <w:r w:rsidR="009804CA">
        <w:rPr>
          <w:rFonts w:asciiTheme="majorBidi" w:hAnsiTheme="majorBidi" w:cstheme="majorBidi"/>
          <w:sz w:val="24"/>
          <w:szCs w:val="24"/>
          <w:lang w:val="en-ID"/>
        </w:rPr>
        <w:t xml:space="preserve">GK. lampiran 9. halaman </w:t>
      </w:r>
      <w:r w:rsidR="007438F2">
        <w:rPr>
          <w:rFonts w:asciiTheme="majorBidi" w:hAnsiTheme="majorBidi" w:cstheme="majorBidi"/>
          <w:sz w:val="24"/>
          <w:szCs w:val="24"/>
          <w:lang w:val="en-ID"/>
        </w:rPr>
        <w:t>82</w:t>
      </w:r>
      <w:r>
        <w:rPr>
          <w:rFonts w:asciiTheme="majorBidi" w:hAnsiTheme="majorBidi" w:cstheme="majorBidi"/>
          <w:sz w:val="24"/>
          <w:szCs w:val="24"/>
          <w:lang w:val="en-ID"/>
        </w:rPr>
        <w:t>)</w:t>
      </w:r>
    </w:p>
    <w:p w:rsidR="008F3A02" w:rsidRDefault="008F3A02" w:rsidP="00C77331">
      <w:pPr>
        <w:pStyle w:val="Heading3"/>
        <w:spacing w:before="240" w:line="360" w:lineRule="auto"/>
        <w:rPr>
          <w:lang w:val="en-ID"/>
        </w:rPr>
      </w:pPr>
      <w:r>
        <w:rPr>
          <w:lang w:val="en-ID"/>
        </w:rPr>
        <w:t>Deskripsi Hasil Tes Menyimak Tayangan Belajar di TVRI</w:t>
      </w:r>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Keterampilan menyimak oleh peserta didik dapat diukur dengan menggunakan tes dan non-tes.</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Penilaian dengan tes ini bertujuan untuk mengetahui jawaban atau respon peserta didik terhadap bahan atau materi yang disimaknya.</w:t>
      </w:r>
      <w:proofErr w:type="gramEnd"/>
      <w:r>
        <w:rPr>
          <w:rFonts w:asciiTheme="majorBidi" w:hAnsiTheme="majorBidi" w:cstheme="majorBidi"/>
          <w:sz w:val="24"/>
          <w:szCs w:val="24"/>
          <w:lang w:val="en-ID"/>
        </w:rPr>
        <w:t xml:space="preserve"> Dan penilaian non-tes ini dapat dilakukan melalui observasi ataupun wawancara, untuk mengetahui proses peserta didik dalam menyimak bahan simakan. </w:t>
      </w:r>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Pada masa pandemic COVID-19, guru memberikan berbagai variasi dalam menyampaikan materi pelajaran kepada peserta didik.</w:t>
      </w:r>
      <w:proofErr w:type="gramEnd"/>
      <w:r>
        <w:rPr>
          <w:rFonts w:asciiTheme="majorBidi" w:hAnsiTheme="majorBidi" w:cstheme="majorBidi"/>
          <w:sz w:val="24"/>
          <w:szCs w:val="24"/>
          <w:lang w:val="en-ID"/>
        </w:rPr>
        <w:t xml:space="preserve"> Karena kondisi yang tidak memungkinkan, salah satu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guru menilai atau mengukur tingkat pemahaman peserat didik yaitu dengan memberikannya latihan soal, ataupun tugas yang perlu dikerjakan, sehingga setiap harinya guru akan memberikan sebuah tugas bisa berupa soal, eksperimen, tugas sosial, dan lain sebaiganya untuk memantau hasil belajar peserta </w:t>
      </w:r>
      <w:r w:rsidR="00246858">
        <w:rPr>
          <w:rFonts w:asciiTheme="majorBidi" w:hAnsiTheme="majorBidi" w:cstheme="majorBidi"/>
          <w:sz w:val="24"/>
          <w:szCs w:val="24"/>
          <w:lang w:val="en-ID"/>
        </w:rPr>
        <w:t xml:space="preserve">didik. </w:t>
      </w:r>
      <w:proofErr w:type="gramStart"/>
      <w:r w:rsidR="00246858">
        <w:rPr>
          <w:rFonts w:asciiTheme="majorBidi" w:hAnsiTheme="majorBidi" w:cstheme="majorBidi"/>
          <w:sz w:val="24"/>
          <w:szCs w:val="24"/>
          <w:lang w:val="en-ID"/>
        </w:rPr>
        <w:t>Di SD</w:t>
      </w:r>
      <w:r>
        <w:rPr>
          <w:rFonts w:asciiTheme="majorBidi" w:hAnsiTheme="majorBidi" w:cstheme="majorBidi"/>
          <w:sz w:val="24"/>
          <w:szCs w:val="24"/>
          <w:lang w:val="en-ID"/>
        </w:rPr>
        <w:t>N Mangkuyudan sendiri sistem pengumpulan tugasnya yaitu dengan mengumpulkan tugas selama satu minggu pada hari Senin berikutnya.</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Yang bertugas mengumpulkan tugas adalah orangtua peserta didik dan mengumpulkannya ke tempat yang telah disediakan di sekolah, sehingga tidak ada kontak secara langsung antara wali murid ataupun peserta didik dengan guru di sekolah.</w:t>
      </w:r>
      <w:proofErr w:type="gramEnd"/>
      <w:r>
        <w:rPr>
          <w:rFonts w:asciiTheme="majorBidi" w:hAnsiTheme="majorBidi" w:cstheme="majorBidi"/>
          <w:sz w:val="24"/>
          <w:szCs w:val="24"/>
          <w:lang w:val="en-ID"/>
        </w:rPr>
        <w:t xml:space="preserve"> Berikut nilai rata-rata </w:t>
      </w:r>
      <w:r>
        <w:rPr>
          <w:rFonts w:asciiTheme="majorBidi" w:hAnsiTheme="majorBidi" w:cstheme="majorBidi"/>
          <w:sz w:val="24"/>
          <w:szCs w:val="24"/>
          <w:lang w:val="en-ID"/>
        </w:rPr>
        <w:lastRenderedPageBreak/>
        <w:t xml:space="preserve">hasil menyimak tayangan belajar di TVRI pada tanggal 2 November 2020 – 6 November </w:t>
      </w:r>
      <w:proofErr w:type="gramStart"/>
      <w:r>
        <w:rPr>
          <w:rFonts w:asciiTheme="majorBidi" w:hAnsiTheme="majorBidi" w:cstheme="majorBidi"/>
          <w:sz w:val="24"/>
          <w:szCs w:val="24"/>
          <w:lang w:val="en-ID"/>
        </w:rPr>
        <w:t>2020 :</w:t>
      </w:r>
      <w:proofErr w:type="gramEnd"/>
    </w:p>
    <w:p w:rsidR="00B43488" w:rsidRPr="00B43488" w:rsidRDefault="00914CB4" w:rsidP="00B43488">
      <w:pPr>
        <w:pStyle w:val="ListParagraph"/>
        <w:spacing w:after="0" w:line="360" w:lineRule="auto"/>
        <w:ind w:left="284" w:firstLine="153"/>
        <w:jc w:val="center"/>
        <w:rPr>
          <w:rFonts w:asciiTheme="majorBidi" w:hAnsiTheme="majorBidi" w:cstheme="majorBidi"/>
          <w:sz w:val="24"/>
          <w:szCs w:val="24"/>
          <w:lang w:val="en-ID"/>
        </w:rPr>
      </w:pPr>
      <w:r>
        <w:rPr>
          <w:rFonts w:asciiTheme="majorBidi" w:hAnsiTheme="majorBidi" w:cstheme="majorBidi"/>
          <w:sz w:val="24"/>
          <w:szCs w:val="24"/>
          <w:lang w:val="en-ID"/>
        </w:rPr>
        <w:t>Tabel 4.7</w:t>
      </w:r>
      <w:r w:rsidR="00B43488" w:rsidRPr="00B43488">
        <w:rPr>
          <w:rFonts w:asciiTheme="majorBidi" w:hAnsiTheme="majorBidi" w:cstheme="majorBidi"/>
          <w:sz w:val="24"/>
          <w:szCs w:val="24"/>
          <w:lang w:val="en-ID"/>
        </w:rPr>
        <w:t xml:space="preserve"> Nilai Rata-Rata Hasil Menyimak Tayangan Belajar</w:t>
      </w:r>
    </w:p>
    <w:tbl>
      <w:tblPr>
        <w:tblStyle w:val="TableGrid"/>
        <w:tblW w:w="7513" w:type="dxa"/>
        <w:tblInd w:w="392" w:type="dxa"/>
        <w:tblLook w:val="04A0" w:firstRow="1" w:lastRow="0" w:firstColumn="1" w:lastColumn="0" w:noHBand="0" w:noVBand="1"/>
      </w:tblPr>
      <w:tblGrid>
        <w:gridCol w:w="854"/>
        <w:gridCol w:w="4108"/>
        <w:gridCol w:w="2551"/>
      </w:tblGrid>
      <w:tr w:rsidR="008F3A02" w:rsidTr="004A1615">
        <w:trPr>
          <w:trHeight w:val="426"/>
        </w:trPr>
        <w:tc>
          <w:tcPr>
            <w:tcW w:w="850"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rPr>
                <w:rFonts w:ascii="Times New Roman" w:hAnsi="Times New Roman" w:cs="Times New Roman"/>
                <w:b/>
                <w:bCs/>
                <w:sz w:val="24"/>
                <w:szCs w:val="24"/>
              </w:rPr>
            </w:pPr>
            <w:r>
              <w:rPr>
                <w:rFonts w:ascii="Times New Roman" w:hAnsi="Times New Roman" w:cs="Times New Roman"/>
                <w:b/>
                <w:bCs/>
                <w:sz w:val="24"/>
                <w:szCs w:val="24"/>
              </w:rPr>
              <w:t>No.</w:t>
            </w:r>
          </w:p>
        </w:tc>
        <w:tc>
          <w:tcPr>
            <w:tcW w:w="4111"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rPr>
                <w:rFonts w:ascii="Times New Roman" w:hAnsi="Times New Roman" w:cs="Times New Roman"/>
                <w:b/>
                <w:bCs/>
                <w:sz w:val="24"/>
                <w:szCs w:val="24"/>
                <w:lang w:val="en-ID"/>
              </w:rPr>
            </w:pPr>
            <w:r>
              <w:rPr>
                <w:rFonts w:ascii="Times New Roman" w:hAnsi="Times New Roman" w:cs="Times New Roman"/>
                <w:b/>
                <w:bCs/>
                <w:sz w:val="24"/>
                <w:szCs w:val="24"/>
                <w:lang w:val="en-ID"/>
              </w:rPr>
              <w:t>Hari dan Tanggal</w:t>
            </w:r>
          </w:p>
        </w:tc>
        <w:tc>
          <w:tcPr>
            <w:tcW w:w="2552"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rPr>
                <w:rFonts w:ascii="Times New Roman" w:hAnsi="Times New Roman" w:cs="Times New Roman"/>
                <w:b/>
                <w:bCs/>
                <w:sz w:val="24"/>
                <w:szCs w:val="24"/>
                <w:lang w:val="en-ID"/>
              </w:rPr>
            </w:pPr>
            <w:r>
              <w:rPr>
                <w:rFonts w:ascii="Times New Roman" w:hAnsi="Times New Roman" w:cs="Times New Roman"/>
                <w:b/>
                <w:bCs/>
                <w:sz w:val="24"/>
                <w:szCs w:val="24"/>
                <w:lang w:val="en-ID"/>
              </w:rPr>
              <w:t>Nilai Rata-Rata</w:t>
            </w:r>
          </w:p>
        </w:tc>
      </w:tr>
      <w:tr w:rsidR="008F3A02" w:rsidTr="004A1615">
        <w:trPr>
          <w:trHeight w:val="397"/>
        </w:trPr>
        <w:tc>
          <w:tcPr>
            <w:tcW w:w="850"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rPr>
                <w:rFonts w:ascii="Times New Roman" w:hAnsi="Times New Roman" w:cs="Times New Roman"/>
                <w:sz w:val="24"/>
                <w:szCs w:val="24"/>
              </w:rPr>
            </w:pPr>
            <w:r>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8F3A02" w:rsidRDefault="008F3A02" w:rsidP="00C77331">
            <w:pPr>
              <w:pStyle w:val="ListParagraph"/>
              <w:spacing w:line="360" w:lineRule="auto"/>
              <w:ind w:left="30"/>
              <w:jc w:val="both"/>
              <w:rPr>
                <w:rFonts w:asciiTheme="majorBidi" w:hAnsiTheme="majorBidi" w:cstheme="majorBidi"/>
                <w:sz w:val="24"/>
                <w:szCs w:val="24"/>
                <w:lang w:val="en-ID"/>
              </w:rPr>
            </w:pPr>
            <w:r>
              <w:rPr>
                <w:rFonts w:asciiTheme="majorBidi" w:hAnsiTheme="majorBidi" w:cstheme="majorBidi"/>
                <w:sz w:val="24"/>
                <w:szCs w:val="24"/>
                <w:lang w:val="en-ID"/>
              </w:rPr>
              <w:t>Senin, 2 November 2020</w:t>
            </w:r>
          </w:p>
        </w:tc>
        <w:tc>
          <w:tcPr>
            <w:tcW w:w="2552"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jc w:val="center"/>
              <w:rPr>
                <w:rFonts w:ascii="Times New Roman" w:hAnsi="Times New Roman" w:cs="Times New Roman"/>
                <w:sz w:val="24"/>
                <w:szCs w:val="24"/>
                <w:lang w:val="en-ID"/>
              </w:rPr>
            </w:pPr>
            <w:r>
              <w:rPr>
                <w:rFonts w:ascii="Times New Roman" w:hAnsi="Times New Roman" w:cs="Times New Roman"/>
                <w:sz w:val="24"/>
                <w:szCs w:val="24"/>
                <w:lang w:val="en-ID"/>
              </w:rPr>
              <w:t>83,3</w:t>
            </w:r>
          </w:p>
        </w:tc>
      </w:tr>
      <w:tr w:rsidR="008F3A02" w:rsidTr="004A1615">
        <w:trPr>
          <w:trHeight w:val="397"/>
        </w:trPr>
        <w:tc>
          <w:tcPr>
            <w:tcW w:w="850"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rPr>
                <w:rFonts w:ascii="Times New Roman" w:hAnsi="Times New Roman" w:cs="Times New Roman"/>
                <w:sz w:val="24"/>
                <w:szCs w:val="24"/>
              </w:rPr>
            </w:pPr>
            <w:r>
              <w:rPr>
                <w:rFonts w:ascii="Times New Roman" w:hAnsi="Times New Roman" w:cs="Times New Roman"/>
                <w:sz w:val="24"/>
                <w:szCs w:val="24"/>
              </w:rPr>
              <w:t>2.</w:t>
            </w:r>
          </w:p>
        </w:tc>
        <w:tc>
          <w:tcPr>
            <w:tcW w:w="4111" w:type="dxa"/>
            <w:tcBorders>
              <w:top w:val="single" w:sz="4" w:space="0" w:color="auto"/>
              <w:left w:val="single" w:sz="4" w:space="0" w:color="auto"/>
              <w:bottom w:val="single" w:sz="4" w:space="0" w:color="auto"/>
              <w:right w:val="single" w:sz="4" w:space="0" w:color="auto"/>
            </w:tcBorders>
            <w:hideMark/>
          </w:tcPr>
          <w:p w:rsidR="008F3A02" w:rsidRDefault="008F3A02" w:rsidP="00C77331">
            <w:pPr>
              <w:pStyle w:val="ListParagraph"/>
              <w:spacing w:line="360" w:lineRule="auto"/>
              <w:ind w:left="30"/>
              <w:jc w:val="both"/>
              <w:rPr>
                <w:rFonts w:asciiTheme="majorBidi" w:hAnsiTheme="majorBidi" w:cstheme="majorBidi"/>
                <w:sz w:val="24"/>
                <w:szCs w:val="24"/>
                <w:lang w:val="en-ID"/>
              </w:rPr>
            </w:pPr>
            <w:r>
              <w:rPr>
                <w:rFonts w:asciiTheme="majorBidi" w:hAnsiTheme="majorBidi" w:cstheme="majorBidi"/>
                <w:sz w:val="24"/>
                <w:szCs w:val="24"/>
                <w:lang w:val="en-ID"/>
              </w:rPr>
              <w:t>Selasa, 3 November 2020</w:t>
            </w:r>
          </w:p>
        </w:tc>
        <w:tc>
          <w:tcPr>
            <w:tcW w:w="2552"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jc w:val="center"/>
              <w:rPr>
                <w:rFonts w:ascii="Times New Roman" w:hAnsi="Times New Roman" w:cs="Times New Roman"/>
                <w:sz w:val="24"/>
                <w:szCs w:val="24"/>
                <w:lang w:val="en-ID"/>
              </w:rPr>
            </w:pPr>
            <w:r>
              <w:rPr>
                <w:rFonts w:ascii="Times New Roman" w:hAnsi="Times New Roman" w:cs="Times New Roman"/>
                <w:sz w:val="24"/>
                <w:szCs w:val="24"/>
                <w:lang w:val="en-ID"/>
              </w:rPr>
              <w:t>92</w:t>
            </w:r>
          </w:p>
        </w:tc>
      </w:tr>
      <w:tr w:rsidR="008F3A02" w:rsidTr="004A1615">
        <w:trPr>
          <w:trHeight w:val="397"/>
        </w:trPr>
        <w:tc>
          <w:tcPr>
            <w:tcW w:w="850"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rPr>
                <w:rFonts w:ascii="Times New Roman" w:hAnsi="Times New Roman" w:cs="Times New Roman"/>
                <w:sz w:val="24"/>
                <w:szCs w:val="24"/>
              </w:rPr>
            </w:pPr>
            <w:r>
              <w:rPr>
                <w:rFonts w:ascii="Times New Roman" w:hAnsi="Times New Roman" w:cs="Times New Roman"/>
                <w:sz w:val="24"/>
                <w:szCs w:val="24"/>
              </w:rPr>
              <w:t>3.</w:t>
            </w:r>
          </w:p>
        </w:tc>
        <w:tc>
          <w:tcPr>
            <w:tcW w:w="4111" w:type="dxa"/>
            <w:tcBorders>
              <w:top w:val="single" w:sz="4" w:space="0" w:color="auto"/>
              <w:left w:val="single" w:sz="4" w:space="0" w:color="auto"/>
              <w:bottom w:val="single" w:sz="4" w:space="0" w:color="auto"/>
              <w:right w:val="single" w:sz="4" w:space="0" w:color="auto"/>
            </w:tcBorders>
            <w:hideMark/>
          </w:tcPr>
          <w:p w:rsidR="008F3A02" w:rsidRDefault="008F3A02" w:rsidP="00C77331">
            <w:pPr>
              <w:pStyle w:val="ListParagraph"/>
              <w:spacing w:line="360" w:lineRule="auto"/>
              <w:ind w:left="30"/>
              <w:jc w:val="both"/>
              <w:rPr>
                <w:rFonts w:asciiTheme="majorBidi" w:hAnsiTheme="majorBidi" w:cstheme="majorBidi"/>
                <w:sz w:val="24"/>
                <w:szCs w:val="24"/>
                <w:lang w:val="en-ID"/>
              </w:rPr>
            </w:pPr>
            <w:r>
              <w:rPr>
                <w:rFonts w:asciiTheme="majorBidi" w:hAnsiTheme="majorBidi" w:cstheme="majorBidi"/>
                <w:sz w:val="24"/>
                <w:szCs w:val="24"/>
                <w:lang w:val="en-ID"/>
              </w:rPr>
              <w:t>Rabu, 4 November 2020</w:t>
            </w:r>
          </w:p>
        </w:tc>
        <w:tc>
          <w:tcPr>
            <w:tcW w:w="2552"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jc w:val="center"/>
              <w:rPr>
                <w:rFonts w:ascii="Times New Roman" w:hAnsi="Times New Roman" w:cs="Times New Roman"/>
                <w:sz w:val="24"/>
                <w:szCs w:val="24"/>
                <w:lang w:val="en-ID"/>
              </w:rPr>
            </w:pPr>
            <w:r>
              <w:rPr>
                <w:rFonts w:ascii="Times New Roman" w:hAnsi="Times New Roman" w:cs="Times New Roman"/>
                <w:sz w:val="24"/>
                <w:szCs w:val="24"/>
                <w:lang w:val="en-ID"/>
              </w:rPr>
              <w:t>88,3</w:t>
            </w:r>
          </w:p>
        </w:tc>
      </w:tr>
      <w:tr w:rsidR="008F3A02" w:rsidTr="004A1615">
        <w:trPr>
          <w:trHeight w:val="397"/>
        </w:trPr>
        <w:tc>
          <w:tcPr>
            <w:tcW w:w="850"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rPr>
                <w:rFonts w:ascii="Times New Roman" w:hAnsi="Times New Roman" w:cs="Times New Roman"/>
                <w:sz w:val="24"/>
                <w:szCs w:val="24"/>
              </w:rPr>
            </w:pPr>
            <w:r>
              <w:rPr>
                <w:rFonts w:ascii="Times New Roman" w:hAnsi="Times New Roman" w:cs="Times New Roman"/>
                <w:sz w:val="24"/>
                <w:szCs w:val="24"/>
              </w:rPr>
              <w:t>4.</w:t>
            </w:r>
          </w:p>
        </w:tc>
        <w:tc>
          <w:tcPr>
            <w:tcW w:w="4111" w:type="dxa"/>
            <w:tcBorders>
              <w:top w:val="single" w:sz="4" w:space="0" w:color="auto"/>
              <w:left w:val="single" w:sz="4" w:space="0" w:color="auto"/>
              <w:bottom w:val="single" w:sz="4" w:space="0" w:color="auto"/>
              <w:right w:val="single" w:sz="4" w:space="0" w:color="auto"/>
            </w:tcBorders>
            <w:hideMark/>
          </w:tcPr>
          <w:p w:rsidR="008F3A02" w:rsidRDefault="008F3A02" w:rsidP="00C77331">
            <w:pPr>
              <w:pStyle w:val="ListParagraph"/>
              <w:spacing w:line="360" w:lineRule="auto"/>
              <w:ind w:left="30"/>
              <w:jc w:val="both"/>
              <w:rPr>
                <w:rFonts w:asciiTheme="majorBidi" w:hAnsiTheme="majorBidi" w:cstheme="majorBidi"/>
                <w:sz w:val="24"/>
                <w:szCs w:val="24"/>
                <w:lang w:val="en-ID"/>
              </w:rPr>
            </w:pPr>
            <w:r>
              <w:rPr>
                <w:rFonts w:asciiTheme="majorBidi" w:hAnsiTheme="majorBidi" w:cstheme="majorBidi"/>
                <w:sz w:val="24"/>
                <w:szCs w:val="24"/>
                <w:lang w:val="en-ID"/>
              </w:rPr>
              <w:t>Kamis, 5 November 2020</w:t>
            </w:r>
          </w:p>
        </w:tc>
        <w:tc>
          <w:tcPr>
            <w:tcW w:w="2552"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r>
      <w:tr w:rsidR="008F3A02" w:rsidTr="004A1615">
        <w:trPr>
          <w:trHeight w:val="397"/>
        </w:trPr>
        <w:tc>
          <w:tcPr>
            <w:tcW w:w="850"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111" w:type="dxa"/>
            <w:tcBorders>
              <w:top w:val="single" w:sz="4" w:space="0" w:color="auto"/>
              <w:left w:val="single" w:sz="4" w:space="0" w:color="auto"/>
              <w:bottom w:val="single" w:sz="4" w:space="0" w:color="auto"/>
              <w:right w:val="single" w:sz="4" w:space="0" w:color="auto"/>
            </w:tcBorders>
            <w:hideMark/>
          </w:tcPr>
          <w:p w:rsidR="008F3A02" w:rsidRDefault="008F3A02" w:rsidP="00C77331">
            <w:pPr>
              <w:pStyle w:val="ListParagraph"/>
              <w:spacing w:line="360" w:lineRule="auto"/>
              <w:ind w:left="30"/>
              <w:jc w:val="both"/>
              <w:rPr>
                <w:rFonts w:asciiTheme="majorBidi" w:hAnsiTheme="majorBidi" w:cstheme="majorBidi"/>
                <w:sz w:val="24"/>
                <w:szCs w:val="24"/>
                <w:lang w:val="en-ID"/>
              </w:rPr>
            </w:pPr>
            <w:r>
              <w:rPr>
                <w:rFonts w:asciiTheme="majorBidi" w:hAnsiTheme="majorBidi" w:cstheme="majorBidi"/>
                <w:sz w:val="24"/>
                <w:szCs w:val="24"/>
                <w:lang w:val="en-ID"/>
              </w:rPr>
              <w:t>Jum’at, 6 November 2020</w:t>
            </w:r>
          </w:p>
        </w:tc>
        <w:tc>
          <w:tcPr>
            <w:tcW w:w="2552" w:type="dxa"/>
            <w:tcBorders>
              <w:top w:val="single" w:sz="4" w:space="0" w:color="auto"/>
              <w:left w:val="single" w:sz="4" w:space="0" w:color="auto"/>
              <w:bottom w:val="single" w:sz="4" w:space="0" w:color="auto"/>
              <w:right w:val="single" w:sz="4" w:space="0" w:color="auto"/>
            </w:tcBorders>
            <w:hideMark/>
          </w:tcPr>
          <w:p w:rsidR="008F3A02" w:rsidRDefault="008F3A02" w:rsidP="00C77331">
            <w:pPr>
              <w:spacing w:line="360" w:lineRule="auto"/>
              <w:ind w:left="284"/>
              <w:jc w:val="center"/>
              <w:rPr>
                <w:rFonts w:ascii="Times New Roman" w:hAnsi="Times New Roman" w:cs="Times New Roman"/>
                <w:sz w:val="24"/>
                <w:szCs w:val="24"/>
                <w:lang w:val="en-ID"/>
              </w:rPr>
            </w:pPr>
            <w:r>
              <w:rPr>
                <w:rFonts w:ascii="Times New Roman" w:hAnsi="Times New Roman" w:cs="Times New Roman"/>
                <w:sz w:val="24"/>
                <w:szCs w:val="24"/>
                <w:lang w:val="en-ID"/>
              </w:rPr>
              <w:t>82,5</w:t>
            </w:r>
          </w:p>
        </w:tc>
      </w:tr>
    </w:tbl>
    <w:p w:rsidR="008F3A02" w:rsidRDefault="007A6BC9" w:rsidP="00EF6BA1">
      <w:pPr>
        <w:pStyle w:val="ListParagraph"/>
        <w:spacing w:before="240"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N</w:t>
      </w:r>
      <w:r w:rsidR="008F3A02">
        <w:rPr>
          <w:rFonts w:asciiTheme="majorBidi" w:hAnsiTheme="majorBidi" w:cstheme="majorBidi"/>
          <w:sz w:val="24"/>
          <w:szCs w:val="24"/>
          <w:lang w:val="en-ID"/>
        </w:rPr>
        <w:t>ilai rata-rata hasil menyimak tayangan belajar di TVRI</w:t>
      </w:r>
      <w:r>
        <w:rPr>
          <w:rFonts w:asciiTheme="majorBidi" w:hAnsiTheme="majorBidi" w:cstheme="majorBidi"/>
          <w:sz w:val="24"/>
          <w:szCs w:val="24"/>
          <w:lang w:val="en-ID"/>
        </w:rPr>
        <w:t xml:space="preserve"> di atas</w:t>
      </w:r>
      <w:r w:rsidR="008F3A02">
        <w:rPr>
          <w:rFonts w:asciiTheme="majorBidi" w:hAnsiTheme="majorBidi" w:cstheme="majorBidi"/>
          <w:sz w:val="24"/>
          <w:szCs w:val="24"/>
          <w:lang w:val="en-ID"/>
        </w:rPr>
        <w:t xml:space="preserve"> oleh</w:t>
      </w:r>
      <w:r>
        <w:rPr>
          <w:rFonts w:asciiTheme="majorBidi" w:hAnsiTheme="majorBidi" w:cstheme="majorBidi"/>
          <w:sz w:val="24"/>
          <w:szCs w:val="24"/>
          <w:lang w:val="en-ID"/>
        </w:rPr>
        <w:t xml:space="preserve"> peserta didik</w:t>
      </w:r>
      <w:r w:rsidR="008F3A02">
        <w:rPr>
          <w:rFonts w:asciiTheme="majorBidi" w:hAnsiTheme="majorBidi" w:cstheme="majorBidi"/>
          <w:sz w:val="24"/>
          <w:szCs w:val="24"/>
          <w:lang w:val="en-ID"/>
        </w:rPr>
        <w:t xml:space="preserve"> pada hari Senin, 2 November 2020 </w:t>
      </w:r>
      <w:proofErr w:type="gramStart"/>
      <w:r w:rsidR="008F3A02">
        <w:rPr>
          <w:rFonts w:asciiTheme="majorBidi" w:hAnsiTheme="majorBidi" w:cstheme="majorBidi"/>
          <w:sz w:val="24"/>
          <w:szCs w:val="24"/>
          <w:lang w:val="en-ID"/>
        </w:rPr>
        <w:t>adalah  83,3</w:t>
      </w:r>
      <w:proofErr w:type="gramEnd"/>
      <w:r w:rsidR="008F3A02">
        <w:rPr>
          <w:rFonts w:asciiTheme="majorBidi" w:hAnsiTheme="majorBidi" w:cstheme="majorBidi"/>
          <w:sz w:val="24"/>
          <w:szCs w:val="24"/>
          <w:lang w:val="en-ID"/>
        </w:rPr>
        <w:t xml:space="preserve">. </w:t>
      </w:r>
      <w:proofErr w:type="gramStart"/>
      <w:r w:rsidR="008F3A02">
        <w:rPr>
          <w:rFonts w:asciiTheme="majorBidi" w:hAnsiTheme="majorBidi" w:cstheme="majorBidi"/>
          <w:sz w:val="24"/>
          <w:szCs w:val="24"/>
          <w:lang w:val="en-ID"/>
        </w:rPr>
        <w:t>Merupakan nilai rata-rata terendah kedua pada minggu tersebut.</w:t>
      </w:r>
      <w:proofErr w:type="gramEnd"/>
      <w:r w:rsidR="008F3A02">
        <w:rPr>
          <w:rFonts w:asciiTheme="majorBidi" w:hAnsiTheme="majorBidi" w:cstheme="majorBidi"/>
          <w:sz w:val="24"/>
          <w:szCs w:val="24"/>
          <w:lang w:val="en-ID"/>
        </w:rPr>
        <w:t xml:space="preserve"> </w:t>
      </w:r>
      <w:proofErr w:type="gramStart"/>
      <w:r w:rsidR="008F3A02">
        <w:rPr>
          <w:rFonts w:asciiTheme="majorBidi" w:hAnsiTheme="majorBidi" w:cstheme="majorBidi"/>
          <w:sz w:val="24"/>
          <w:szCs w:val="24"/>
          <w:lang w:val="en-ID"/>
        </w:rPr>
        <w:t>Diketahui bahwa materi pelajaran yang ditayangakan adalah matematika yaitu bangun datar dan bangun ruang.</w:t>
      </w:r>
      <w:proofErr w:type="gramEnd"/>
      <w:r w:rsidR="008F3A02">
        <w:rPr>
          <w:rFonts w:asciiTheme="majorBidi" w:hAnsiTheme="majorBidi" w:cstheme="majorBidi"/>
          <w:sz w:val="24"/>
          <w:szCs w:val="24"/>
          <w:lang w:val="en-ID"/>
        </w:rPr>
        <w:t xml:space="preserve"> Dari 28 </w:t>
      </w:r>
      <w:r w:rsidR="00E02D05">
        <w:rPr>
          <w:rFonts w:asciiTheme="majorBidi" w:hAnsiTheme="majorBidi" w:cstheme="majorBidi"/>
          <w:sz w:val="24"/>
          <w:szCs w:val="24"/>
          <w:lang w:val="en-ID"/>
        </w:rPr>
        <w:t>peserta didik</w:t>
      </w:r>
      <w:r w:rsidR="008F3A02">
        <w:rPr>
          <w:rFonts w:asciiTheme="majorBidi" w:hAnsiTheme="majorBidi" w:cstheme="majorBidi"/>
          <w:sz w:val="24"/>
          <w:szCs w:val="24"/>
          <w:lang w:val="en-ID"/>
        </w:rPr>
        <w:t xml:space="preserve"> di kelas V terdapat 9 </w:t>
      </w:r>
      <w:r w:rsidR="00E02D05">
        <w:rPr>
          <w:rFonts w:asciiTheme="majorBidi" w:hAnsiTheme="majorBidi" w:cstheme="majorBidi"/>
          <w:sz w:val="24"/>
          <w:szCs w:val="24"/>
          <w:lang w:val="en-ID"/>
        </w:rPr>
        <w:t>peserta didik</w:t>
      </w:r>
      <w:r w:rsidR="008F3A02">
        <w:rPr>
          <w:rFonts w:asciiTheme="majorBidi" w:hAnsiTheme="majorBidi" w:cstheme="majorBidi"/>
          <w:sz w:val="24"/>
          <w:szCs w:val="24"/>
          <w:lang w:val="en-ID"/>
        </w:rPr>
        <w:t xml:space="preserve"> yang nilainya di</w:t>
      </w:r>
      <w:r>
        <w:rPr>
          <w:rFonts w:asciiTheme="majorBidi" w:hAnsiTheme="majorBidi" w:cstheme="majorBidi"/>
          <w:sz w:val="24"/>
          <w:szCs w:val="24"/>
          <w:lang w:val="en-ID"/>
        </w:rPr>
        <w:t xml:space="preserve"> </w:t>
      </w:r>
      <w:r w:rsidR="008F3A02">
        <w:rPr>
          <w:rFonts w:asciiTheme="majorBidi" w:hAnsiTheme="majorBidi" w:cstheme="majorBidi"/>
          <w:sz w:val="24"/>
          <w:szCs w:val="24"/>
          <w:lang w:val="en-ID"/>
        </w:rPr>
        <w:t xml:space="preserve">bawah KKM ≤75 (32,2%), dan 19 </w:t>
      </w:r>
      <w:r w:rsidR="00E02D05">
        <w:rPr>
          <w:rFonts w:asciiTheme="majorBidi" w:hAnsiTheme="majorBidi" w:cstheme="majorBidi"/>
          <w:sz w:val="24"/>
          <w:szCs w:val="24"/>
          <w:lang w:val="en-ID"/>
        </w:rPr>
        <w:t>peserta didik</w:t>
      </w:r>
      <w:r w:rsidR="008F3A02">
        <w:rPr>
          <w:rFonts w:asciiTheme="majorBidi" w:hAnsiTheme="majorBidi" w:cstheme="majorBidi"/>
          <w:sz w:val="24"/>
          <w:szCs w:val="24"/>
          <w:lang w:val="en-ID"/>
        </w:rPr>
        <w:t xml:space="preserve"> mendapat nilai di</w:t>
      </w:r>
      <w:r>
        <w:rPr>
          <w:rFonts w:asciiTheme="majorBidi" w:hAnsiTheme="majorBidi" w:cstheme="majorBidi"/>
          <w:sz w:val="24"/>
          <w:szCs w:val="24"/>
          <w:lang w:val="en-ID"/>
        </w:rPr>
        <w:t xml:space="preserve"> </w:t>
      </w:r>
      <w:r w:rsidR="008F3A02">
        <w:rPr>
          <w:rFonts w:asciiTheme="majorBidi" w:hAnsiTheme="majorBidi" w:cstheme="majorBidi"/>
          <w:sz w:val="24"/>
          <w:szCs w:val="24"/>
          <w:lang w:val="en-ID"/>
        </w:rPr>
        <w:t>atas KKM ≥75 (67,8%)</w:t>
      </w:r>
      <w:r>
        <w:rPr>
          <w:rFonts w:asciiTheme="majorBidi" w:hAnsiTheme="majorBidi" w:cstheme="majorBidi"/>
          <w:sz w:val="24"/>
          <w:szCs w:val="24"/>
          <w:lang w:val="en-ID"/>
        </w:rPr>
        <w:t xml:space="preserve"> </w:t>
      </w:r>
      <w:r w:rsidR="00CA11B4" w:rsidRPr="00CA11B4">
        <w:rPr>
          <w:rFonts w:asciiTheme="majorBidi" w:hAnsiTheme="majorBidi" w:cstheme="majorBidi"/>
          <w:sz w:val="24"/>
          <w:szCs w:val="24"/>
          <w:lang w:val="en-ID"/>
        </w:rPr>
        <w:t>(Lampiran 14, halaman 9</w:t>
      </w:r>
      <w:r w:rsidR="00EF6BA1">
        <w:rPr>
          <w:rFonts w:asciiTheme="majorBidi" w:hAnsiTheme="majorBidi" w:cstheme="majorBidi"/>
          <w:sz w:val="24"/>
          <w:szCs w:val="24"/>
          <w:lang w:val="en-ID"/>
        </w:rPr>
        <w:t>8</w:t>
      </w:r>
      <w:r w:rsidR="00CA11B4" w:rsidRPr="00CA11B4">
        <w:rPr>
          <w:rFonts w:asciiTheme="majorBidi" w:hAnsiTheme="majorBidi" w:cstheme="majorBidi"/>
          <w:sz w:val="24"/>
          <w:szCs w:val="24"/>
          <w:lang w:val="en-ID"/>
        </w:rPr>
        <w:t>)</w:t>
      </w:r>
      <w:r w:rsidR="00CA11B4">
        <w:rPr>
          <w:rFonts w:asciiTheme="majorBidi" w:hAnsiTheme="majorBidi" w:cstheme="majorBidi"/>
          <w:sz w:val="24"/>
          <w:szCs w:val="24"/>
          <w:lang w:val="en-ID"/>
        </w:rPr>
        <w:t>.</w:t>
      </w:r>
      <w:r w:rsidR="00CA11B4" w:rsidRPr="00CA11B4">
        <w:rPr>
          <w:rFonts w:asciiTheme="majorBidi" w:hAnsiTheme="majorBidi" w:cstheme="majorBidi"/>
          <w:sz w:val="24"/>
          <w:szCs w:val="24"/>
          <w:lang w:val="en-ID"/>
        </w:rPr>
        <w:t xml:space="preserve"> </w:t>
      </w:r>
      <w:proofErr w:type="gramStart"/>
      <w:r w:rsidR="008F3A02">
        <w:rPr>
          <w:rFonts w:asciiTheme="majorBidi" w:hAnsiTheme="majorBidi" w:cstheme="majorBidi"/>
          <w:sz w:val="24"/>
          <w:szCs w:val="24"/>
          <w:lang w:val="en-ID"/>
        </w:rPr>
        <w:t>Peneliti melakukan wawancara terhadap salah satu peserta didik mengenai materi pelajaran yang dirasa sulit untuk dipahami dan peserta didik tersebut menyebutkan bahwa materi Matematika merupakan materi pelajaran yang dirasa sulit dari pada materi lainnya.</w:t>
      </w:r>
      <w:proofErr w:type="gramEnd"/>
    </w:p>
    <w:p w:rsidR="008F3A02" w:rsidRDefault="008F3A02" w:rsidP="000F3219">
      <w:pPr>
        <w:pStyle w:val="ListParagraph"/>
        <w:spacing w:after="0" w:line="360" w:lineRule="auto"/>
        <w:ind w:left="284"/>
        <w:jc w:val="both"/>
        <w:rPr>
          <w:rFonts w:asciiTheme="majorBidi" w:hAnsiTheme="majorBidi" w:cstheme="majorBidi"/>
          <w:sz w:val="24"/>
          <w:szCs w:val="24"/>
          <w:lang w:val="en-ID"/>
        </w:rPr>
      </w:pPr>
      <w:r>
        <w:rPr>
          <w:rFonts w:asciiTheme="majorBidi" w:hAnsiTheme="majorBidi" w:cstheme="majorBidi"/>
          <w:sz w:val="24"/>
          <w:szCs w:val="24"/>
          <w:lang w:val="en-ID"/>
        </w:rPr>
        <w:t>P   : “Apakah kamu mengalami kesulitan ketika menyimak sebuah materi yang disampaikan”</w:t>
      </w:r>
    </w:p>
    <w:p w:rsidR="008F3A02" w:rsidRDefault="008F3A02" w:rsidP="000F3219">
      <w:pPr>
        <w:pStyle w:val="ListParagraph"/>
        <w:spacing w:after="0" w:line="360" w:lineRule="auto"/>
        <w:ind w:left="284"/>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PD  :</w:t>
      </w:r>
      <w:proofErr w:type="gramEnd"/>
      <w:r>
        <w:rPr>
          <w:rFonts w:asciiTheme="majorBidi" w:hAnsiTheme="majorBidi" w:cstheme="majorBidi"/>
          <w:sz w:val="24"/>
          <w:szCs w:val="24"/>
          <w:lang w:val="en-ID"/>
        </w:rPr>
        <w:t xml:space="preserve"> “Ada Bu”</w:t>
      </w:r>
    </w:p>
    <w:p w:rsidR="008F3A02" w:rsidRDefault="008F3A02" w:rsidP="000F3219">
      <w:pPr>
        <w:pStyle w:val="ListParagraph"/>
        <w:spacing w:after="0" w:line="360" w:lineRule="auto"/>
        <w:ind w:left="284"/>
        <w:jc w:val="both"/>
        <w:rPr>
          <w:rFonts w:asciiTheme="majorBidi" w:hAnsiTheme="majorBidi" w:cstheme="majorBidi"/>
          <w:sz w:val="24"/>
          <w:szCs w:val="24"/>
          <w:lang w:val="en-ID"/>
        </w:rPr>
      </w:pPr>
      <w:r>
        <w:rPr>
          <w:rFonts w:asciiTheme="majorBidi" w:hAnsiTheme="majorBidi" w:cstheme="majorBidi"/>
          <w:sz w:val="24"/>
          <w:szCs w:val="24"/>
          <w:lang w:val="en-ID"/>
        </w:rPr>
        <w:t>P     : “Materi apa dek?”</w:t>
      </w:r>
    </w:p>
    <w:p w:rsidR="008F3A02" w:rsidRDefault="008F3A02" w:rsidP="000F3219">
      <w:pPr>
        <w:pStyle w:val="ListParagraph"/>
        <w:spacing w:after="0" w:line="360" w:lineRule="auto"/>
        <w:ind w:left="284"/>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PD  :</w:t>
      </w:r>
      <w:proofErr w:type="gramEnd"/>
      <w:r>
        <w:rPr>
          <w:rFonts w:asciiTheme="majorBidi" w:hAnsiTheme="majorBidi" w:cstheme="majorBidi"/>
          <w:sz w:val="24"/>
          <w:szCs w:val="24"/>
          <w:lang w:val="en-ID"/>
        </w:rPr>
        <w:t xml:space="preserve"> “Matematika bu, karena banyak rumusnya” </w:t>
      </w:r>
    </w:p>
    <w:p w:rsidR="008F3A02" w:rsidRDefault="008F3A02" w:rsidP="000F3219">
      <w:pPr>
        <w:pStyle w:val="ListParagraph"/>
        <w:spacing w:after="0" w:line="360" w:lineRule="auto"/>
        <w:ind w:left="284"/>
        <w:jc w:val="both"/>
        <w:rPr>
          <w:rFonts w:asciiTheme="majorBidi" w:hAnsiTheme="majorBidi" w:cstheme="majorBidi"/>
          <w:sz w:val="24"/>
          <w:szCs w:val="24"/>
          <w:lang w:val="en-ID"/>
        </w:rPr>
      </w:pPr>
      <w:r>
        <w:rPr>
          <w:rFonts w:asciiTheme="majorBidi" w:hAnsiTheme="majorBidi" w:cstheme="majorBidi"/>
          <w:sz w:val="24"/>
          <w:szCs w:val="24"/>
          <w:lang w:val="en-ID"/>
        </w:rPr>
        <w:t>P</w:t>
      </w:r>
      <w:r>
        <w:rPr>
          <w:rFonts w:asciiTheme="majorBidi" w:hAnsiTheme="majorBidi" w:cstheme="majorBidi"/>
          <w:sz w:val="24"/>
          <w:szCs w:val="24"/>
          <w:lang w:val="en-ID"/>
        </w:rPr>
        <w:tab/>
        <w:t xml:space="preserve">  : “Terus apa </w:t>
      </w:r>
      <w:proofErr w:type="gramStart"/>
      <w:r>
        <w:rPr>
          <w:rFonts w:asciiTheme="majorBidi" w:hAnsiTheme="majorBidi" w:cstheme="majorBidi"/>
          <w:sz w:val="24"/>
          <w:szCs w:val="24"/>
          <w:lang w:val="en-ID"/>
        </w:rPr>
        <w:t>lagi ?”</w:t>
      </w:r>
      <w:proofErr w:type="gramEnd"/>
    </w:p>
    <w:p w:rsidR="008F3A02" w:rsidRDefault="008F3A02" w:rsidP="000F3219">
      <w:pPr>
        <w:pStyle w:val="ListParagraph"/>
        <w:spacing w:after="0" w:line="360" w:lineRule="auto"/>
        <w:ind w:left="284"/>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PD  :</w:t>
      </w:r>
      <w:proofErr w:type="gramEnd"/>
      <w:r>
        <w:rPr>
          <w:rFonts w:asciiTheme="majorBidi" w:hAnsiTheme="majorBidi" w:cstheme="majorBidi"/>
          <w:sz w:val="24"/>
          <w:szCs w:val="24"/>
          <w:lang w:val="en-ID"/>
        </w:rPr>
        <w:t xml:space="preserve"> “Emm.. </w:t>
      </w:r>
      <w:proofErr w:type="gramStart"/>
      <w:r>
        <w:rPr>
          <w:rFonts w:asciiTheme="majorBidi" w:hAnsiTheme="majorBidi" w:cstheme="majorBidi"/>
          <w:sz w:val="24"/>
          <w:szCs w:val="24"/>
          <w:lang w:val="en-ID"/>
        </w:rPr>
        <w:t>itu</w:t>
      </w:r>
      <w:proofErr w:type="gramEnd"/>
      <w:r>
        <w:rPr>
          <w:rFonts w:asciiTheme="majorBidi" w:hAnsiTheme="majorBidi" w:cstheme="majorBidi"/>
          <w:sz w:val="24"/>
          <w:szCs w:val="24"/>
          <w:lang w:val="en-ID"/>
        </w:rPr>
        <w:t xml:space="preserve"> saja bu dan terlalu cepat menjelaskannya”</w:t>
      </w:r>
    </w:p>
    <w:p w:rsidR="0039547E" w:rsidRDefault="0039547E" w:rsidP="004A1615">
      <w:pPr>
        <w:spacing w:after="0" w:line="360" w:lineRule="auto"/>
        <w:ind w:left="567" w:firstLine="567"/>
        <w:jc w:val="right"/>
        <w:rPr>
          <w:rFonts w:asciiTheme="majorBidi" w:hAnsiTheme="majorBidi" w:cstheme="majorBidi"/>
          <w:sz w:val="24"/>
          <w:szCs w:val="24"/>
          <w:lang w:val="en-ID"/>
        </w:rPr>
      </w:pPr>
      <w:r>
        <w:rPr>
          <w:rFonts w:asciiTheme="majorBidi" w:hAnsiTheme="majorBidi" w:cstheme="majorBidi"/>
          <w:sz w:val="24"/>
          <w:szCs w:val="24"/>
          <w:lang w:val="en-ID"/>
        </w:rPr>
        <w:t>(</w:t>
      </w:r>
      <w:r w:rsidR="007438F2">
        <w:rPr>
          <w:rFonts w:asciiTheme="majorBidi" w:hAnsiTheme="majorBidi" w:cstheme="majorBidi"/>
          <w:sz w:val="24"/>
          <w:szCs w:val="24"/>
          <w:lang w:val="en-ID"/>
        </w:rPr>
        <w:t>PD. lampiran 10. Halaman 85</w:t>
      </w:r>
      <w:r>
        <w:rPr>
          <w:rFonts w:asciiTheme="majorBidi" w:hAnsiTheme="majorBidi" w:cstheme="majorBidi"/>
          <w:sz w:val="24"/>
          <w:szCs w:val="24"/>
          <w:lang w:val="en-ID"/>
        </w:rPr>
        <w:t>)</w:t>
      </w:r>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Peserta didik tersebut menjawab dengan tegas, dan dengan nada yang sedikit tinggi pada kata “Matematika bu, karena banyak rumusnya”.</w:t>
      </w:r>
      <w:proofErr w:type="gramEnd"/>
      <w:r>
        <w:rPr>
          <w:rFonts w:asciiTheme="majorBidi" w:hAnsiTheme="majorBidi" w:cstheme="majorBidi"/>
          <w:sz w:val="24"/>
          <w:szCs w:val="24"/>
          <w:lang w:val="en-ID"/>
        </w:rPr>
        <w:t xml:space="preserve"> Dari </w:t>
      </w:r>
      <w:r>
        <w:rPr>
          <w:rFonts w:asciiTheme="majorBidi" w:hAnsiTheme="majorBidi" w:cstheme="majorBidi"/>
          <w:sz w:val="24"/>
          <w:szCs w:val="24"/>
          <w:lang w:val="en-ID"/>
        </w:rPr>
        <w:lastRenderedPageBreak/>
        <w:t xml:space="preserve">mimik wajah dan intonasi nada dari peserta didik tersebut, menunjukkan bahwa </w:t>
      </w:r>
      <w:proofErr w:type="gramStart"/>
      <w:r>
        <w:rPr>
          <w:rFonts w:asciiTheme="majorBidi" w:hAnsiTheme="majorBidi" w:cstheme="majorBidi"/>
          <w:sz w:val="24"/>
          <w:szCs w:val="24"/>
          <w:lang w:val="en-ID"/>
        </w:rPr>
        <w:t>ia</w:t>
      </w:r>
      <w:proofErr w:type="gramEnd"/>
      <w:r>
        <w:rPr>
          <w:rFonts w:asciiTheme="majorBidi" w:hAnsiTheme="majorBidi" w:cstheme="majorBidi"/>
          <w:sz w:val="24"/>
          <w:szCs w:val="24"/>
          <w:lang w:val="en-ID"/>
        </w:rPr>
        <w:t xml:space="preserve"> memang merasa kesulitan dengan materi pelajaran Matematika. </w:t>
      </w:r>
      <w:proofErr w:type="gramStart"/>
      <w:r>
        <w:rPr>
          <w:rFonts w:asciiTheme="majorBidi" w:hAnsiTheme="majorBidi" w:cstheme="majorBidi"/>
          <w:sz w:val="24"/>
          <w:szCs w:val="24"/>
          <w:lang w:val="en-ID"/>
        </w:rPr>
        <w:t>Ia</w:t>
      </w:r>
      <w:proofErr w:type="gramEnd"/>
      <w:r>
        <w:rPr>
          <w:rFonts w:asciiTheme="majorBidi" w:hAnsiTheme="majorBidi" w:cstheme="majorBidi"/>
          <w:sz w:val="24"/>
          <w:szCs w:val="24"/>
          <w:lang w:val="en-ID"/>
        </w:rPr>
        <w:t xml:space="preserve"> merasa kesulitan karena rumus dalam matematika yang terlalu banyak dan penjelasan pemateri dalam tayangan belajar di TVRI terlalu cepat.</w:t>
      </w:r>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Nilai rata-rata peserta didik pada hari Selasa, 3 November 2020 adalah 92.</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Ini merupakan nilai tertinggi pada minggu ini, diketahui bahwa materi yang ditayangkan adalah materi pelajaran Bahasa Indonesia tentang “Mencari Gagasan Pokok”.</w:t>
      </w:r>
      <w:proofErr w:type="gramEnd"/>
      <w:r>
        <w:rPr>
          <w:rFonts w:asciiTheme="majorBidi" w:hAnsiTheme="majorBidi" w:cstheme="majorBidi"/>
          <w:sz w:val="24"/>
          <w:szCs w:val="24"/>
          <w:lang w:val="en-ID"/>
        </w:rPr>
        <w:t xml:space="preserve"> Dari 28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di kelas V terdapat 2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saja yang mendapat nilai di</w:t>
      </w:r>
      <w:r w:rsidR="007A6BC9">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bawah KKM ≤75 (7,2%), dan 26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mendapat nilai di atas KKM ≥75 (92,8%)</w:t>
      </w:r>
      <w:r w:rsidR="00CA11B4">
        <w:rPr>
          <w:rFonts w:asciiTheme="majorBidi" w:hAnsiTheme="majorBidi" w:cstheme="majorBidi"/>
          <w:sz w:val="24"/>
          <w:szCs w:val="24"/>
          <w:lang w:val="en-ID"/>
        </w:rPr>
        <w:t xml:space="preserve"> </w:t>
      </w:r>
      <w:r w:rsidR="00EF6BA1">
        <w:rPr>
          <w:rFonts w:asciiTheme="majorBidi" w:hAnsiTheme="majorBidi" w:cstheme="majorBidi"/>
          <w:sz w:val="24"/>
          <w:szCs w:val="24"/>
          <w:lang w:val="en-ID"/>
        </w:rPr>
        <w:t>(Lampiran 14, halaman 98</w:t>
      </w:r>
      <w:r w:rsidR="00CA11B4" w:rsidRPr="00CA11B4">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Hal ini menunjukkan nilai menyimak materi pembelajaran Bahasa Indonesia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Kelas V sangat baik dan memuaskan.</w:t>
      </w:r>
      <w:proofErr w:type="gramEnd"/>
    </w:p>
    <w:p w:rsidR="008F3A02" w:rsidRDefault="008F3A02" w:rsidP="00CA11B4">
      <w:pPr>
        <w:pStyle w:val="ListParagraph"/>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Selanjutnya nilai rata-rata peserta didik pada hari Rabu, 4 November 2020 adalah 88</w:t>
      </w:r>
      <w:proofErr w:type="gramStart"/>
      <w:r>
        <w:rPr>
          <w:rFonts w:asciiTheme="majorBidi" w:hAnsiTheme="majorBidi" w:cstheme="majorBidi"/>
          <w:sz w:val="24"/>
          <w:szCs w:val="24"/>
          <w:lang w:val="en-ID"/>
        </w:rPr>
        <w:t>,3</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Diketahui materi yang ditayangkan di TVRI adalah Ilmu Pengetahuan Sosial tentang “Pengawetan Makanan”.</w:t>
      </w:r>
      <w:proofErr w:type="gramEnd"/>
      <w:r>
        <w:rPr>
          <w:rFonts w:asciiTheme="majorBidi" w:hAnsiTheme="majorBidi" w:cstheme="majorBidi"/>
          <w:sz w:val="24"/>
          <w:szCs w:val="24"/>
          <w:lang w:val="en-ID"/>
        </w:rPr>
        <w:t xml:space="preserve"> Terdapat 4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yang mendapat nilai di</w:t>
      </w:r>
      <w:r w:rsidR="007A6BC9">
        <w:rPr>
          <w:rFonts w:asciiTheme="majorBidi" w:hAnsiTheme="majorBidi" w:cstheme="majorBidi"/>
          <w:sz w:val="24"/>
          <w:szCs w:val="24"/>
          <w:lang w:val="en-ID"/>
        </w:rPr>
        <w:t xml:space="preserve"> </w:t>
      </w:r>
      <w:r>
        <w:rPr>
          <w:rFonts w:asciiTheme="majorBidi" w:hAnsiTheme="majorBidi" w:cstheme="majorBidi"/>
          <w:sz w:val="24"/>
          <w:szCs w:val="24"/>
          <w:lang w:val="en-ID"/>
        </w:rPr>
        <w:t>bawah KKM ≤75 (14</w:t>
      </w:r>
      <w:proofErr w:type="gramStart"/>
      <w:r>
        <w:rPr>
          <w:rFonts w:asciiTheme="majorBidi" w:hAnsiTheme="majorBidi" w:cstheme="majorBidi"/>
          <w:sz w:val="24"/>
          <w:szCs w:val="24"/>
          <w:lang w:val="en-ID"/>
        </w:rPr>
        <w:t>,3</w:t>
      </w:r>
      <w:proofErr w:type="gramEnd"/>
      <w:r>
        <w:rPr>
          <w:rFonts w:asciiTheme="majorBidi" w:hAnsiTheme="majorBidi" w:cstheme="majorBidi"/>
          <w:sz w:val="24"/>
          <w:szCs w:val="24"/>
          <w:lang w:val="en-ID"/>
        </w:rPr>
        <w:t xml:space="preserve">%), dan 24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yang mendapat nilai di</w:t>
      </w:r>
      <w:r w:rsidR="007A6BC9">
        <w:rPr>
          <w:rFonts w:asciiTheme="majorBidi" w:hAnsiTheme="majorBidi" w:cstheme="majorBidi"/>
          <w:sz w:val="24"/>
          <w:szCs w:val="24"/>
          <w:lang w:val="en-ID"/>
        </w:rPr>
        <w:t xml:space="preserve"> </w:t>
      </w:r>
      <w:r>
        <w:rPr>
          <w:rFonts w:asciiTheme="majorBidi" w:hAnsiTheme="majorBidi" w:cstheme="majorBidi"/>
          <w:sz w:val="24"/>
          <w:szCs w:val="24"/>
          <w:lang w:val="en-ID"/>
        </w:rPr>
        <w:t>atas KKM ≥75 (85,7%)</w:t>
      </w:r>
      <w:r w:rsidR="00CA11B4">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Kemudian nilai rata-rata peserta didik pada hari Kamis, 5 November 2020 adalah 90.</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Ini merupakan nilai rata-rata tertinggi kedua pada minggu itu, diketahui materi pelajaran yang ditayangkan adalah Ilmu Pengetahuan Alam mengenai “Hewan dan Bunga Langka”.</w:t>
      </w:r>
      <w:proofErr w:type="gramEnd"/>
      <w:r>
        <w:rPr>
          <w:rFonts w:asciiTheme="majorBidi" w:hAnsiTheme="majorBidi" w:cstheme="majorBidi"/>
          <w:sz w:val="24"/>
          <w:szCs w:val="24"/>
          <w:lang w:val="en-ID"/>
        </w:rPr>
        <w:t xml:space="preserve"> Seperti halnya pada hari Rabu, 4 November 2020 ada 4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yang mendapat nilai di</w:t>
      </w:r>
      <w:r w:rsidR="007A6BC9">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bawah KKM ≤75 (14,3%), dan 24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yang mendapat nilai di</w:t>
      </w:r>
      <w:r w:rsidR="007A6BC9">
        <w:rPr>
          <w:rFonts w:asciiTheme="majorBidi" w:hAnsiTheme="majorBidi" w:cstheme="majorBidi"/>
          <w:sz w:val="24"/>
          <w:szCs w:val="24"/>
          <w:lang w:val="en-ID"/>
        </w:rPr>
        <w:t xml:space="preserve"> </w:t>
      </w:r>
      <w:r>
        <w:rPr>
          <w:rFonts w:asciiTheme="majorBidi" w:hAnsiTheme="majorBidi" w:cstheme="majorBidi"/>
          <w:sz w:val="24"/>
          <w:szCs w:val="24"/>
          <w:lang w:val="en-ID"/>
        </w:rPr>
        <w:t>atas KKM ≥75 (85,7%)</w:t>
      </w:r>
      <w:r w:rsidR="007A6BC9">
        <w:rPr>
          <w:rFonts w:asciiTheme="majorBidi" w:hAnsiTheme="majorBidi" w:cstheme="majorBidi"/>
          <w:sz w:val="24"/>
          <w:szCs w:val="24"/>
          <w:lang w:val="en-ID"/>
        </w:rPr>
        <w:t xml:space="preserve"> </w:t>
      </w:r>
      <w:r w:rsidR="00EF6BA1">
        <w:rPr>
          <w:rFonts w:asciiTheme="majorBidi" w:hAnsiTheme="majorBidi" w:cstheme="majorBidi"/>
          <w:sz w:val="24"/>
          <w:szCs w:val="24"/>
          <w:lang w:val="en-ID"/>
        </w:rPr>
        <w:t>(Lampiran 14, halaman 98</w:t>
      </w:r>
      <w:r w:rsidR="00CA11B4" w:rsidRPr="00CA11B4">
        <w:rPr>
          <w:rFonts w:asciiTheme="majorBidi" w:hAnsiTheme="majorBidi" w:cstheme="majorBidi"/>
          <w:sz w:val="24"/>
          <w:szCs w:val="24"/>
          <w:lang w:val="en-ID"/>
        </w:rPr>
        <w:t>)</w:t>
      </w:r>
      <w:r w:rsidR="00CA11B4">
        <w:rPr>
          <w:rFonts w:asciiTheme="majorBidi" w:hAnsiTheme="majorBidi" w:cstheme="majorBidi"/>
          <w:sz w:val="24"/>
          <w:szCs w:val="24"/>
          <w:lang w:val="en-ID"/>
        </w:rPr>
        <w:t>.</w:t>
      </w:r>
      <w:r w:rsidR="00CA11B4" w:rsidRPr="00CA11B4">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Hal ini menunjukkan bahwa hasil menyimak tayangan belajar di TVRI oleh peserta didik terhadap materi Ilmu Pengetahuan Sosial (IPS) dan Ilmu Pengetahuan Alam (IPA) sudah baik.</w:t>
      </w:r>
      <w:proofErr w:type="gramEnd"/>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Untuk nilai rata-rata peserta didik pada hari Jum’at, 6 November 2020 adalah 82</w:t>
      </w:r>
      <w:proofErr w:type="gramStart"/>
      <w:r>
        <w:rPr>
          <w:rFonts w:asciiTheme="majorBidi" w:hAnsiTheme="majorBidi" w:cstheme="majorBidi"/>
          <w:sz w:val="24"/>
          <w:szCs w:val="24"/>
          <w:lang w:val="en-ID"/>
        </w:rPr>
        <w:t>,5</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Ini merupakan nilai rata-rata terendah pada minggu itu.</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Diketahui materi pelajaran yang ditayangkan adalah Matematika tentang “Bangun Datar dan Bangu</w:t>
      </w:r>
      <w:r w:rsidR="007A6BC9">
        <w:rPr>
          <w:rFonts w:asciiTheme="majorBidi" w:hAnsiTheme="majorBidi" w:cstheme="majorBidi"/>
          <w:sz w:val="24"/>
          <w:szCs w:val="24"/>
          <w:lang w:val="en-ID"/>
        </w:rPr>
        <w:t>n</w:t>
      </w:r>
      <w:r>
        <w:rPr>
          <w:rFonts w:asciiTheme="majorBidi" w:hAnsiTheme="majorBidi" w:cstheme="majorBidi"/>
          <w:sz w:val="24"/>
          <w:szCs w:val="24"/>
          <w:lang w:val="en-ID"/>
        </w:rPr>
        <w:t xml:space="preserve"> Ruang 2” materi ini meneruskan materi di hari Senin sebelumnya.</w:t>
      </w:r>
      <w:proofErr w:type="gramEnd"/>
      <w:r>
        <w:rPr>
          <w:rFonts w:asciiTheme="majorBidi" w:hAnsiTheme="majorBidi" w:cstheme="majorBidi"/>
          <w:sz w:val="24"/>
          <w:szCs w:val="24"/>
          <w:lang w:val="en-ID"/>
        </w:rPr>
        <w:t xml:space="preserve"> Dari 28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kelas V terdapat 12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yang memiliki nilai di</w:t>
      </w:r>
      <w:r w:rsidR="007A6BC9">
        <w:rPr>
          <w:rFonts w:asciiTheme="majorBidi" w:hAnsiTheme="majorBidi" w:cstheme="majorBidi"/>
          <w:sz w:val="24"/>
          <w:szCs w:val="24"/>
          <w:lang w:val="en-ID"/>
        </w:rPr>
        <w:t xml:space="preserve"> </w:t>
      </w:r>
      <w:r>
        <w:rPr>
          <w:rFonts w:asciiTheme="majorBidi" w:hAnsiTheme="majorBidi" w:cstheme="majorBidi"/>
          <w:sz w:val="24"/>
          <w:szCs w:val="24"/>
          <w:lang w:val="en-ID"/>
        </w:rPr>
        <w:lastRenderedPageBreak/>
        <w:t>b</w:t>
      </w:r>
      <w:r w:rsidR="007A6BC9">
        <w:rPr>
          <w:rFonts w:asciiTheme="majorBidi" w:hAnsiTheme="majorBidi" w:cstheme="majorBidi"/>
          <w:sz w:val="24"/>
          <w:szCs w:val="24"/>
          <w:lang w:val="en-ID"/>
        </w:rPr>
        <w:t>a</w:t>
      </w:r>
      <w:r>
        <w:rPr>
          <w:rFonts w:asciiTheme="majorBidi" w:hAnsiTheme="majorBidi" w:cstheme="majorBidi"/>
          <w:sz w:val="24"/>
          <w:szCs w:val="24"/>
          <w:lang w:val="en-ID"/>
        </w:rPr>
        <w:t xml:space="preserve">wah KKM ≤75 (43%), dan 16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yang mendapat nilai di atas KKm ≥75 (57%)</w:t>
      </w:r>
      <w:r w:rsidR="00CA11B4">
        <w:rPr>
          <w:rFonts w:asciiTheme="majorBidi" w:hAnsiTheme="majorBidi" w:cstheme="majorBidi"/>
          <w:sz w:val="24"/>
          <w:szCs w:val="24"/>
          <w:lang w:val="en-ID"/>
        </w:rPr>
        <w:t xml:space="preserve"> </w:t>
      </w:r>
      <w:r w:rsidR="00EF6BA1">
        <w:rPr>
          <w:rFonts w:asciiTheme="majorBidi" w:hAnsiTheme="majorBidi" w:cstheme="majorBidi"/>
          <w:sz w:val="24"/>
          <w:szCs w:val="24"/>
          <w:lang w:val="en-ID"/>
        </w:rPr>
        <w:t>(Lampiran 14, halaman 98</w:t>
      </w:r>
      <w:r w:rsidR="00CA11B4" w:rsidRPr="00CA11B4">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Hampir setengah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yang mendapat nilai dibawah KKM.</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Hal ini menunjukkan bahwa hasil menyimak tayangan belajar di TVRI peserta didik terhadap materi pelajaran Matematika kurang baik.</w:t>
      </w:r>
      <w:proofErr w:type="gramEnd"/>
    </w:p>
    <w:p w:rsidR="008F3A02" w:rsidRDefault="008F3A02" w:rsidP="00C77331">
      <w:pPr>
        <w:pStyle w:val="ListParagraph"/>
        <w:spacing w:after="0" w:line="360" w:lineRule="auto"/>
        <w:ind w:left="284"/>
        <w:jc w:val="both"/>
      </w:pPr>
      <w:r>
        <w:rPr>
          <w:rFonts w:asciiTheme="majorBidi" w:hAnsiTheme="majorBidi" w:cstheme="majorBidi"/>
          <w:sz w:val="24"/>
          <w:szCs w:val="24"/>
        </w:rPr>
        <w:t>Rata-rata hasil menyimak tayangan belajar di TVRI selama satu minggu dari Senin, 2 November 2020 – Jum’at, 6 November 2020 dapat digambarkan sebagai berikut:</w:t>
      </w:r>
      <w:r>
        <w:tab/>
      </w:r>
    </w:p>
    <w:p w:rsidR="008F3A02" w:rsidRDefault="008F3A02" w:rsidP="00C77331">
      <w:pPr>
        <w:pStyle w:val="ListParagraph"/>
        <w:spacing w:after="0" w:line="360" w:lineRule="auto"/>
        <w:ind w:left="567"/>
        <w:jc w:val="both"/>
        <w:rPr>
          <w:rFonts w:asciiTheme="majorBidi" w:hAnsiTheme="majorBidi" w:cstheme="majorBidi"/>
          <w:sz w:val="28"/>
          <w:szCs w:val="28"/>
          <w:lang w:val="en-ID"/>
        </w:rPr>
      </w:pPr>
      <w:r>
        <w:rPr>
          <w:noProof/>
        </w:rPr>
        <w:drawing>
          <wp:inline distT="0" distB="0" distL="0" distR="0" wp14:anchorId="2234CF92" wp14:editId="5F0BE1AA">
            <wp:extent cx="4543425" cy="21431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3A02" w:rsidRPr="00B43488" w:rsidRDefault="00B43488" w:rsidP="00B43488">
      <w:pPr>
        <w:pStyle w:val="ListParagraph"/>
        <w:spacing w:after="0" w:line="360" w:lineRule="auto"/>
        <w:ind w:left="567"/>
        <w:jc w:val="center"/>
        <w:rPr>
          <w:rFonts w:asciiTheme="majorBidi" w:hAnsiTheme="majorBidi" w:cstheme="majorBidi"/>
          <w:sz w:val="24"/>
          <w:szCs w:val="24"/>
          <w:lang w:val="en-ID"/>
        </w:rPr>
      </w:pPr>
      <w:proofErr w:type="gramStart"/>
      <w:r w:rsidRPr="00B43488">
        <w:rPr>
          <w:rFonts w:asciiTheme="majorBidi" w:hAnsiTheme="majorBidi" w:cstheme="majorBidi"/>
          <w:sz w:val="24"/>
          <w:szCs w:val="24"/>
          <w:lang w:val="en-ID"/>
        </w:rPr>
        <w:t>Gambar 4.4</w:t>
      </w:r>
      <w:r w:rsidR="008F3A02" w:rsidRPr="00B43488">
        <w:rPr>
          <w:rFonts w:asciiTheme="majorBidi" w:hAnsiTheme="majorBidi" w:cstheme="majorBidi"/>
          <w:sz w:val="24"/>
          <w:szCs w:val="24"/>
          <w:lang w:val="en-ID"/>
        </w:rPr>
        <w:t>.</w:t>
      </w:r>
      <w:proofErr w:type="gramEnd"/>
      <w:r w:rsidR="008F3A02" w:rsidRPr="00B43488">
        <w:rPr>
          <w:rFonts w:asciiTheme="majorBidi" w:hAnsiTheme="majorBidi" w:cstheme="majorBidi"/>
          <w:sz w:val="24"/>
          <w:szCs w:val="24"/>
          <w:lang w:val="en-ID"/>
        </w:rPr>
        <w:t xml:space="preserve"> Rata-rata hasil menyimak tayangan belajar di TVRI</w:t>
      </w:r>
    </w:p>
    <w:p w:rsidR="008F3A02" w:rsidRDefault="008F3A02" w:rsidP="00C77331">
      <w:pPr>
        <w:pStyle w:val="Heading2"/>
        <w:spacing w:before="240" w:line="360" w:lineRule="auto"/>
        <w:rPr>
          <w:lang w:val="en-ID"/>
        </w:rPr>
      </w:pPr>
      <w:r>
        <w:rPr>
          <w:lang w:val="en-ID"/>
        </w:rPr>
        <w:t>Pembahasan</w:t>
      </w:r>
    </w:p>
    <w:p w:rsidR="008F3A02" w:rsidRDefault="008F3A02" w:rsidP="00C77331">
      <w:pPr>
        <w:pStyle w:val="Heading3"/>
        <w:spacing w:line="360" w:lineRule="auto"/>
        <w:rPr>
          <w:lang w:val="en-ID"/>
        </w:rPr>
      </w:pPr>
      <w:r>
        <w:rPr>
          <w:lang w:val="en-ID"/>
        </w:rPr>
        <w:t>Materi Dalam Tayangan Belajar di TVRI</w:t>
      </w:r>
    </w:p>
    <w:p w:rsidR="008F3A02" w:rsidRDefault="008F3A02" w:rsidP="00F83898">
      <w:pPr>
        <w:pStyle w:val="ListParagraph"/>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Tayangan belajar di TVRI menayangkan berbagai materi pelajaran yang telah disesuaikan oleh Kemendikbud dengan kurikulum 2013.</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Karena pada masa pandemi ini perlu adanya adaptasi pembelajaran, sehingga adanya keterbatasan sumber daya dan masalah teknis berakibat pembelajaran tidak dapat disalurkan secara maksimal.</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Bapak Menteri Nadiem Makarim menyatakan bahwa untuk mengganti ujian nasioanl yaitu assessment kompetensi.</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Sehingga solusi atau alternatif yang dapat dilakukan adalah memfokuskan pelaksanaan pembelajaran pada dua assessment kompetensi yaitu kompetensi literasi dan numerasi.</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Kedua kompetensi tersebut merupakan kompetensi yang fundamental atau umum.</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Oleh karena itu tayangan belajar di TVRI ini memiliki kompetensi literasi atau numerasi yang perlu dicapai oleh </w:t>
      </w:r>
      <w:r>
        <w:rPr>
          <w:rFonts w:asciiTheme="majorBidi" w:hAnsiTheme="majorBidi" w:cstheme="majorBidi"/>
          <w:sz w:val="24"/>
          <w:szCs w:val="24"/>
          <w:lang w:val="en-ID"/>
        </w:rPr>
        <w:lastRenderedPageBreak/>
        <w:t>peserta didik.</w:t>
      </w:r>
      <w:proofErr w:type="gramEnd"/>
      <w:r w:rsidR="000773CD">
        <w:rPr>
          <w:rFonts w:asciiTheme="majorBidi" w:hAnsiTheme="majorBidi" w:cstheme="majorBidi"/>
          <w:sz w:val="24"/>
          <w:szCs w:val="24"/>
          <w:lang w:val="en-ID"/>
        </w:rPr>
        <w:t xml:space="preserve"> Tayangan belajar di TVRI ini telah memenuhi spesifikasi televisi yang dapat dijadikan sebagai media edukasi berdasarkan teori menurut </w:t>
      </w:r>
      <w:r w:rsidR="00F83898" w:rsidRPr="00F83898">
        <w:rPr>
          <w:rFonts w:asciiTheme="majorBidi" w:hAnsiTheme="majorBidi" w:cstheme="majorBidi"/>
          <w:sz w:val="24"/>
          <w:szCs w:val="24"/>
          <w:lang w:val="en-ID"/>
        </w:rPr>
        <w:fldChar w:fldCharType="begin" w:fldLock="1"/>
      </w:r>
      <w:r w:rsidR="00F83898">
        <w:rPr>
          <w:rFonts w:asciiTheme="majorBidi" w:hAnsiTheme="majorBidi" w:cstheme="majorBidi"/>
          <w:sz w:val="24"/>
          <w:szCs w:val="24"/>
          <w:lang w:val="en-ID"/>
        </w:rPr>
        <w:instrText>ADDIN CSL_CITATION {"citationItems":[{"id":"ITEM-1","itemData":{"author":[{"dropping-particle":"","family":"Rohani","given":"Ahmad","non-dropping-particle":"","parse-names":false,"suffix":""}],"id":"ITEM-1","issued":{"date-parts":[["1997"]]},"number-of-pages":"96","publisher":"PT Rineka Cipta","publisher-place":"Jakarta","title":"Media Intruksional Edukatif","type":"book"},"uris":["http://www.mendeley.com/documents/?uuid=b1330f01-39b1-4ae0-8a22-fac51a03a937"]}],"mendeley":{"formattedCitation":"(Rohani, 1997)","manualFormatting":"(Rohani, 1997: 96)","plainTextFormattedCitation":"(Rohani, 1997)","previouslyFormattedCitation":"(Rohani, 1997)"},"properties":{"noteIndex":0},"schema":"https://github.com/citation-style-language/schema/raw/master/csl-citation.json"}</w:instrText>
      </w:r>
      <w:r w:rsidR="00F83898" w:rsidRPr="00F83898">
        <w:rPr>
          <w:rFonts w:asciiTheme="majorBidi" w:hAnsiTheme="majorBidi" w:cstheme="majorBidi"/>
          <w:sz w:val="24"/>
          <w:szCs w:val="24"/>
          <w:lang w:val="en-ID"/>
        </w:rPr>
        <w:fldChar w:fldCharType="separate"/>
      </w:r>
      <w:r w:rsidR="00F83898" w:rsidRPr="00F83898">
        <w:rPr>
          <w:rFonts w:asciiTheme="majorBidi" w:hAnsiTheme="majorBidi" w:cstheme="majorBidi"/>
          <w:noProof/>
          <w:sz w:val="24"/>
          <w:szCs w:val="24"/>
          <w:lang w:val="en-ID"/>
        </w:rPr>
        <w:t>(Rohani, 1997: 96)</w:t>
      </w:r>
      <w:r w:rsidR="00F83898" w:rsidRPr="00F83898">
        <w:rPr>
          <w:rFonts w:asciiTheme="majorBidi" w:hAnsiTheme="majorBidi" w:cstheme="majorBidi"/>
          <w:sz w:val="24"/>
          <w:szCs w:val="24"/>
          <w:lang w:val="en-ID"/>
        </w:rPr>
        <w:fldChar w:fldCharType="end"/>
      </w:r>
      <w:r w:rsidR="000773CD" w:rsidRPr="00F83898">
        <w:rPr>
          <w:rFonts w:asciiTheme="majorBidi" w:hAnsiTheme="majorBidi" w:cstheme="majorBidi"/>
          <w:sz w:val="24"/>
          <w:szCs w:val="24"/>
          <w:lang w:val="en-ID"/>
        </w:rPr>
        <w:t>.</w:t>
      </w:r>
      <w:r w:rsidRPr="00F83898">
        <w:rPr>
          <w:rFonts w:asciiTheme="majorBidi" w:hAnsiTheme="majorBidi" w:cstheme="majorBidi"/>
          <w:sz w:val="24"/>
          <w:szCs w:val="24"/>
          <w:lang w:val="en-ID"/>
        </w:rPr>
        <w:t xml:space="preserve"> Sumber </w:t>
      </w:r>
      <w:r>
        <w:rPr>
          <w:rFonts w:asciiTheme="majorBidi" w:hAnsiTheme="majorBidi" w:cstheme="majorBidi"/>
          <w:sz w:val="24"/>
          <w:szCs w:val="24"/>
          <w:lang w:val="en-ID"/>
        </w:rPr>
        <w:t xml:space="preserve">tayangan belajar di TVRI ini beragam, berikut penjabaran materi yang ditayangkang mulai hari Senin, 2 November 2020 – Jum’at, 6 November </w:t>
      </w:r>
      <w:proofErr w:type="gramStart"/>
      <w:r>
        <w:rPr>
          <w:rFonts w:asciiTheme="majorBidi" w:hAnsiTheme="majorBidi" w:cstheme="majorBidi"/>
          <w:sz w:val="24"/>
          <w:szCs w:val="24"/>
          <w:lang w:val="en-ID"/>
        </w:rPr>
        <w:t>2020 :</w:t>
      </w:r>
      <w:proofErr w:type="gramEnd"/>
    </w:p>
    <w:p w:rsidR="008F3A02" w:rsidRPr="00D05EBD" w:rsidRDefault="008F3A02" w:rsidP="00A00831">
      <w:pPr>
        <w:pStyle w:val="ListParagraph"/>
        <w:numPr>
          <w:ilvl w:val="0"/>
          <w:numId w:val="28"/>
        </w:numPr>
        <w:spacing w:after="0" w:line="360" w:lineRule="auto"/>
        <w:ind w:left="567" w:hanging="283"/>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hari Senin, 2 November 2020, materi pelajaran yang ditayangkan di TVRI adalah Matematika tentang Bangung Datar dan Bangun Ruang. Kompetensi numerasi yang akan dicapai dalam tayangan tersebut </w:t>
      </w:r>
      <w:proofErr w:type="gramStart"/>
      <w:r>
        <w:rPr>
          <w:rFonts w:asciiTheme="majorBidi" w:hAnsiTheme="majorBidi" w:cstheme="majorBidi"/>
          <w:sz w:val="24"/>
          <w:szCs w:val="24"/>
          <w:lang w:val="en-ID"/>
        </w:rPr>
        <w:t>adalah :</w:t>
      </w:r>
      <w:proofErr w:type="gramEnd"/>
      <w:r>
        <w:rPr>
          <w:rFonts w:asciiTheme="majorBidi" w:hAnsiTheme="majorBidi" w:cstheme="majorBidi"/>
          <w:sz w:val="24"/>
          <w:szCs w:val="24"/>
          <w:lang w:val="en-ID"/>
        </w:rPr>
        <w:t xml:space="preserve"> 1) Menyelesaikan masalah berkaitan dengan keliling dan luas segitiga termasuk melibatkan Pythagoras. 2</w:t>
      </w:r>
      <w:r w:rsidR="004A1615">
        <w:rPr>
          <w:rFonts w:asciiTheme="majorBidi" w:hAnsiTheme="majorBidi" w:cstheme="majorBidi"/>
          <w:sz w:val="24"/>
          <w:szCs w:val="24"/>
          <w:lang w:val="en-ID"/>
        </w:rPr>
        <w:t>) Menjelaskan dan menemukan jar</w:t>
      </w:r>
      <w:r>
        <w:rPr>
          <w:rFonts w:asciiTheme="majorBidi" w:hAnsiTheme="majorBidi" w:cstheme="majorBidi"/>
          <w:sz w:val="24"/>
          <w:szCs w:val="24"/>
          <w:lang w:val="en-ID"/>
        </w:rPr>
        <w:t xml:space="preserve">ing-jaring bangun ruang sederhana dan volume gabungan (kubus dan balok). Materi tentang keliling dan luas segitiga dijelaskan oleh Ibu Rita (RR Success Channel) terkait dengan jaring-jaring bangun ruang sederhana dijelaskan dengan dua tokoh kartun animasi Pipo dan Lula yang menarik peserta didik. Kemudian untuk penjelasan mengenai volume bangun ruang, kemendikbud mengambil video dari </w:t>
      </w:r>
      <w:proofErr w:type="gramStart"/>
      <w:r w:rsidRPr="0082733C">
        <w:rPr>
          <w:rFonts w:asciiTheme="majorBidi" w:hAnsiTheme="majorBidi" w:cstheme="majorBidi"/>
          <w:i/>
          <w:iCs/>
          <w:sz w:val="24"/>
          <w:szCs w:val="24"/>
          <w:lang w:val="en-ID"/>
        </w:rPr>
        <w:t>chanel</w:t>
      </w:r>
      <w:proofErr w:type="gramEnd"/>
      <w:r w:rsidRPr="0082733C">
        <w:rPr>
          <w:rFonts w:asciiTheme="majorBidi" w:hAnsiTheme="majorBidi" w:cstheme="majorBidi"/>
          <w:i/>
          <w:iCs/>
          <w:sz w:val="24"/>
          <w:szCs w:val="24"/>
          <w:lang w:val="en-ID"/>
        </w:rPr>
        <w:t xml:space="preserve"> youtube</w:t>
      </w:r>
      <w:r>
        <w:rPr>
          <w:rFonts w:asciiTheme="majorBidi" w:hAnsiTheme="majorBidi" w:cstheme="majorBidi"/>
          <w:sz w:val="24"/>
          <w:szCs w:val="24"/>
          <w:lang w:val="en-ID"/>
        </w:rPr>
        <w:t xml:space="preserve"> “Latihan Berkarya”. </w:t>
      </w:r>
      <w:r w:rsidRPr="00D05EBD">
        <w:rPr>
          <w:rFonts w:asciiTheme="majorBidi" w:hAnsiTheme="majorBidi" w:cstheme="majorBidi"/>
          <w:sz w:val="24"/>
          <w:szCs w:val="24"/>
          <w:lang w:val="en-ID"/>
        </w:rPr>
        <w:t xml:space="preserve">Tayangan pada hari itu terdapat tiga soal yang harus peserta didik kerjakan, </w:t>
      </w:r>
      <w:proofErr w:type="gramStart"/>
      <w:r w:rsidRPr="00D05EBD">
        <w:rPr>
          <w:rFonts w:asciiTheme="majorBidi" w:hAnsiTheme="majorBidi" w:cstheme="majorBidi"/>
          <w:sz w:val="24"/>
          <w:szCs w:val="24"/>
          <w:lang w:val="en-ID"/>
        </w:rPr>
        <w:t>yaitu :</w:t>
      </w:r>
      <w:proofErr w:type="gramEnd"/>
      <w:r w:rsidRPr="00D05EBD">
        <w:rPr>
          <w:rFonts w:asciiTheme="majorBidi" w:hAnsiTheme="majorBidi" w:cstheme="majorBidi"/>
          <w:sz w:val="24"/>
          <w:szCs w:val="24"/>
          <w:lang w:val="en-ID"/>
        </w:rPr>
        <w:t xml:space="preserve"> 1) Mencari lua</w:t>
      </w:r>
      <w:r w:rsidR="004A1615">
        <w:rPr>
          <w:rFonts w:asciiTheme="majorBidi" w:hAnsiTheme="majorBidi" w:cstheme="majorBidi"/>
          <w:sz w:val="24"/>
          <w:szCs w:val="24"/>
          <w:lang w:val="en-ID"/>
        </w:rPr>
        <w:t>s dan keliling bangun datar segi</w:t>
      </w:r>
      <w:r w:rsidRPr="00D05EBD">
        <w:rPr>
          <w:rFonts w:asciiTheme="majorBidi" w:hAnsiTheme="majorBidi" w:cstheme="majorBidi"/>
          <w:sz w:val="24"/>
          <w:szCs w:val="24"/>
          <w:lang w:val="en-ID"/>
        </w:rPr>
        <w:t>tiga. 2) Mencari bentuk jaring-jaring kubus dan balok yang benar. 3) Menghitung volume dari gabungan bangun ruang.</w:t>
      </w:r>
    </w:p>
    <w:p w:rsidR="008F3A02" w:rsidRDefault="008F3A02" w:rsidP="00A00831">
      <w:pPr>
        <w:pStyle w:val="ListParagraph"/>
        <w:numPr>
          <w:ilvl w:val="0"/>
          <w:numId w:val="28"/>
        </w:numPr>
        <w:spacing w:after="0" w:line="360" w:lineRule="auto"/>
        <w:ind w:left="567" w:hanging="283"/>
        <w:jc w:val="both"/>
        <w:rPr>
          <w:rFonts w:asciiTheme="majorBidi" w:hAnsiTheme="majorBidi" w:cstheme="majorBidi"/>
          <w:sz w:val="24"/>
          <w:szCs w:val="24"/>
          <w:lang w:val="en-ID"/>
        </w:rPr>
      </w:pPr>
      <w:r>
        <w:rPr>
          <w:rFonts w:asciiTheme="majorBidi" w:hAnsiTheme="majorBidi" w:cstheme="majorBidi"/>
          <w:sz w:val="24"/>
          <w:szCs w:val="24"/>
          <w:lang w:val="en-ID"/>
        </w:rPr>
        <w:t xml:space="preserve">Di hari Selasa, 3 November 2020, materi pelajaran yang di tayangkan di TVRI adalah Bahasa Indonesia mengenai Gagasan Pokok. Dalam tayangan tersebut kompetensi literasinya adalah mencermati gagasan pokok dan gagasan pendukung yang diperoleh dari teks lisan, tulisan atau visual. Pemateri mengenai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menemukan gagasan pokok dan pendukung dari teks visual adalah Ibu Yeyen Zayyinur Rahmah. Materi mengenai Gagasan Pokok dan Pendukung dijelaskan oleh Bapak Jefry Juianus dengan model peta pikiran atau </w:t>
      </w:r>
      <w:r>
        <w:rPr>
          <w:rFonts w:asciiTheme="majorBidi" w:hAnsiTheme="majorBidi" w:cstheme="majorBidi"/>
          <w:i/>
          <w:iCs/>
          <w:sz w:val="24"/>
          <w:szCs w:val="24"/>
          <w:lang w:val="en-ID"/>
        </w:rPr>
        <w:t>mind mapping</w:t>
      </w:r>
      <w:r>
        <w:rPr>
          <w:rFonts w:asciiTheme="majorBidi" w:hAnsiTheme="majorBidi" w:cstheme="majorBidi"/>
          <w:sz w:val="24"/>
          <w:szCs w:val="24"/>
          <w:lang w:val="en-ID"/>
        </w:rPr>
        <w:t xml:space="preserve">. Kemudian peserta didik disediakan sebuah tayangan yang dijelaskan oleh kartun animasi bernama Kobi yang menceritakan sebuah artis bernama Dennis Adishwara yang sedang diundang makan bersama Bapak Jokowi Presiden RI video ini juga terdapat </w:t>
      </w:r>
      <w:r>
        <w:rPr>
          <w:rFonts w:asciiTheme="majorBidi" w:hAnsiTheme="majorBidi" w:cstheme="majorBidi"/>
          <w:sz w:val="24"/>
          <w:szCs w:val="24"/>
          <w:lang w:val="en-ID"/>
        </w:rPr>
        <w:lastRenderedPageBreak/>
        <w:t xml:space="preserve">di </w:t>
      </w:r>
      <w:proofErr w:type="gramStart"/>
      <w:r w:rsidRPr="0082733C">
        <w:rPr>
          <w:rFonts w:asciiTheme="majorBidi" w:hAnsiTheme="majorBidi" w:cstheme="majorBidi"/>
          <w:i/>
          <w:iCs/>
          <w:sz w:val="24"/>
          <w:szCs w:val="24"/>
          <w:lang w:val="en-ID"/>
        </w:rPr>
        <w:t>chanel</w:t>
      </w:r>
      <w:proofErr w:type="gramEnd"/>
      <w:r w:rsidRPr="0082733C">
        <w:rPr>
          <w:rFonts w:asciiTheme="majorBidi" w:hAnsiTheme="majorBidi" w:cstheme="majorBidi"/>
          <w:i/>
          <w:iCs/>
          <w:sz w:val="24"/>
          <w:szCs w:val="24"/>
          <w:lang w:val="en-ID"/>
        </w:rPr>
        <w:t xml:space="preserve"> youtube</w:t>
      </w:r>
      <w:r>
        <w:rPr>
          <w:rFonts w:asciiTheme="majorBidi" w:hAnsiTheme="majorBidi" w:cstheme="majorBidi"/>
          <w:sz w:val="24"/>
          <w:szCs w:val="24"/>
          <w:lang w:val="en-ID"/>
        </w:rPr>
        <w:t xml:space="preserve"> “Kok-Bisa”, nantinya peserta didik diminta untuk menjawab soal terkait tayangan tersebut. Ada tiga soal yang harus dikerjakan peserta didik </w:t>
      </w:r>
      <w:proofErr w:type="gramStart"/>
      <w:r>
        <w:rPr>
          <w:rFonts w:asciiTheme="majorBidi" w:hAnsiTheme="majorBidi" w:cstheme="majorBidi"/>
          <w:sz w:val="24"/>
          <w:szCs w:val="24"/>
          <w:lang w:val="en-ID"/>
        </w:rPr>
        <w:t>yaitu :</w:t>
      </w:r>
      <w:proofErr w:type="gramEnd"/>
      <w:r>
        <w:rPr>
          <w:rFonts w:asciiTheme="majorBidi" w:hAnsiTheme="majorBidi" w:cstheme="majorBidi"/>
          <w:sz w:val="24"/>
          <w:szCs w:val="24"/>
          <w:lang w:val="en-ID"/>
        </w:rPr>
        <w:t xml:space="preserve"> 1) Membuat karangan dengan menentukan gagasan pokok dan pendukungnya. 2) Menuliskan </w:t>
      </w:r>
      <w:proofErr w:type="gramStart"/>
      <w:r>
        <w:rPr>
          <w:rFonts w:asciiTheme="majorBidi" w:hAnsiTheme="majorBidi" w:cstheme="majorBidi"/>
          <w:sz w:val="24"/>
          <w:szCs w:val="24"/>
          <w:lang w:val="en-ID"/>
        </w:rPr>
        <w:t>pentingnya  menentukan</w:t>
      </w:r>
      <w:proofErr w:type="gramEnd"/>
      <w:r>
        <w:rPr>
          <w:rFonts w:asciiTheme="majorBidi" w:hAnsiTheme="majorBidi" w:cstheme="majorBidi"/>
          <w:sz w:val="24"/>
          <w:szCs w:val="24"/>
          <w:lang w:val="en-ID"/>
        </w:rPr>
        <w:t xml:space="preserve"> gagasan pokok dalam sebuah paragraph. 3) Menentukan gagasan pokok dan pendukung dalam video.</w:t>
      </w:r>
    </w:p>
    <w:p w:rsidR="008F3A02" w:rsidRDefault="008F3A02" w:rsidP="00A00831">
      <w:pPr>
        <w:pStyle w:val="ListParagraph"/>
        <w:numPr>
          <w:ilvl w:val="0"/>
          <w:numId w:val="28"/>
        </w:numPr>
        <w:spacing w:after="0" w:line="360" w:lineRule="auto"/>
        <w:ind w:left="567" w:hanging="283"/>
        <w:jc w:val="both"/>
        <w:rPr>
          <w:rFonts w:asciiTheme="majorBidi" w:hAnsiTheme="majorBidi" w:cstheme="majorBidi"/>
          <w:sz w:val="24"/>
          <w:szCs w:val="24"/>
          <w:lang w:val="en-ID"/>
        </w:rPr>
      </w:pPr>
      <w:r>
        <w:rPr>
          <w:rFonts w:asciiTheme="majorBidi" w:hAnsiTheme="majorBidi" w:cstheme="majorBidi"/>
          <w:sz w:val="24"/>
          <w:szCs w:val="24"/>
          <w:lang w:val="en-ID"/>
        </w:rPr>
        <w:t xml:space="preserve">Tayangan pada hari Rabu, 4 November 2020 adalah matei pelajaran Ilmu Pengetahuan Sosial tetang Pengawetan Makanan. Kompetensi literasi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dicapai dalam tayangan belajar ini adalah mengidentifikasi karakteristik ruang dan pemanfaatan sumber daya alam untuk kesejahteraan masyarakat dari tingkat kota/kabupaten sampai provinsi. Materi yang ditayangkan adalah “Teknik Pengemasan Ikan Hasil Panen”, melalui video para nelayan dalam menangani ikan hasil panen, video bersala dari </w:t>
      </w:r>
      <w:proofErr w:type="gramStart"/>
      <w:r w:rsidRPr="0082733C">
        <w:rPr>
          <w:rFonts w:asciiTheme="majorBidi" w:hAnsiTheme="majorBidi" w:cstheme="majorBidi"/>
          <w:i/>
          <w:iCs/>
          <w:sz w:val="24"/>
          <w:szCs w:val="24"/>
          <w:lang w:val="en-ID"/>
        </w:rPr>
        <w:t>chanel</w:t>
      </w:r>
      <w:proofErr w:type="gramEnd"/>
      <w:r w:rsidRPr="0082733C">
        <w:rPr>
          <w:rFonts w:asciiTheme="majorBidi" w:hAnsiTheme="majorBidi" w:cstheme="majorBidi"/>
          <w:i/>
          <w:iCs/>
          <w:sz w:val="24"/>
          <w:szCs w:val="24"/>
          <w:lang w:val="en-ID"/>
        </w:rPr>
        <w:t xml:space="preserve"> youtube</w:t>
      </w:r>
      <w:r>
        <w:rPr>
          <w:rFonts w:asciiTheme="majorBidi" w:hAnsiTheme="majorBidi" w:cstheme="majorBidi"/>
          <w:sz w:val="24"/>
          <w:szCs w:val="24"/>
          <w:lang w:val="en-ID"/>
        </w:rPr>
        <w:t xml:space="preserve"> “Televisi Edukasi”. Kemudian materi selanjutnya adalah keberagaman makanan di Indonesia, disini ditayangkan video animasi mengenai asal masakan di Indonesia yang sangat beragam, video ini diambil dari </w:t>
      </w:r>
      <w:proofErr w:type="gramStart"/>
      <w:r w:rsidRPr="0082733C">
        <w:rPr>
          <w:rFonts w:asciiTheme="majorBidi" w:hAnsiTheme="majorBidi" w:cstheme="majorBidi"/>
          <w:i/>
          <w:iCs/>
          <w:sz w:val="24"/>
          <w:szCs w:val="24"/>
          <w:lang w:val="en-ID"/>
        </w:rPr>
        <w:t>chanel</w:t>
      </w:r>
      <w:proofErr w:type="gramEnd"/>
      <w:r w:rsidRPr="0082733C">
        <w:rPr>
          <w:rFonts w:asciiTheme="majorBidi" w:hAnsiTheme="majorBidi" w:cstheme="majorBidi"/>
          <w:i/>
          <w:iCs/>
          <w:sz w:val="24"/>
          <w:szCs w:val="24"/>
          <w:lang w:val="en-ID"/>
        </w:rPr>
        <w:t xml:space="preserve"> youtube</w:t>
      </w:r>
      <w:r>
        <w:rPr>
          <w:rFonts w:asciiTheme="majorBidi" w:hAnsiTheme="majorBidi" w:cstheme="majorBidi"/>
          <w:sz w:val="24"/>
          <w:szCs w:val="24"/>
          <w:lang w:val="en-ID"/>
        </w:rPr>
        <w:t xml:space="preserve"> “Kok-Bisa”. Pada tayangan hari itu peserta didik diminta mengerjakan tiga soal </w:t>
      </w:r>
      <w:proofErr w:type="gramStart"/>
      <w:r>
        <w:rPr>
          <w:rFonts w:asciiTheme="majorBidi" w:hAnsiTheme="majorBidi" w:cstheme="majorBidi"/>
          <w:sz w:val="24"/>
          <w:szCs w:val="24"/>
          <w:lang w:val="en-ID"/>
        </w:rPr>
        <w:t>yaitu :</w:t>
      </w:r>
      <w:proofErr w:type="gramEnd"/>
      <w:r>
        <w:rPr>
          <w:rFonts w:asciiTheme="majorBidi" w:hAnsiTheme="majorBidi" w:cstheme="majorBidi"/>
          <w:sz w:val="24"/>
          <w:szCs w:val="24"/>
          <w:lang w:val="en-ID"/>
        </w:rPr>
        <w:t xml:space="preserve"> 1) Hal-hal yang harus diperhatikan dalam proses pengemasan ikan laut agar tetap segar. 2) Menjelaskan tentang keberagaman masakan di Indonesia, dan bisakah keberagaman tersebut meningkatkan kesejahteraan masyarakat. 3) Menuliskan cara memasak rendang, dan hal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menyebabkan rending tahan lama.</w:t>
      </w:r>
    </w:p>
    <w:p w:rsidR="008F3A02" w:rsidRDefault="008F3A02" w:rsidP="00A00831">
      <w:pPr>
        <w:pStyle w:val="ListParagraph"/>
        <w:numPr>
          <w:ilvl w:val="0"/>
          <w:numId w:val="28"/>
        </w:numPr>
        <w:spacing w:after="0" w:line="360" w:lineRule="auto"/>
        <w:ind w:left="567" w:hanging="283"/>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hari Kamis, 5 November 2020 materi yang ditayangakan adalah Ilmu Pengetahuan Alam tentang Hewan dan Bunga Langka. Kompetensi literasi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dicapai oleh peserta didik sama dengan kompetensi literasi pada hari Rabu, 4 November 2020, karena kedua materi ini sama-sama mengenai Ilmu Pengetahuan. Materi yang ditayangkan mengenai hewan-hewan dan tumbuhan langka di Indonesia, video ini diambil dari </w:t>
      </w:r>
      <w:proofErr w:type="gramStart"/>
      <w:r w:rsidRPr="0082733C">
        <w:rPr>
          <w:rFonts w:asciiTheme="majorBidi" w:hAnsiTheme="majorBidi" w:cstheme="majorBidi"/>
          <w:i/>
          <w:iCs/>
          <w:sz w:val="24"/>
          <w:szCs w:val="24"/>
          <w:lang w:val="en-ID"/>
        </w:rPr>
        <w:t>chanel</w:t>
      </w:r>
      <w:proofErr w:type="gramEnd"/>
      <w:r w:rsidRPr="0082733C">
        <w:rPr>
          <w:rFonts w:asciiTheme="majorBidi" w:hAnsiTheme="majorBidi" w:cstheme="majorBidi"/>
          <w:i/>
          <w:iCs/>
          <w:sz w:val="24"/>
          <w:szCs w:val="24"/>
          <w:lang w:val="en-ID"/>
        </w:rPr>
        <w:t xml:space="preserve"> youtube</w:t>
      </w:r>
      <w:r>
        <w:rPr>
          <w:rFonts w:asciiTheme="majorBidi" w:hAnsiTheme="majorBidi" w:cstheme="majorBidi"/>
          <w:sz w:val="24"/>
          <w:szCs w:val="24"/>
          <w:lang w:val="en-ID"/>
        </w:rPr>
        <w:t xml:space="preserve"> “Utak Atik Otak” dan </w:t>
      </w:r>
      <w:r w:rsidRPr="0082733C">
        <w:rPr>
          <w:rFonts w:asciiTheme="majorBidi" w:hAnsiTheme="majorBidi" w:cstheme="majorBidi"/>
          <w:i/>
          <w:iCs/>
          <w:sz w:val="24"/>
          <w:szCs w:val="24"/>
          <w:lang w:val="en-ID"/>
        </w:rPr>
        <w:t>chanel youtube</w:t>
      </w:r>
      <w:r>
        <w:rPr>
          <w:rFonts w:asciiTheme="majorBidi" w:hAnsiTheme="majorBidi" w:cstheme="majorBidi"/>
          <w:sz w:val="24"/>
          <w:szCs w:val="24"/>
          <w:lang w:val="en-ID"/>
        </w:rPr>
        <w:t xml:space="preserve"> “Ada yang Baru”. Terdapat dua soal yang harus peserta didik kerjakan </w:t>
      </w:r>
      <w:proofErr w:type="gramStart"/>
      <w:r>
        <w:rPr>
          <w:rFonts w:asciiTheme="majorBidi" w:hAnsiTheme="majorBidi" w:cstheme="majorBidi"/>
          <w:sz w:val="24"/>
          <w:szCs w:val="24"/>
          <w:lang w:val="en-ID"/>
        </w:rPr>
        <w:t>meliputi :</w:t>
      </w:r>
      <w:proofErr w:type="gramEnd"/>
      <w:r>
        <w:rPr>
          <w:rFonts w:asciiTheme="majorBidi" w:hAnsiTheme="majorBidi" w:cstheme="majorBidi"/>
          <w:sz w:val="24"/>
          <w:szCs w:val="24"/>
          <w:lang w:val="en-ID"/>
        </w:rPr>
        <w:t xml:space="preserve"> 1) Pentingnya melindungi satwa langka dan cara melindungi satwa dalam kepunahan. 2) Menuliskan manfaat </w:t>
      </w:r>
      <w:r>
        <w:rPr>
          <w:rFonts w:asciiTheme="majorBidi" w:hAnsiTheme="majorBidi" w:cstheme="majorBidi"/>
          <w:sz w:val="24"/>
          <w:szCs w:val="24"/>
          <w:lang w:val="en-ID"/>
        </w:rPr>
        <w:lastRenderedPageBreak/>
        <w:t xml:space="preserve">keragaman buah langka khas Indonesia bagi kesejahteraan masyarakat Indonesia dan upaya untuk melestarikanny.  </w:t>
      </w:r>
    </w:p>
    <w:p w:rsidR="008F3A02" w:rsidRDefault="008F3A02" w:rsidP="00212EDE">
      <w:pPr>
        <w:pStyle w:val="ListParagraph"/>
        <w:numPr>
          <w:ilvl w:val="0"/>
          <w:numId w:val="28"/>
        </w:numPr>
        <w:spacing w:after="0" w:line="360" w:lineRule="auto"/>
        <w:ind w:left="567" w:hanging="283"/>
        <w:jc w:val="both"/>
        <w:rPr>
          <w:rFonts w:asciiTheme="majorBidi" w:hAnsiTheme="majorBidi" w:cstheme="majorBidi"/>
          <w:sz w:val="24"/>
          <w:szCs w:val="24"/>
          <w:lang w:val="en-ID"/>
        </w:rPr>
      </w:pPr>
      <w:r>
        <w:rPr>
          <w:rFonts w:asciiTheme="majorBidi" w:hAnsiTheme="majorBidi" w:cstheme="majorBidi"/>
          <w:sz w:val="24"/>
          <w:szCs w:val="24"/>
          <w:lang w:val="en-ID"/>
        </w:rPr>
        <w:t xml:space="preserve">Di hari Jum’at, 6 November 2020 materi pelajaran yang ditayangkan adalah Matematika mengenai Bangun Datar dan Bangun Ruang 2, materi ini melanjutkan materi di hari senin lalu. Dalam tayangan ini kompetensi numerasi yang dicapai peserta didik </w:t>
      </w:r>
      <w:proofErr w:type="gramStart"/>
      <w:r>
        <w:rPr>
          <w:rFonts w:asciiTheme="majorBidi" w:hAnsiTheme="majorBidi" w:cstheme="majorBidi"/>
          <w:sz w:val="24"/>
          <w:szCs w:val="24"/>
          <w:lang w:val="en-ID"/>
        </w:rPr>
        <w:t>adal</w:t>
      </w:r>
      <w:r w:rsidR="00AF54F1">
        <w:rPr>
          <w:rFonts w:asciiTheme="majorBidi" w:hAnsiTheme="majorBidi" w:cstheme="majorBidi"/>
          <w:sz w:val="24"/>
          <w:szCs w:val="24"/>
          <w:lang w:val="en-ID"/>
        </w:rPr>
        <w:t>ah :</w:t>
      </w:r>
      <w:proofErr w:type="gramEnd"/>
      <w:r w:rsidR="00AF54F1">
        <w:rPr>
          <w:rFonts w:asciiTheme="majorBidi" w:hAnsiTheme="majorBidi" w:cstheme="majorBidi"/>
          <w:sz w:val="24"/>
          <w:szCs w:val="24"/>
          <w:lang w:val="en-ID"/>
        </w:rPr>
        <w:t xml:space="preserve"> 1) m</w:t>
      </w:r>
      <w:r>
        <w:rPr>
          <w:rFonts w:asciiTheme="majorBidi" w:hAnsiTheme="majorBidi" w:cstheme="majorBidi"/>
          <w:sz w:val="24"/>
          <w:szCs w:val="24"/>
          <w:lang w:val="en-ID"/>
        </w:rPr>
        <w:t xml:space="preserve">enyelesaikan masalah berkaitan dengan keliling dan luas persegi, persegi panjang, dan segitiga termasuk melibatkan pangkat dua dengan akar pangkat dua. 2) </w:t>
      </w:r>
      <w:proofErr w:type="gramStart"/>
      <w:r>
        <w:rPr>
          <w:rFonts w:asciiTheme="majorBidi" w:hAnsiTheme="majorBidi" w:cstheme="majorBidi"/>
          <w:sz w:val="24"/>
          <w:szCs w:val="24"/>
          <w:lang w:val="en-ID"/>
        </w:rPr>
        <w:t>menjelaskan</w:t>
      </w:r>
      <w:proofErr w:type="gramEnd"/>
      <w:r>
        <w:rPr>
          <w:rFonts w:asciiTheme="majorBidi" w:hAnsiTheme="majorBidi" w:cstheme="majorBidi"/>
          <w:sz w:val="24"/>
          <w:szCs w:val="24"/>
          <w:lang w:val="en-ID"/>
        </w:rPr>
        <w:t xml:space="preserve"> dan menemukan volume bangun ruang gabungan. Materi pembelajaran ini diambil dari </w:t>
      </w:r>
      <w:proofErr w:type="gramStart"/>
      <w:r w:rsidRPr="0082733C">
        <w:rPr>
          <w:rFonts w:asciiTheme="majorBidi" w:hAnsiTheme="majorBidi" w:cstheme="majorBidi"/>
          <w:i/>
          <w:iCs/>
          <w:sz w:val="24"/>
          <w:szCs w:val="24"/>
          <w:lang w:val="en-ID"/>
        </w:rPr>
        <w:t>chanel</w:t>
      </w:r>
      <w:proofErr w:type="gramEnd"/>
      <w:r w:rsidRPr="0082733C">
        <w:rPr>
          <w:rFonts w:asciiTheme="majorBidi" w:hAnsiTheme="majorBidi" w:cstheme="majorBidi"/>
          <w:i/>
          <w:iCs/>
          <w:sz w:val="24"/>
          <w:szCs w:val="24"/>
          <w:lang w:val="en-ID"/>
        </w:rPr>
        <w:t xml:space="preserve"> youtube</w:t>
      </w:r>
      <w:r>
        <w:rPr>
          <w:rFonts w:asciiTheme="majorBidi" w:hAnsiTheme="majorBidi" w:cstheme="majorBidi"/>
          <w:sz w:val="24"/>
          <w:szCs w:val="24"/>
          <w:lang w:val="en-ID"/>
        </w:rPr>
        <w:t xml:space="preserve"> “Latihan Berkarya” mengenai luas segitiga kemudian menghitung volume bangun ruang menggunakan kubus satuan. Selanjutnya materi menghitung volume bangun ruang gabungan yang diambil dari </w:t>
      </w:r>
      <w:proofErr w:type="gramStart"/>
      <w:r w:rsidRPr="0082733C">
        <w:rPr>
          <w:rFonts w:asciiTheme="majorBidi" w:hAnsiTheme="majorBidi" w:cstheme="majorBidi"/>
          <w:i/>
          <w:iCs/>
          <w:sz w:val="24"/>
          <w:szCs w:val="24"/>
          <w:lang w:val="en-ID"/>
        </w:rPr>
        <w:t>chanel</w:t>
      </w:r>
      <w:proofErr w:type="gramEnd"/>
      <w:r w:rsidRPr="0082733C">
        <w:rPr>
          <w:rFonts w:asciiTheme="majorBidi" w:hAnsiTheme="majorBidi" w:cstheme="majorBidi"/>
          <w:i/>
          <w:iCs/>
          <w:sz w:val="24"/>
          <w:szCs w:val="24"/>
          <w:lang w:val="en-ID"/>
        </w:rPr>
        <w:t xml:space="preserve"> youtube</w:t>
      </w:r>
      <w:r>
        <w:rPr>
          <w:rFonts w:asciiTheme="majorBidi" w:hAnsiTheme="majorBidi" w:cstheme="majorBidi"/>
          <w:sz w:val="24"/>
          <w:szCs w:val="24"/>
          <w:lang w:val="en-ID"/>
        </w:rPr>
        <w:t xml:space="preserve"> “Raharja ESGE”. Dari tayangan tersebut peserta didik diminta mengerjakan tiga</w:t>
      </w:r>
      <w:r w:rsidR="00212EDE">
        <w:rPr>
          <w:rFonts w:asciiTheme="majorBidi" w:hAnsiTheme="majorBidi" w:cstheme="majorBidi"/>
          <w:sz w:val="24"/>
          <w:szCs w:val="24"/>
          <w:lang w:val="en-ID"/>
        </w:rPr>
        <w:t xml:space="preserve"> soal </w:t>
      </w:r>
      <w:proofErr w:type="gramStart"/>
      <w:r w:rsidR="00212EDE">
        <w:rPr>
          <w:rFonts w:asciiTheme="majorBidi" w:hAnsiTheme="majorBidi" w:cstheme="majorBidi"/>
          <w:sz w:val="24"/>
          <w:szCs w:val="24"/>
          <w:lang w:val="en-ID"/>
        </w:rPr>
        <w:t>yaitu :</w:t>
      </w:r>
      <w:proofErr w:type="gramEnd"/>
      <w:r w:rsidR="00212EDE">
        <w:rPr>
          <w:rFonts w:asciiTheme="majorBidi" w:hAnsiTheme="majorBidi" w:cstheme="majorBidi"/>
          <w:sz w:val="24"/>
          <w:szCs w:val="24"/>
          <w:lang w:val="en-ID"/>
        </w:rPr>
        <w:t xml:space="preserve"> 1) Menghitung tin</w:t>
      </w:r>
      <w:r>
        <w:rPr>
          <w:rFonts w:asciiTheme="majorBidi" w:hAnsiTheme="majorBidi" w:cstheme="majorBidi"/>
          <w:sz w:val="24"/>
          <w:szCs w:val="24"/>
          <w:lang w:val="en-ID"/>
        </w:rPr>
        <w:t>g</w:t>
      </w:r>
      <w:r w:rsidR="00212EDE">
        <w:rPr>
          <w:rFonts w:asciiTheme="majorBidi" w:hAnsiTheme="majorBidi" w:cstheme="majorBidi"/>
          <w:sz w:val="24"/>
          <w:szCs w:val="24"/>
          <w:lang w:val="en-ID"/>
        </w:rPr>
        <w:t>g</w:t>
      </w:r>
      <w:r>
        <w:rPr>
          <w:rFonts w:asciiTheme="majorBidi" w:hAnsiTheme="majorBidi" w:cstheme="majorBidi"/>
          <w:sz w:val="24"/>
          <w:szCs w:val="24"/>
          <w:lang w:val="en-ID"/>
        </w:rPr>
        <w:t>i segi</w:t>
      </w:r>
      <w:r w:rsidR="00212EDE">
        <w:rPr>
          <w:rFonts w:asciiTheme="majorBidi" w:hAnsiTheme="majorBidi" w:cstheme="majorBidi"/>
          <w:sz w:val="24"/>
          <w:szCs w:val="24"/>
          <w:lang w:val="en-ID"/>
        </w:rPr>
        <w:t>tig</w:t>
      </w:r>
      <w:r>
        <w:rPr>
          <w:rFonts w:asciiTheme="majorBidi" w:hAnsiTheme="majorBidi" w:cstheme="majorBidi"/>
          <w:sz w:val="24"/>
          <w:szCs w:val="24"/>
          <w:lang w:val="en-ID"/>
        </w:rPr>
        <w:t>a jika diketahui luas dan u</w:t>
      </w:r>
      <w:r w:rsidR="00AF54F1">
        <w:rPr>
          <w:rFonts w:asciiTheme="majorBidi" w:hAnsiTheme="majorBidi" w:cstheme="majorBidi"/>
          <w:sz w:val="24"/>
          <w:szCs w:val="24"/>
          <w:lang w:val="en-ID"/>
        </w:rPr>
        <w:t>k</w:t>
      </w:r>
      <w:r>
        <w:rPr>
          <w:rFonts w:asciiTheme="majorBidi" w:hAnsiTheme="majorBidi" w:cstheme="majorBidi"/>
          <w:sz w:val="24"/>
          <w:szCs w:val="24"/>
          <w:lang w:val="en-ID"/>
        </w:rPr>
        <w:t>uran alasnya. 2) Menghitung volume bangun ruang menggunakan kubus satuan. 3) Menghitung volume bangun ruang gabungan.</w:t>
      </w:r>
    </w:p>
    <w:p w:rsidR="00212EDE" w:rsidRPr="00212EDE" w:rsidRDefault="00212EDE" w:rsidP="00914CB4">
      <w:pPr>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Dilihat dari hasil di atas, tayangan belajar di TVRI memiliki materi yang sesuai dengan pembelajaran di sekolah dan yang guru ajarkan kepada peserta didik.</w:t>
      </w:r>
      <w:proofErr w:type="gramEnd"/>
      <w:r>
        <w:rPr>
          <w:rFonts w:asciiTheme="majorBidi" w:hAnsiTheme="majorBidi" w:cstheme="majorBidi"/>
          <w:sz w:val="24"/>
          <w:szCs w:val="24"/>
          <w:lang w:val="en-ID"/>
        </w:rPr>
        <w:t xml:space="preserve"> Terdapat kompetensi numerasi ataupun literasi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dicapai dalam tayangan tersebut ditampilkan diawal video. Tayangan belajar di TVRI ini berasal dari video-video di chanel-chanel youtube </w:t>
      </w:r>
      <w:proofErr w:type="gramStart"/>
      <w:r>
        <w:rPr>
          <w:rFonts w:asciiTheme="majorBidi" w:hAnsiTheme="majorBidi" w:cstheme="majorBidi"/>
          <w:sz w:val="24"/>
          <w:szCs w:val="24"/>
          <w:lang w:val="en-ID"/>
        </w:rPr>
        <w:t>lain</w:t>
      </w:r>
      <w:proofErr w:type="gramEnd"/>
      <w:r>
        <w:rPr>
          <w:rFonts w:asciiTheme="majorBidi" w:hAnsiTheme="majorBidi" w:cstheme="majorBidi"/>
          <w:sz w:val="24"/>
          <w:szCs w:val="24"/>
          <w:lang w:val="en-ID"/>
        </w:rPr>
        <w:t xml:space="preserve"> yang sesuai dengan materi atau nilai-nilai yang di ajarkan pada mata pelajaran yang ditayangkan. Sebagian besar berasal dari </w:t>
      </w:r>
      <w:proofErr w:type="gramStart"/>
      <w:r>
        <w:rPr>
          <w:rFonts w:asciiTheme="majorBidi" w:hAnsiTheme="majorBidi" w:cstheme="majorBidi"/>
          <w:sz w:val="24"/>
          <w:szCs w:val="24"/>
          <w:lang w:val="en-ID"/>
        </w:rPr>
        <w:t>chanel</w:t>
      </w:r>
      <w:proofErr w:type="gramEnd"/>
      <w:r>
        <w:rPr>
          <w:rFonts w:asciiTheme="majorBidi" w:hAnsiTheme="majorBidi" w:cstheme="majorBidi"/>
          <w:sz w:val="24"/>
          <w:szCs w:val="24"/>
          <w:lang w:val="en-ID"/>
        </w:rPr>
        <w:t xml:space="preserve"> youtube Televisi Edukasi, Latihan Berkarya,</w:t>
      </w:r>
      <w:r w:rsidR="007D3E02">
        <w:rPr>
          <w:rFonts w:asciiTheme="majorBidi" w:hAnsiTheme="majorBidi" w:cstheme="majorBidi"/>
          <w:sz w:val="24"/>
          <w:szCs w:val="24"/>
          <w:lang w:val="en-ID"/>
        </w:rPr>
        <w:t xml:space="preserve"> Kok-Bisa, dan masih banyak yang lainnya.</w:t>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Soal yang diberikan juga sesuai dengan bahan atau materi yang disajikan, sehingga peserta didik mampu mengerjakan dengan baik.</w:t>
      </w:r>
      <w:proofErr w:type="gramEnd"/>
      <w:r>
        <w:rPr>
          <w:rFonts w:asciiTheme="majorBidi" w:hAnsiTheme="majorBidi" w:cstheme="majorBidi"/>
          <w:sz w:val="24"/>
          <w:szCs w:val="24"/>
          <w:lang w:val="en-ID"/>
        </w:rPr>
        <w:t xml:space="preserve">  </w:t>
      </w:r>
    </w:p>
    <w:p w:rsidR="008F3A02" w:rsidRDefault="008F3A02" w:rsidP="00DF6106">
      <w:pPr>
        <w:pStyle w:val="Heading3"/>
        <w:spacing w:before="240" w:line="360" w:lineRule="auto"/>
        <w:rPr>
          <w:lang w:val="en-ID"/>
        </w:rPr>
      </w:pPr>
      <w:r>
        <w:rPr>
          <w:lang w:val="en-ID"/>
        </w:rPr>
        <w:t>Hasil Keterampilan menyimak tayangan belajar di TVRI</w:t>
      </w:r>
    </w:p>
    <w:p w:rsidR="008F3A02" w:rsidRDefault="008F3A02" w:rsidP="00F83898">
      <w:pPr>
        <w:pStyle w:val="ListParagraph"/>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Mengukur keterampilan menyi</w:t>
      </w:r>
      <w:r w:rsidRPr="00F83898">
        <w:rPr>
          <w:rFonts w:asciiTheme="majorBidi" w:hAnsiTheme="majorBidi" w:cstheme="majorBidi"/>
          <w:sz w:val="24"/>
          <w:szCs w:val="24"/>
          <w:lang w:val="en-ID"/>
        </w:rPr>
        <w:t>mak peserta didik dapat dilakukan melalui tes dan non-tes</w:t>
      </w:r>
      <w:r w:rsidR="00C60B13" w:rsidRPr="00F83898">
        <w:rPr>
          <w:rFonts w:asciiTheme="majorBidi" w:hAnsiTheme="majorBidi" w:cstheme="majorBidi"/>
          <w:sz w:val="24"/>
          <w:szCs w:val="24"/>
          <w:lang w:val="en-ID"/>
        </w:rPr>
        <w:t xml:space="preserve"> sesuai d</w:t>
      </w:r>
      <w:r w:rsidR="00AC5736" w:rsidRPr="00F83898">
        <w:rPr>
          <w:rFonts w:asciiTheme="majorBidi" w:hAnsiTheme="majorBidi" w:cstheme="majorBidi"/>
          <w:sz w:val="24"/>
          <w:szCs w:val="24"/>
          <w:lang w:val="en-ID"/>
        </w:rPr>
        <w:t xml:space="preserve">engan teori </w:t>
      </w:r>
      <w:r w:rsidR="00F83898" w:rsidRPr="00F83898">
        <w:rPr>
          <w:rFonts w:asciiTheme="majorBidi" w:hAnsiTheme="majorBidi" w:cstheme="majorBidi"/>
          <w:sz w:val="24"/>
          <w:szCs w:val="24"/>
          <w:lang w:val="en-ID"/>
        </w:rPr>
        <w:t xml:space="preserve">Nurgiyantoro </w:t>
      </w:r>
      <w:r w:rsidR="00F83898" w:rsidRPr="00F83898">
        <w:rPr>
          <w:rFonts w:asciiTheme="majorBidi" w:hAnsiTheme="majorBidi" w:cstheme="majorBidi"/>
          <w:sz w:val="24"/>
          <w:szCs w:val="24"/>
          <w:lang w:val="en-ID"/>
        </w:rPr>
        <w:fldChar w:fldCharType="begin" w:fldLock="1"/>
      </w:r>
      <w:r w:rsidR="00F83898">
        <w:rPr>
          <w:rFonts w:asciiTheme="majorBidi" w:hAnsiTheme="majorBidi" w:cstheme="majorBidi"/>
          <w:sz w:val="24"/>
          <w:szCs w:val="24"/>
          <w:lang w:val="en-ID"/>
        </w:rPr>
        <w:instrText>ADDIN CSL_CITATION {"citationItems":[{"id":"ITEM-1","itemData":{"author":[{"dropping-particle":"","family":"Nurgiyantoro","given":"Burhan","non-dropping-particle":"","parse-names":false,"suffix":""}],"id":"ITEM-1","issued":{"date-parts":[["2001"]]},"publisher":"BPFE","publisher-place":"Yogyakarta","title":"Penilaian dan Pengajaran Bahasa dan Sastra","type":"book"},"uris":["http://www.mendeley.com/documents/?uuid=c5d37229-84b8-4092-8fe0-7aa77e1139e2"]}],"mendeley":{"formattedCitation":"(Nurgiyantoro, 2001)","manualFormatting":"(2001: 239)","plainTextFormattedCitation":"(Nurgiyantoro, 2001)","previouslyFormattedCitation":"(Nurgiyantoro, 2001)"},"properties":{"noteIndex":0},"schema":"https://github.com/citation-style-language/schema/raw/master/csl-citation.json"}</w:instrText>
      </w:r>
      <w:r w:rsidR="00F83898" w:rsidRPr="00F83898">
        <w:rPr>
          <w:rFonts w:asciiTheme="majorBidi" w:hAnsiTheme="majorBidi" w:cstheme="majorBidi"/>
          <w:sz w:val="24"/>
          <w:szCs w:val="24"/>
          <w:lang w:val="en-ID"/>
        </w:rPr>
        <w:fldChar w:fldCharType="separate"/>
      </w:r>
      <w:r w:rsidR="00F83898" w:rsidRPr="00F83898">
        <w:rPr>
          <w:rFonts w:asciiTheme="majorBidi" w:hAnsiTheme="majorBidi" w:cstheme="majorBidi"/>
          <w:noProof/>
          <w:sz w:val="24"/>
          <w:szCs w:val="24"/>
          <w:lang w:val="en-ID"/>
        </w:rPr>
        <w:t>(2001: 239)</w:t>
      </w:r>
      <w:r w:rsidR="00F83898" w:rsidRPr="00F83898">
        <w:rPr>
          <w:rFonts w:asciiTheme="majorBidi" w:hAnsiTheme="majorBidi" w:cstheme="majorBidi"/>
          <w:sz w:val="24"/>
          <w:szCs w:val="24"/>
          <w:lang w:val="en-ID"/>
        </w:rPr>
        <w:fldChar w:fldCharType="end"/>
      </w:r>
      <w:r w:rsidRPr="00C424DC">
        <w:rPr>
          <w:rFonts w:asciiTheme="majorBidi" w:hAnsiTheme="majorBidi" w:cstheme="majorBidi"/>
          <w:color w:val="FF0000"/>
          <w:sz w:val="24"/>
          <w:szCs w:val="24"/>
          <w:lang w:val="en-ID"/>
        </w:rPr>
        <w:t xml:space="preserve">. </w:t>
      </w:r>
      <w:proofErr w:type="gramStart"/>
      <w:r>
        <w:rPr>
          <w:rFonts w:asciiTheme="majorBidi" w:hAnsiTheme="majorBidi" w:cstheme="majorBidi"/>
          <w:sz w:val="24"/>
          <w:szCs w:val="24"/>
          <w:lang w:val="en-ID"/>
        </w:rPr>
        <w:t xml:space="preserve">Dalam tayangan </w:t>
      </w:r>
      <w:r>
        <w:rPr>
          <w:rFonts w:asciiTheme="majorBidi" w:hAnsiTheme="majorBidi" w:cstheme="majorBidi"/>
          <w:sz w:val="24"/>
          <w:szCs w:val="24"/>
          <w:lang w:val="en-ID"/>
        </w:rPr>
        <w:lastRenderedPageBreak/>
        <w:t>belajar di TVRI yang diselenggarakan oleh pemerintah untuk seluruh pelajar disemua tingkat di masa pandemi ini, telah dijelaskan materi beserta latihan soal untuk mengasah dan mengukur tingkat pemahan peserta didik terhadap materi yang ditayangkan.</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Maka teknik yang digunakan untuk mengukur keterampilan menyimak peserta didik adalah teknik tes.</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Dari hasil penelitian berupa nil</w:t>
      </w:r>
      <w:r w:rsidR="00246858">
        <w:rPr>
          <w:rFonts w:asciiTheme="majorBidi" w:hAnsiTheme="majorBidi" w:cstheme="majorBidi"/>
          <w:sz w:val="24"/>
          <w:szCs w:val="24"/>
          <w:lang w:val="en-ID"/>
        </w:rPr>
        <w:t>ai tes peserta didik Kelas V SD</w:t>
      </w:r>
      <w:r>
        <w:rPr>
          <w:rFonts w:asciiTheme="majorBidi" w:hAnsiTheme="majorBidi" w:cstheme="majorBidi"/>
          <w:sz w:val="24"/>
          <w:szCs w:val="24"/>
          <w:lang w:val="en-ID"/>
        </w:rPr>
        <w:t>N Mangkuyudan terlihat bahwa nilai rata-rata peserta didik sudah cukup bagus.</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Rata-rata nilai kelas nya pun sudah memenuhi Kriteria Ketuntasan Minimal (KKM) di</w:t>
      </w:r>
      <w:r w:rsidR="00C424DC">
        <w:rPr>
          <w:rFonts w:asciiTheme="majorBidi" w:hAnsiTheme="majorBidi" w:cstheme="majorBidi"/>
          <w:sz w:val="24"/>
          <w:szCs w:val="24"/>
          <w:lang w:val="en-ID"/>
        </w:rPr>
        <w:t xml:space="preserve"> </w:t>
      </w:r>
      <w:r>
        <w:rPr>
          <w:rFonts w:asciiTheme="majorBidi" w:hAnsiTheme="majorBidi" w:cstheme="majorBidi"/>
          <w:sz w:val="24"/>
          <w:szCs w:val="24"/>
          <w:lang w:val="en-ID"/>
        </w:rPr>
        <w:t>semua mata pelajaran.</w:t>
      </w:r>
      <w:proofErr w:type="gramEnd"/>
      <w:r>
        <w:rPr>
          <w:rFonts w:asciiTheme="majorBidi" w:hAnsiTheme="majorBidi" w:cstheme="majorBidi"/>
          <w:sz w:val="24"/>
          <w:szCs w:val="24"/>
          <w:lang w:val="en-ID"/>
        </w:rPr>
        <w:t xml:space="preserve"> </w:t>
      </w:r>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Hasil kegiatan menyimak tayangan belajar di TVRI yang dilakuka</w:t>
      </w:r>
      <w:r w:rsidR="00246858">
        <w:rPr>
          <w:rFonts w:asciiTheme="majorBidi" w:hAnsiTheme="majorBidi" w:cstheme="majorBidi"/>
          <w:sz w:val="24"/>
          <w:szCs w:val="24"/>
          <w:lang w:val="en-ID"/>
        </w:rPr>
        <w:t>n oleh peserta didik Kelas V SD</w:t>
      </w:r>
      <w:r>
        <w:rPr>
          <w:rFonts w:asciiTheme="majorBidi" w:hAnsiTheme="majorBidi" w:cstheme="majorBidi"/>
          <w:sz w:val="24"/>
          <w:szCs w:val="24"/>
          <w:lang w:val="en-ID"/>
        </w:rPr>
        <w:t xml:space="preserve">N Mangkuyudan menjadi nilai tugas yang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dimasukkan ke</w:t>
      </w:r>
      <w:r w:rsidR="00C424DC">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dalam nilai portofolio tiap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w:t>
      </w:r>
      <w:r w:rsidR="00C60B13">
        <w:rPr>
          <w:rFonts w:asciiTheme="majorBidi" w:hAnsiTheme="majorBidi" w:cstheme="majorBidi"/>
          <w:sz w:val="24"/>
          <w:szCs w:val="24"/>
          <w:lang w:val="en-ID"/>
        </w:rPr>
        <w:t xml:space="preserve"> Karena dari menyimak tayangan belajar peserta didik pasti mendapatkan banyak sekali informasi, </w:t>
      </w:r>
      <w:r w:rsidR="00C60B13" w:rsidRPr="00F83898">
        <w:rPr>
          <w:rFonts w:asciiTheme="majorBidi" w:hAnsiTheme="majorBidi" w:cstheme="majorBidi"/>
          <w:sz w:val="24"/>
          <w:szCs w:val="24"/>
          <w:lang w:val="en-ID"/>
        </w:rPr>
        <w:t xml:space="preserve">pengetahuan, wawasan yang lebih banyak hal ini sesuai dengan teori yang dikemukakan </w:t>
      </w:r>
      <w:r w:rsidR="00705E48">
        <w:rPr>
          <w:rFonts w:asciiTheme="majorBidi" w:hAnsiTheme="majorBidi" w:cstheme="majorBidi"/>
          <w:sz w:val="24"/>
          <w:szCs w:val="24"/>
          <w:lang w:val="en-ID"/>
        </w:rPr>
        <w:t>Mulyati</w:t>
      </w:r>
      <w:r w:rsidR="00F83898" w:rsidRPr="00F83898">
        <w:rPr>
          <w:rFonts w:asciiTheme="majorBidi" w:hAnsiTheme="majorBidi" w:cstheme="majorBidi"/>
          <w:sz w:val="24"/>
          <w:szCs w:val="24"/>
          <w:lang w:val="en-ID"/>
        </w:rPr>
        <w:t xml:space="preserve"> </w:t>
      </w:r>
      <w:r w:rsidR="00F83898" w:rsidRPr="00F83898">
        <w:rPr>
          <w:rFonts w:asciiTheme="majorBidi" w:hAnsiTheme="majorBidi" w:cstheme="majorBidi"/>
          <w:sz w:val="24"/>
          <w:szCs w:val="24"/>
          <w:lang w:val="en-ID"/>
        </w:rPr>
        <w:fldChar w:fldCharType="begin" w:fldLock="1"/>
      </w:r>
      <w:r w:rsidR="00F83898">
        <w:rPr>
          <w:rFonts w:asciiTheme="majorBidi" w:hAnsiTheme="majorBidi" w:cstheme="majorBidi"/>
          <w:sz w:val="24"/>
          <w:szCs w:val="24"/>
          <w:lang w:val="en-ID"/>
        </w:rPr>
        <w:instrText>ADDIN CSL_CITATION {"citationItems":[{"id":"ITEM-1","itemData":{"author":[{"dropping-particle":"","family":"Mulyati","given":"Yeti","non-dropping-particle":"","parse-names":false,"suffix":""}],"id":"ITEM-1","issued":{"date-parts":[["2007"]]},"publisher":"Universitas Terbuka","publisher-place":"Jakarta","title":"Keterampian Berbahasa Indonesia","type":"book"},"uris":["http://www.mendeley.com/documents/?uuid=f5cf816e-2c6a-47ff-bb4c-02a671f7f9f4"]}],"mendeley":{"formattedCitation":"(Mulyati, 2007)","manualFormatting":"(2007: 23)","plainTextFormattedCitation":"(Mulyati, 2007)","previouslyFormattedCitation":"(Mulyati, 2007)"},"properties":{"noteIndex":0},"schema":"https://github.com/citation-style-language/schema/raw/master/csl-citation.json"}</w:instrText>
      </w:r>
      <w:r w:rsidR="00F83898" w:rsidRPr="00F83898">
        <w:rPr>
          <w:rFonts w:asciiTheme="majorBidi" w:hAnsiTheme="majorBidi" w:cstheme="majorBidi"/>
          <w:sz w:val="24"/>
          <w:szCs w:val="24"/>
          <w:lang w:val="en-ID"/>
        </w:rPr>
        <w:fldChar w:fldCharType="separate"/>
      </w:r>
      <w:r w:rsidR="00F83898" w:rsidRPr="00F83898">
        <w:rPr>
          <w:rFonts w:asciiTheme="majorBidi" w:hAnsiTheme="majorBidi" w:cstheme="majorBidi"/>
          <w:noProof/>
          <w:sz w:val="24"/>
          <w:szCs w:val="24"/>
          <w:lang w:val="en-ID"/>
        </w:rPr>
        <w:t>(2007: 23)</w:t>
      </w:r>
      <w:r w:rsidR="00F83898" w:rsidRPr="00F83898">
        <w:rPr>
          <w:rFonts w:asciiTheme="majorBidi" w:hAnsiTheme="majorBidi" w:cstheme="majorBidi"/>
          <w:sz w:val="24"/>
          <w:szCs w:val="24"/>
          <w:lang w:val="en-ID"/>
        </w:rPr>
        <w:fldChar w:fldCharType="end"/>
      </w:r>
      <w:r w:rsidR="00C60B13" w:rsidRPr="00F83898">
        <w:rPr>
          <w:rFonts w:asciiTheme="majorBidi" w:hAnsiTheme="majorBidi" w:cstheme="majorBidi"/>
          <w:sz w:val="24"/>
          <w:szCs w:val="24"/>
          <w:lang w:val="en-ID"/>
        </w:rPr>
        <w:t>.</w:t>
      </w:r>
      <w:r w:rsidRPr="00F83898">
        <w:rPr>
          <w:rFonts w:asciiTheme="majorBidi" w:hAnsiTheme="majorBidi" w:cstheme="majorBidi"/>
          <w:sz w:val="24"/>
          <w:szCs w:val="24"/>
          <w:lang w:val="en-ID"/>
        </w:rPr>
        <w:t xml:space="preserve"> Dari nilai </w:t>
      </w:r>
      <w:r>
        <w:rPr>
          <w:rFonts w:asciiTheme="majorBidi" w:hAnsiTheme="majorBidi" w:cstheme="majorBidi"/>
          <w:sz w:val="24"/>
          <w:szCs w:val="24"/>
          <w:lang w:val="en-ID"/>
        </w:rPr>
        <w:t xml:space="preserve">yang diperoleh dapat diketahui bahwa sebagian peserta didik memiliki keterampilan menyimak yang cukup bagus di mata pelajaran Bahasa Indonesia dan materi yang berhubungan dengan materi literasi (kemampuan bernalar menggunakan bahasa) lainnya seperti Ilmu Pengetahuan Alam dan Sosial, Pendidikan Kewarganegaraan, serta Seni Budaya dan Prakarya. Rata-rata nilai peserta didik pada mata pelajaran Bahasa Indonesia adalah 92 dengan </w:t>
      </w:r>
      <w:r w:rsidR="00C60B13">
        <w:rPr>
          <w:rFonts w:asciiTheme="majorBidi" w:hAnsiTheme="majorBidi" w:cstheme="majorBidi"/>
          <w:sz w:val="24"/>
          <w:szCs w:val="24"/>
          <w:lang w:val="en-ID"/>
        </w:rPr>
        <w:t>rincian terdapat 2 dari 28 peserta didik</w:t>
      </w:r>
      <w:r>
        <w:rPr>
          <w:rFonts w:asciiTheme="majorBidi" w:hAnsiTheme="majorBidi" w:cstheme="majorBidi"/>
          <w:sz w:val="24"/>
          <w:szCs w:val="24"/>
          <w:lang w:val="en-ID"/>
        </w:rPr>
        <w:t xml:space="preserve"> mendapat nilai di</w:t>
      </w:r>
      <w:r w:rsidR="00C424DC">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bawah KKM. </w:t>
      </w:r>
      <w:proofErr w:type="gramStart"/>
      <w:r>
        <w:rPr>
          <w:rFonts w:asciiTheme="majorBidi" w:hAnsiTheme="majorBidi" w:cstheme="majorBidi"/>
          <w:sz w:val="24"/>
          <w:szCs w:val="24"/>
          <w:lang w:val="en-ID"/>
        </w:rPr>
        <w:t>Dalam wawancara yang dilakukan dengan peserta didik juga tidak menyebutkan baha</w:t>
      </w:r>
      <w:r w:rsidR="00C424DC">
        <w:rPr>
          <w:rFonts w:asciiTheme="majorBidi" w:hAnsiTheme="majorBidi" w:cstheme="majorBidi"/>
          <w:sz w:val="24"/>
          <w:szCs w:val="24"/>
          <w:lang w:val="en-ID"/>
        </w:rPr>
        <w:t>wa mereka mengalami kesulitan pada</w:t>
      </w:r>
      <w:r>
        <w:rPr>
          <w:rFonts w:asciiTheme="majorBidi" w:hAnsiTheme="majorBidi" w:cstheme="majorBidi"/>
          <w:sz w:val="24"/>
          <w:szCs w:val="24"/>
          <w:lang w:val="en-ID"/>
        </w:rPr>
        <w:t xml:space="preserve"> mata pelajaran kecuali Matematika.</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Sehingga dalam mata pelajaran literasi atau yang berhubungan dengan bahasa peserta didik dapat memahaminya dengan baik.</w:t>
      </w:r>
      <w:proofErr w:type="gramEnd"/>
    </w:p>
    <w:p w:rsidR="008F3A02" w:rsidRDefault="008F3A02" w:rsidP="00C424DC">
      <w:pPr>
        <w:pStyle w:val="ListParagraph"/>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Kemudian, dari hasil kegiatan menyimak di</w:t>
      </w:r>
      <w:r w:rsidR="00C424DC">
        <w:rPr>
          <w:rFonts w:asciiTheme="majorBidi" w:hAnsiTheme="majorBidi" w:cstheme="majorBidi"/>
          <w:sz w:val="24"/>
          <w:szCs w:val="24"/>
          <w:lang w:val="en-ID"/>
        </w:rPr>
        <w:t xml:space="preserve"> </w:t>
      </w:r>
      <w:r>
        <w:rPr>
          <w:rFonts w:asciiTheme="majorBidi" w:hAnsiTheme="majorBidi" w:cstheme="majorBidi"/>
          <w:sz w:val="24"/>
          <w:szCs w:val="24"/>
          <w:lang w:val="en-ID"/>
        </w:rPr>
        <w:t>atas diketahui bahwa nilai rata-rata pada mata pelajaran Matematika lebih rendah dari yang lainnya.</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Dalam wawancara kepada peserta didik juga telah menyebutkan bahwa salah satu kesulitan ketika menyimak tayangan belajar di TVRI adalah pada mata pelajaran Matematika.</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Salah satu peserta didik menyebutkan bahwa rumus-rumus dalam matematika yang terlalu banyak sehingga ketika terdapat soal </w:t>
      </w:r>
      <w:r>
        <w:rPr>
          <w:rFonts w:asciiTheme="majorBidi" w:hAnsiTheme="majorBidi" w:cstheme="majorBidi"/>
          <w:sz w:val="24"/>
          <w:szCs w:val="24"/>
          <w:lang w:val="en-ID"/>
        </w:rPr>
        <w:lastRenderedPageBreak/>
        <w:t>mengalami kesulitan dalam memecahkannya.</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Dalam penyelesaian dan memecahkan soal matematika dibutuhkan keterampilan dan ketelitian yang baik.</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Disebutkan juga bahwa materi yang dijelaskan terlalu cepat </w:t>
      </w:r>
      <w:r w:rsidR="00C424DC">
        <w:rPr>
          <w:rFonts w:asciiTheme="majorBidi" w:hAnsiTheme="majorBidi" w:cstheme="majorBidi"/>
          <w:sz w:val="24"/>
          <w:szCs w:val="24"/>
          <w:lang w:val="en-ID"/>
        </w:rPr>
        <w:t xml:space="preserve">penyampaiannya </w:t>
      </w:r>
      <w:r>
        <w:rPr>
          <w:rFonts w:asciiTheme="majorBidi" w:hAnsiTheme="majorBidi" w:cstheme="majorBidi"/>
          <w:sz w:val="24"/>
          <w:szCs w:val="24"/>
          <w:lang w:val="en-ID"/>
        </w:rPr>
        <w:t>oleh pemateri sehingga peserta didik tidak dapat mengikutinya.</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Maka dari itu sebagian peserta didik merekam tayangan belajar di TVRI tersebut menggunakan </w:t>
      </w:r>
      <w:r>
        <w:rPr>
          <w:rFonts w:asciiTheme="majorBidi" w:hAnsiTheme="majorBidi" w:cstheme="majorBidi"/>
          <w:i/>
          <w:iCs/>
          <w:sz w:val="24"/>
          <w:szCs w:val="24"/>
          <w:lang w:val="en-ID"/>
        </w:rPr>
        <w:t xml:space="preserve">handphone </w:t>
      </w:r>
      <w:r>
        <w:rPr>
          <w:rFonts w:asciiTheme="majorBidi" w:hAnsiTheme="majorBidi" w:cstheme="majorBidi"/>
          <w:sz w:val="24"/>
          <w:szCs w:val="24"/>
          <w:lang w:val="en-ID"/>
        </w:rPr>
        <w:t>agar materi dapat dilihat kembali jika merasa kesulitan.</w:t>
      </w:r>
      <w:proofErr w:type="gramEnd"/>
      <w:r>
        <w:rPr>
          <w:rFonts w:asciiTheme="majorBidi" w:hAnsiTheme="majorBidi" w:cstheme="majorBidi"/>
          <w:sz w:val="24"/>
          <w:szCs w:val="24"/>
          <w:lang w:val="en-ID"/>
        </w:rPr>
        <w:t xml:space="preserve"> </w:t>
      </w:r>
    </w:p>
    <w:p w:rsidR="008F3A02" w:rsidRDefault="008F3A02" w:rsidP="00C77331">
      <w:pPr>
        <w:pStyle w:val="ListParagraph"/>
        <w:spacing w:after="0" w:line="360" w:lineRule="auto"/>
        <w:ind w:left="284"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Materi pelajaran Matematika yang ditayangkan pada saat itu adalah tentang “Bangun Datar dan Bangun Ruang”.</w:t>
      </w:r>
      <w:proofErr w:type="gramEnd"/>
      <w:r>
        <w:rPr>
          <w:rFonts w:asciiTheme="majorBidi" w:hAnsiTheme="majorBidi" w:cstheme="majorBidi"/>
          <w:sz w:val="24"/>
          <w:szCs w:val="24"/>
          <w:lang w:val="en-ID"/>
        </w:rPr>
        <w:t xml:space="preserve"> Sub materi yang dijelaskan mengenai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menghitung luas permukaan (Lp), keliling (K), tinggi (t), alas (α), panjang (p), lebar (l) pada bangun datar. Pada bangun ruang dijelaskan </w:t>
      </w:r>
      <w:proofErr w:type="gramStart"/>
      <w:r>
        <w:rPr>
          <w:rFonts w:asciiTheme="majorBidi" w:hAnsiTheme="majorBidi" w:cstheme="majorBidi"/>
          <w:sz w:val="24"/>
          <w:szCs w:val="24"/>
          <w:lang w:val="en-ID"/>
        </w:rPr>
        <w:t>cara</w:t>
      </w:r>
      <w:proofErr w:type="gramEnd"/>
      <w:r>
        <w:rPr>
          <w:rFonts w:asciiTheme="majorBidi" w:hAnsiTheme="majorBidi" w:cstheme="majorBidi"/>
          <w:sz w:val="24"/>
          <w:szCs w:val="24"/>
          <w:lang w:val="en-ID"/>
        </w:rPr>
        <w:t xml:space="preserve"> mencari dan menghitung volume bangun (V), panjang (p), lebar (l), tinggi (t), dan jaring-jaring kubus dan balok. Latihan soal yang diberikan pada hari Senin, 2 November 2020 meliputi: mencari luas dan keliling bangun datar segitiga; mencari bentuk jaring-jaring kubus dan balok yang benar; serta menghitung volume dari gabungan bangun ruang. </w:t>
      </w:r>
      <w:proofErr w:type="gramStart"/>
      <w:r>
        <w:rPr>
          <w:rFonts w:asciiTheme="majorBidi" w:hAnsiTheme="majorBidi" w:cstheme="majorBidi"/>
          <w:sz w:val="24"/>
          <w:szCs w:val="24"/>
          <w:lang w:val="en-ID"/>
        </w:rPr>
        <w:t>Dari ketiga soal tersebut terdapat kesulitan dalam pemecahan soal nomer 3 yaitu menghitung volume bangun ruang gabungan.</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Sebagian peserta didik tidak menjawabnya, hanya menuliskan soal dan gambar saja, memasukkan rumus yang salah, dan lain-lain.</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Untuk soal nomer 1 dan 2 sebagian besar peserta didik sudah bisa menjawab dengan benar.</w:t>
      </w:r>
      <w:proofErr w:type="gramEnd"/>
      <w:r>
        <w:rPr>
          <w:rFonts w:asciiTheme="majorBidi" w:hAnsiTheme="majorBidi" w:cstheme="majorBidi"/>
          <w:sz w:val="24"/>
          <w:szCs w:val="24"/>
          <w:lang w:val="en-ID"/>
        </w:rPr>
        <w:t xml:space="preserve"> Selanjutnya pada hari Jum’at, 6 November 2020 soal yang diberikan meliputi: menghitung tinggi segitiga jika diketahui luas dan ukuran alasnya; menghitung volume bangun ruang menggunakan kubus satuan; menghitung volume bangun ruang gabungan. </w:t>
      </w:r>
      <w:proofErr w:type="gramStart"/>
      <w:r>
        <w:rPr>
          <w:rFonts w:asciiTheme="majorBidi" w:hAnsiTheme="majorBidi" w:cstheme="majorBidi"/>
          <w:sz w:val="24"/>
          <w:szCs w:val="24"/>
          <w:lang w:val="en-ID"/>
        </w:rPr>
        <w:t>Dari ketiga soal tersebut sebagian besar peserta didik sudah mampu menjawab dengan benar pada nomer 1.</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Untuk nomer 2 dan 3 sebagian peserta didik masih menjawab salah.</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Pada soal nomer 2 menghitung volume bangun dengan kubus satuan, peserta didik masih menghitung manual jumlah kubus satuan dalam gambar dan menjawabnya tanpa rumus yang telah dijelaskan.</w:t>
      </w:r>
      <w:proofErr w:type="gramEnd"/>
      <w:r>
        <w:rPr>
          <w:rFonts w:asciiTheme="majorBidi" w:hAnsiTheme="majorBidi" w:cstheme="majorBidi"/>
          <w:sz w:val="24"/>
          <w:szCs w:val="24"/>
          <w:lang w:val="en-ID"/>
        </w:rPr>
        <w:t xml:space="preserve"> Pada soal nomer 3 masalah yang muncul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seperti masalah pemecahan di hari senin, karena bentuk soal yang diberikan hampir sama.</w:t>
      </w:r>
    </w:p>
    <w:p w:rsidR="008F3A02" w:rsidRDefault="008F3A02" w:rsidP="007D3E02">
      <w:pPr>
        <w:pStyle w:val="Heading3"/>
        <w:spacing w:before="240" w:line="360" w:lineRule="auto"/>
        <w:ind w:left="284" w:hanging="284"/>
        <w:rPr>
          <w:lang w:val="en-ID"/>
        </w:rPr>
      </w:pPr>
      <w:r>
        <w:rPr>
          <w:lang w:val="en-ID"/>
        </w:rPr>
        <w:lastRenderedPageBreak/>
        <w:t>Keterampilan menyimak peserta didik</w:t>
      </w:r>
    </w:p>
    <w:p w:rsidR="008F3A02" w:rsidRDefault="008F3A02" w:rsidP="007D3E02">
      <w:pPr>
        <w:pStyle w:val="ListParagraph"/>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Manusia adalah makhluk sosial yang selalu membutuhkan orang </w:t>
      </w:r>
      <w:proofErr w:type="gramStart"/>
      <w:r>
        <w:rPr>
          <w:rFonts w:asciiTheme="majorBidi" w:hAnsiTheme="majorBidi" w:cstheme="majorBidi"/>
          <w:sz w:val="24"/>
          <w:szCs w:val="24"/>
          <w:lang w:val="en-ID"/>
        </w:rPr>
        <w:t>lain</w:t>
      </w:r>
      <w:proofErr w:type="gramEnd"/>
      <w:r>
        <w:rPr>
          <w:rFonts w:asciiTheme="majorBidi" w:hAnsiTheme="majorBidi" w:cstheme="majorBidi"/>
          <w:sz w:val="24"/>
          <w:szCs w:val="24"/>
          <w:lang w:val="en-ID"/>
        </w:rPr>
        <w:t xml:space="preserve"> dikehidupan sehari-hari. Maka dari itu interaksi dan komunikasi pasti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terjadi. Komunikasi tidak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menghasilkan apa-apa jika mereka tidak dapat menyimak dengan baik. </w:t>
      </w:r>
      <w:r w:rsidR="005F48B2">
        <w:rPr>
          <w:rFonts w:asciiTheme="majorBidi" w:hAnsiTheme="majorBidi" w:cstheme="majorBidi"/>
          <w:sz w:val="24"/>
          <w:szCs w:val="24"/>
          <w:lang w:val="en-ID"/>
        </w:rPr>
        <w:t xml:space="preserve">Sesuai dengan teori Russel dan </w:t>
      </w:r>
      <w:r w:rsidR="00F83898">
        <w:rPr>
          <w:rFonts w:asciiTheme="majorBidi" w:hAnsiTheme="majorBidi" w:cstheme="majorBidi"/>
          <w:sz w:val="24"/>
          <w:szCs w:val="24"/>
          <w:lang w:val="en-ID"/>
        </w:rPr>
        <w:t xml:space="preserve">Russel </w:t>
      </w:r>
      <w:r w:rsidR="00F83898">
        <w:rPr>
          <w:rFonts w:asciiTheme="majorBidi" w:hAnsiTheme="majorBidi" w:cstheme="majorBidi"/>
          <w:sz w:val="24"/>
          <w:szCs w:val="24"/>
          <w:lang w:val="en-ID"/>
        </w:rPr>
        <w:fldChar w:fldCharType="begin" w:fldLock="1"/>
      </w:r>
      <w:r w:rsidR="009577BB">
        <w:rPr>
          <w:rFonts w:asciiTheme="majorBidi" w:hAnsiTheme="majorBidi" w:cstheme="majorBidi"/>
          <w:sz w:val="24"/>
          <w:szCs w:val="24"/>
          <w:lang w:val="en-ID"/>
        </w:rPr>
        <w:instrText>ADDIN CSL_CITATION {"citationItems":[{"id":"ITEM-1","itemData":{"author":[{"dropping-particle":"","family":"Tarigan","given":"Henry Guntur","non-dropping-particle":"","parse-names":false,"suffix":""}],"id":"ITEM-1","issued":{"date-parts":[["2008"]]},"publisher":"Angkasa","publisher-place":"Bandung","title":"Menyimak Sebagai Suatu Keterampilan Berbahasa","type":"book"},"uris":["http://www.mendeley.com/documents/?uuid=2e905797-a87f-4fd3-88d9-1455265a126e"]}],"mendeley":{"formattedCitation":"(Tarigan, 2008)","manualFormatting":"(dalam Tarigan, 2008: 30)","plainTextFormattedCitation":"(Tarigan, 2008)","previouslyFormattedCitation":"(Tarigan, 2008)"},"properties":{"noteIndex":0},"schema":"https://github.com/citation-style-language/schema/raw/master/csl-citation.json"}</w:instrText>
      </w:r>
      <w:r w:rsidR="00F83898">
        <w:rPr>
          <w:rFonts w:asciiTheme="majorBidi" w:hAnsiTheme="majorBidi" w:cstheme="majorBidi"/>
          <w:sz w:val="24"/>
          <w:szCs w:val="24"/>
          <w:lang w:val="en-ID"/>
        </w:rPr>
        <w:fldChar w:fldCharType="separate"/>
      </w:r>
      <w:r w:rsidR="00F83898" w:rsidRPr="00F83898">
        <w:rPr>
          <w:rFonts w:asciiTheme="majorBidi" w:hAnsiTheme="majorBidi" w:cstheme="majorBidi"/>
          <w:noProof/>
          <w:sz w:val="24"/>
          <w:szCs w:val="24"/>
          <w:lang w:val="en-ID"/>
        </w:rPr>
        <w:t>(</w:t>
      </w:r>
      <w:r w:rsidR="00F83898">
        <w:rPr>
          <w:rFonts w:asciiTheme="majorBidi" w:hAnsiTheme="majorBidi" w:cstheme="majorBidi"/>
          <w:noProof/>
          <w:sz w:val="24"/>
          <w:szCs w:val="24"/>
          <w:lang w:val="en-ID"/>
        </w:rPr>
        <w:t xml:space="preserve">dalam </w:t>
      </w:r>
      <w:r w:rsidR="00F83898" w:rsidRPr="00F83898">
        <w:rPr>
          <w:rFonts w:asciiTheme="majorBidi" w:hAnsiTheme="majorBidi" w:cstheme="majorBidi"/>
          <w:noProof/>
          <w:sz w:val="24"/>
          <w:szCs w:val="24"/>
          <w:lang w:val="en-ID"/>
        </w:rPr>
        <w:t>Tarigan, 2008</w:t>
      </w:r>
      <w:r w:rsidR="00F83898">
        <w:rPr>
          <w:rFonts w:asciiTheme="majorBidi" w:hAnsiTheme="majorBidi" w:cstheme="majorBidi"/>
          <w:noProof/>
          <w:sz w:val="24"/>
          <w:szCs w:val="24"/>
          <w:lang w:val="en-ID"/>
        </w:rPr>
        <w:t>: 30</w:t>
      </w:r>
      <w:r w:rsidR="00F83898" w:rsidRPr="00F83898">
        <w:rPr>
          <w:rFonts w:asciiTheme="majorBidi" w:hAnsiTheme="majorBidi" w:cstheme="majorBidi"/>
          <w:noProof/>
          <w:sz w:val="24"/>
          <w:szCs w:val="24"/>
          <w:lang w:val="en-ID"/>
        </w:rPr>
        <w:t>)</w:t>
      </w:r>
      <w:r w:rsidR="00F83898">
        <w:rPr>
          <w:rFonts w:asciiTheme="majorBidi" w:hAnsiTheme="majorBidi" w:cstheme="majorBidi"/>
          <w:sz w:val="24"/>
          <w:szCs w:val="24"/>
          <w:lang w:val="en-ID"/>
        </w:rPr>
        <w:fldChar w:fldCharType="end"/>
      </w:r>
      <w:r w:rsidR="005F48B2">
        <w:rPr>
          <w:rFonts w:asciiTheme="majorBidi" w:hAnsiTheme="majorBidi" w:cstheme="majorBidi"/>
          <w:sz w:val="24"/>
          <w:szCs w:val="24"/>
          <w:lang w:val="en-ID"/>
        </w:rPr>
        <w:t xml:space="preserve"> bahwa menyimak adalah mendengarkan dengan penuh pemahaman</w:t>
      </w:r>
      <w:r w:rsidR="0047690D">
        <w:rPr>
          <w:rFonts w:asciiTheme="majorBidi" w:hAnsiTheme="majorBidi" w:cstheme="majorBidi"/>
          <w:sz w:val="24"/>
          <w:szCs w:val="24"/>
          <w:lang w:val="en-ID"/>
        </w:rPr>
        <w:t xml:space="preserve"> dan perhatian serta apresiasi. </w:t>
      </w:r>
      <w:proofErr w:type="gramStart"/>
      <w:r w:rsidR="0047690D">
        <w:rPr>
          <w:rFonts w:asciiTheme="majorBidi" w:hAnsiTheme="majorBidi" w:cstheme="majorBidi"/>
          <w:sz w:val="24"/>
          <w:szCs w:val="24"/>
          <w:lang w:val="en-ID"/>
        </w:rPr>
        <w:t>Hal ini berlaku k</w:t>
      </w:r>
      <w:r>
        <w:rPr>
          <w:rFonts w:asciiTheme="majorBidi" w:hAnsiTheme="majorBidi" w:cstheme="majorBidi"/>
          <w:sz w:val="24"/>
          <w:szCs w:val="24"/>
          <w:lang w:val="en-ID"/>
        </w:rPr>
        <w:t>hususnya peserta didik dalam menimba ilmu, mereka harus memiliki keterampilan menyimak yang baik agar dapat menerima pelajaran dan materi dengan sempurna.</w:t>
      </w:r>
      <w:proofErr w:type="gramEnd"/>
      <w:r w:rsidR="005F48B2">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Dari hasil penelitian yang diperoleh dapat dijabarkan </w:t>
      </w:r>
      <w:r w:rsidR="007D3E02">
        <w:rPr>
          <w:rFonts w:asciiTheme="majorBidi" w:hAnsiTheme="majorBidi" w:cstheme="majorBidi"/>
          <w:sz w:val="24"/>
          <w:szCs w:val="24"/>
          <w:lang w:val="en-ID"/>
        </w:rPr>
        <w:t xml:space="preserve">keterampilan menyimak peserta didik kelas V SDN Mangkuyudan melalui tayangan belajar di TVRI melalui </w:t>
      </w:r>
      <w:r>
        <w:rPr>
          <w:rFonts w:asciiTheme="majorBidi" w:hAnsiTheme="majorBidi" w:cstheme="majorBidi"/>
          <w:sz w:val="24"/>
          <w:szCs w:val="24"/>
          <w:lang w:val="en-ID"/>
        </w:rPr>
        <w:t>indikator</w:t>
      </w:r>
      <w:r w:rsidR="007D3E02">
        <w:rPr>
          <w:rFonts w:asciiTheme="majorBidi" w:hAnsiTheme="majorBidi" w:cstheme="majorBidi"/>
          <w:sz w:val="24"/>
          <w:szCs w:val="24"/>
          <w:lang w:val="en-ID"/>
        </w:rPr>
        <w:t xml:space="preserve"> penilaian keterampilan menyimak dan analisis tiap materi pelajaran yang ditayangkan.</w:t>
      </w:r>
      <w:proofErr w:type="gramEnd"/>
      <w:r w:rsidR="007D3E02">
        <w:rPr>
          <w:rFonts w:asciiTheme="majorBidi" w:hAnsiTheme="majorBidi" w:cstheme="majorBidi"/>
          <w:sz w:val="24"/>
          <w:szCs w:val="24"/>
          <w:lang w:val="en-ID"/>
        </w:rPr>
        <w:t xml:space="preserve"> Berikut penjabaran keterampilan menyimak peserta didik berdasarkan indikator</w:t>
      </w:r>
      <w:r>
        <w:rPr>
          <w:rFonts w:asciiTheme="majorBidi" w:hAnsiTheme="majorBidi" w:cstheme="majorBidi"/>
          <w:sz w:val="24"/>
          <w:szCs w:val="24"/>
          <w:lang w:val="en-ID"/>
        </w:rPr>
        <w:t xml:space="preserve"> dibawah </w:t>
      </w:r>
      <w:proofErr w:type="gramStart"/>
      <w:r>
        <w:rPr>
          <w:rFonts w:asciiTheme="majorBidi" w:hAnsiTheme="majorBidi" w:cstheme="majorBidi"/>
          <w:sz w:val="24"/>
          <w:szCs w:val="24"/>
          <w:lang w:val="en-ID"/>
        </w:rPr>
        <w:t>ini :</w:t>
      </w:r>
      <w:proofErr w:type="gramEnd"/>
    </w:p>
    <w:p w:rsidR="008F3A02" w:rsidRDefault="008F3A02" w:rsidP="00A00831">
      <w:pPr>
        <w:pStyle w:val="ListParagraph"/>
        <w:numPr>
          <w:ilvl w:val="1"/>
          <w:numId w:val="29"/>
        </w:numPr>
        <w:spacing w:after="0" w:line="360" w:lineRule="auto"/>
        <w:ind w:left="567" w:hanging="283"/>
        <w:jc w:val="both"/>
        <w:rPr>
          <w:rFonts w:asciiTheme="majorBidi" w:hAnsiTheme="majorBidi" w:cstheme="majorBidi"/>
          <w:sz w:val="24"/>
          <w:szCs w:val="24"/>
          <w:lang w:val="en-ID"/>
        </w:rPr>
      </w:pPr>
      <w:r>
        <w:rPr>
          <w:rFonts w:asciiTheme="majorBidi" w:hAnsiTheme="majorBidi" w:cstheme="majorBidi"/>
          <w:sz w:val="24"/>
          <w:szCs w:val="24"/>
          <w:lang w:val="en-ID"/>
        </w:rPr>
        <w:t>Persiapan Dalam Menyimak</w:t>
      </w:r>
    </w:p>
    <w:p w:rsidR="008F3A02" w:rsidRDefault="0047690D" w:rsidP="00542700">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Kegiatan </w:t>
      </w:r>
      <w:r w:rsidRPr="009577BB">
        <w:rPr>
          <w:rFonts w:asciiTheme="majorBidi" w:hAnsiTheme="majorBidi" w:cstheme="majorBidi"/>
          <w:sz w:val="24"/>
          <w:szCs w:val="24"/>
          <w:lang w:val="en-ID"/>
        </w:rPr>
        <w:t>menyimak diperlukan dengan penuh perhatian, dan pemahaman</w:t>
      </w:r>
      <w:r w:rsidR="00542700">
        <w:rPr>
          <w:rFonts w:asciiTheme="majorBidi" w:hAnsiTheme="majorBidi" w:cstheme="majorBidi"/>
          <w:sz w:val="24"/>
          <w:szCs w:val="24"/>
          <w:lang w:val="en-ID"/>
        </w:rPr>
        <w:t xml:space="preserve"> penuh</w:t>
      </w:r>
      <w:r w:rsidRPr="009577BB">
        <w:rPr>
          <w:rFonts w:asciiTheme="majorBidi" w:hAnsiTheme="majorBidi" w:cstheme="majorBidi"/>
          <w:sz w:val="24"/>
          <w:szCs w:val="24"/>
          <w:lang w:val="en-ID"/>
        </w:rPr>
        <w:t xml:space="preserve"> sesuai dengan teori </w:t>
      </w:r>
      <w:r w:rsidR="009577BB" w:rsidRPr="009577BB">
        <w:rPr>
          <w:rFonts w:asciiTheme="majorBidi" w:hAnsiTheme="majorBidi" w:cstheme="majorBidi"/>
          <w:sz w:val="24"/>
          <w:szCs w:val="24"/>
          <w:lang w:val="en-ID"/>
        </w:rPr>
        <w:t xml:space="preserve">Tarigan </w:t>
      </w:r>
      <w:r w:rsidR="009577BB" w:rsidRPr="009577BB">
        <w:rPr>
          <w:rFonts w:asciiTheme="majorBidi" w:hAnsiTheme="majorBidi" w:cstheme="majorBidi"/>
          <w:sz w:val="24"/>
          <w:szCs w:val="24"/>
          <w:lang w:val="en-ID"/>
        </w:rPr>
        <w:fldChar w:fldCharType="begin" w:fldLock="1"/>
      </w:r>
      <w:r w:rsidR="009577BB">
        <w:rPr>
          <w:rFonts w:asciiTheme="majorBidi" w:hAnsiTheme="majorBidi" w:cstheme="majorBidi"/>
          <w:sz w:val="24"/>
          <w:szCs w:val="24"/>
          <w:lang w:val="en-ID"/>
        </w:rPr>
        <w:instrText>ADDIN CSL_CITATION {"citationItems":[{"id":"ITEM-1","itemData":{"author":[{"dropping-particle":"","family":"Tarigan","given":"Henry Guntur","non-dropping-particle":"","parse-names":false,"suffix":""}],"id":"ITEM-1","issued":{"date-parts":[["2008"]]},"publisher":"Angkasa","publisher-place":"Bandung","title":"Menyimak Sebagai Suatu Keterampilan Berbahasa","type":"book"},"uris":["http://www.mendeley.com/documents/?uuid=2e905797-a87f-4fd3-88d9-1455265a126e"]}],"mendeley":{"formattedCitation":"(Tarigan, 2008)","manualFormatting":"(2008: 31)","plainTextFormattedCitation":"(Tarigan, 2008)","previouslyFormattedCitation":"(Tarigan, 2008)"},"properties":{"noteIndex":0},"schema":"https://github.com/citation-style-language/schema/raw/master/csl-citation.json"}</w:instrText>
      </w:r>
      <w:r w:rsidR="009577BB" w:rsidRPr="009577BB">
        <w:rPr>
          <w:rFonts w:asciiTheme="majorBidi" w:hAnsiTheme="majorBidi" w:cstheme="majorBidi"/>
          <w:sz w:val="24"/>
          <w:szCs w:val="24"/>
          <w:lang w:val="en-ID"/>
        </w:rPr>
        <w:fldChar w:fldCharType="separate"/>
      </w:r>
      <w:r w:rsidR="009577BB" w:rsidRPr="009577BB">
        <w:rPr>
          <w:rFonts w:asciiTheme="majorBidi" w:hAnsiTheme="majorBidi" w:cstheme="majorBidi"/>
          <w:noProof/>
          <w:sz w:val="24"/>
          <w:szCs w:val="24"/>
          <w:lang w:val="en-ID"/>
        </w:rPr>
        <w:t>(2008: 31)</w:t>
      </w:r>
      <w:r w:rsidR="009577BB" w:rsidRPr="009577BB">
        <w:rPr>
          <w:rFonts w:asciiTheme="majorBidi" w:hAnsiTheme="majorBidi" w:cstheme="majorBidi"/>
          <w:sz w:val="24"/>
          <w:szCs w:val="24"/>
          <w:lang w:val="en-ID"/>
        </w:rPr>
        <w:fldChar w:fldCharType="end"/>
      </w:r>
      <w:r w:rsidRPr="009577BB">
        <w:rPr>
          <w:rFonts w:asciiTheme="majorBidi" w:hAnsiTheme="majorBidi" w:cstheme="majorBidi"/>
          <w:sz w:val="24"/>
          <w:szCs w:val="24"/>
          <w:lang w:val="en-ID"/>
        </w:rPr>
        <w:t xml:space="preserve"> sehingga persiapan yang baik dalam menyimak dapat menunjukkan kualitas simakkannya nanti. </w:t>
      </w:r>
      <w:proofErr w:type="gramStart"/>
      <w:r w:rsidR="008F3A02" w:rsidRPr="009577BB">
        <w:rPr>
          <w:rFonts w:asciiTheme="majorBidi" w:hAnsiTheme="majorBidi" w:cstheme="majorBidi"/>
          <w:sz w:val="24"/>
          <w:szCs w:val="24"/>
          <w:lang w:val="en-ID"/>
        </w:rPr>
        <w:t xml:space="preserve">Indikator persiapan dalam menyimak pada keterampilan menyimak memiliki dua deskriptor yaitu penyimak (peserta didik) memiliki </w:t>
      </w:r>
      <w:r w:rsidR="008F3A02">
        <w:rPr>
          <w:rFonts w:asciiTheme="majorBidi" w:hAnsiTheme="majorBidi" w:cstheme="majorBidi"/>
          <w:sz w:val="24"/>
          <w:szCs w:val="24"/>
          <w:lang w:val="en-ID"/>
        </w:rPr>
        <w:t>media yang digunakan dalam pembelajaran dan penyimak dalam keadaan siap untuk belajar.</w:t>
      </w:r>
      <w:proofErr w:type="gramEnd"/>
      <w:r w:rsidR="008F3A02">
        <w:rPr>
          <w:rFonts w:asciiTheme="majorBidi" w:hAnsiTheme="majorBidi" w:cstheme="majorBidi"/>
          <w:sz w:val="24"/>
          <w:szCs w:val="24"/>
          <w:lang w:val="en-ID"/>
        </w:rPr>
        <w:t xml:space="preserve"> </w:t>
      </w:r>
      <w:proofErr w:type="gramStart"/>
      <w:r w:rsidR="008F3A02">
        <w:rPr>
          <w:rFonts w:asciiTheme="majorBidi" w:hAnsiTheme="majorBidi" w:cstheme="majorBidi"/>
          <w:sz w:val="24"/>
          <w:szCs w:val="24"/>
          <w:lang w:val="en-ID"/>
        </w:rPr>
        <w:t xml:space="preserve">Pada hasil penelitian yang telah dijabarkan </w:t>
      </w:r>
      <w:r w:rsidR="00246858">
        <w:rPr>
          <w:rFonts w:asciiTheme="majorBidi" w:hAnsiTheme="majorBidi" w:cstheme="majorBidi"/>
          <w:sz w:val="24"/>
          <w:szCs w:val="24"/>
          <w:lang w:val="en-ID"/>
        </w:rPr>
        <w:t>di</w:t>
      </w:r>
      <w:r w:rsidR="00D85BD6">
        <w:rPr>
          <w:rFonts w:asciiTheme="majorBidi" w:hAnsiTheme="majorBidi" w:cstheme="majorBidi"/>
          <w:sz w:val="24"/>
          <w:szCs w:val="24"/>
          <w:lang w:val="en-ID"/>
        </w:rPr>
        <w:t xml:space="preserve"> </w:t>
      </w:r>
      <w:r w:rsidR="00246858">
        <w:rPr>
          <w:rFonts w:asciiTheme="majorBidi" w:hAnsiTheme="majorBidi" w:cstheme="majorBidi"/>
          <w:sz w:val="24"/>
          <w:szCs w:val="24"/>
          <w:lang w:val="en-ID"/>
        </w:rPr>
        <w:t>atas peserta didik kelas V SD</w:t>
      </w:r>
      <w:r w:rsidR="008F3A02">
        <w:rPr>
          <w:rFonts w:asciiTheme="majorBidi" w:hAnsiTheme="majorBidi" w:cstheme="majorBidi"/>
          <w:sz w:val="24"/>
          <w:szCs w:val="24"/>
          <w:lang w:val="en-ID"/>
        </w:rPr>
        <w:t>N Mangkuyudan telah memenuhi kriteria pada indikator ini.</w:t>
      </w:r>
      <w:proofErr w:type="gramEnd"/>
      <w:r w:rsidR="008F3A02">
        <w:rPr>
          <w:rFonts w:asciiTheme="majorBidi" w:hAnsiTheme="majorBidi" w:cstheme="majorBidi"/>
          <w:sz w:val="24"/>
          <w:szCs w:val="24"/>
          <w:lang w:val="en-ID"/>
        </w:rPr>
        <w:t xml:space="preserve"> Dalam angket n</w:t>
      </w:r>
      <w:r w:rsidR="00C424DC">
        <w:rPr>
          <w:rFonts w:asciiTheme="majorBidi" w:hAnsiTheme="majorBidi" w:cstheme="majorBidi"/>
          <w:sz w:val="24"/>
          <w:szCs w:val="24"/>
          <w:lang w:val="en-ID"/>
        </w:rPr>
        <w:t>o. 1-3 sebag</w:t>
      </w:r>
      <w:r w:rsidR="008F3A02">
        <w:rPr>
          <w:rFonts w:asciiTheme="majorBidi" w:hAnsiTheme="majorBidi" w:cstheme="majorBidi"/>
          <w:sz w:val="24"/>
          <w:szCs w:val="24"/>
          <w:lang w:val="en-ID"/>
        </w:rPr>
        <w:t xml:space="preserve">ian besar peserta didik telah menjawab sesuai deskriptor yang diinginkan, bahwa peserta didik telah memiliki </w:t>
      </w:r>
      <w:proofErr w:type="gramStart"/>
      <w:r w:rsidR="008F3A02">
        <w:rPr>
          <w:rFonts w:asciiTheme="majorBidi" w:hAnsiTheme="majorBidi" w:cstheme="majorBidi"/>
          <w:sz w:val="24"/>
          <w:szCs w:val="24"/>
          <w:lang w:val="en-ID"/>
        </w:rPr>
        <w:t>chanel</w:t>
      </w:r>
      <w:proofErr w:type="gramEnd"/>
      <w:r w:rsidR="008F3A02">
        <w:rPr>
          <w:rFonts w:asciiTheme="majorBidi" w:hAnsiTheme="majorBidi" w:cstheme="majorBidi"/>
          <w:sz w:val="24"/>
          <w:szCs w:val="24"/>
          <w:lang w:val="en-ID"/>
        </w:rPr>
        <w:t xml:space="preserve"> TVRI di televisi rumahnya masing-masing, sehingga peserta didik menonton tayangan belajar dengan disiplin sesuai waktu yang telah ditetapkan. </w:t>
      </w:r>
      <w:proofErr w:type="gramStart"/>
      <w:r w:rsidR="008F3A02">
        <w:rPr>
          <w:rFonts w:asciiTheme="majorBidi" w:hAnsiTheme="majorBidi" w:cstheme="majorBidi"/>
          <w:sz w:val="24"/>
          <w:szCs w:val="24"/>
          <w:lang w:val="en-ID"/>
        </w:rPr>
        <w:t>Dalam wawancara peserta didik, mereka selalu menonton tayangan belajar di TVRI tepat waktu.</w:t>
      </w:r>
      <w:proofErr w:type="gramEnd"/>
      <w:r w:rsidR="008F3A02">
        <w:rPr>
          <w:rFonts w:asciiTheme="majorBidi" w:hAnsiTheme="majorBidi" w:cstheme="majorBidi"/>
          <w:sz w:val="24"/>
          <w:szCs w:val="24"/>
          <w:lang w:val="en-ID"/>
        </w:rPr>
        <w:t xml:space="preserve"> Dan laporan yang diberikan lewat </w:t>
      </w:r>
      <w:r w:rsidR="008F3A02" w:rsidRPr="00C424DC">
        <w:rPr>
          <w:rFonts w:asciiTheme="majorBidi" w:hAnsiTheme="majorBidi" w:cstheme="majorBidi"/>
          <w:i/>
          <w:iCs/>
          <w:sz w:val="24"/>
          <w:szCs w:val="24"/>
          <w:lang w:val="en-ID"/>
        </w:rPr>
        <w:t>whatsaap</w:t>
      </w:r>
      <w:r w:rsidR="008F3A02">
        <w:rPr>
          <w:rFonts w:asciiTheme="majorBidi" w:hAnsiTheme="majorBidi" w:cstheme="majorBidi"/>
          <w:sz w:val="24"/>
          <w:szCs w:val="24"/>
          <w:lang w:val="en-ID"/>
        </w:rPr>
        <w:t xml:space="preserve">, sebagian peserta didik telah mengikuti arahan guru kelas untuk menonton tayangan belajar di TVRI di pagi hari pada jam 09.00-09.30. </w:t>
      </w:r>
      <w:r w:rsidR="008F3A02">
        <w:rPr>
          <w:rFonts w:asciiTheme="majorBidi" w:hAnsiTheme="majorBidi" w:cstheme="majorBidi"/>
          <w:sz w:val="24"/>
          <w:szCs w:val="24"/>
          <w:lang w:val="en-ID"/>
        </w:rPr>
        <w:lastRenderedPageBreak/>
        <w:t xml:space="preserve">Mereka </w:t>
      </w:r>
      <w:proofErr w:type="gramStart"/>
      <w:r w:rsidR="008F3A02">
        <w:rPr>
          <w:rFonts w:asciiTheme="majorBidi" w:hAnsiTheme="majorBidi" w:cstheme="majorBidi"/>
          <w:sz w:val="24"/>
          <w:szCs w:val="24"/>
          <w:lang w:val="en-ID"/>
        </w:rPr>
        <w:t>akan</w:t>
      </w:r>
      <w:proofErr w:type="gramEnd"/>
      <w:r w:rsidR="008F3A02">
        <w:rPr>
          <w:rFonts w:asciiTheme="majorBidi" w:hAnsiTheme="majorBidi" w:cstheme="majorBidi"/>
          <w:sz w:val="24"/>
          <w:szCs w:val="24"/>
          <w:lang w:val="en-ID"/>
        </w:rPr>
        <w:t xml:space="preserve"> mengirimkan bukti menonton tayangan tersebut dengan gambar maupun video yang memperlihatkan mereka menyimak tayangan tersebut. Karena terbatasnya jarak, di</w:t>
      </w:r>
      <w:r w:rsidR="00C424DC">
        <w:rPr>
          <w:rFonts w:asciiTheme="majorBidi" w:hAnsiTheme="majorBidi" w:cstheme="majorBidi"/>
          <w:sz w:val="24"/>
          <w:szCs w:val="24"/>
          <w:lang w:val="en-ID"/>
        </w:rPr>
        <w:t xml:space="preserve"> </w:t>
      </w:r>
      <w:r w:rsidR="008F3A02">
        <w:rPr>
          <w:rFonts w:asciiTheme="majorBidi" w:hAnsiTheme="majorBidi" w:cstheme="majorBidi"/>
          <w:sz w:val="24"/>
          <w:szCs w:val="24"/>
          <w:lang w:val="en-ID"/>
        </w:rPr>
        <w:t xml:space="preserve">masa pandemi ini peneliti hanya mampu mengobservasi proses dan kegiatan menyimak peserta didik melalui alat komunikasi seperti aplikasi whatsapp dalam telepon genggam. </w:t>
      </w:r>
      <w:proofErr w:type="gramStart"/>
      <w:r w:rsidR="00542700" w:rsidRPr="00542700">
        <w:rPr>
          <w:rFonts w:asciiTheme="majorBidi" w:hAnsiTheme="majorBidi" w:cstheme="majorBidi"/>
          <w:sz w:val="24"/>
          <w:szCs w:val="24"/>
          <w:lang w:val="en-ID"/>
        </w:rPr>
        <w:t>Meski begitu, antusiasme siswa masih tinggi, meski beberapa siswa terlihat tidak aktif mengikuti pembelajaran online</w:t>
      </w:r>
      <w:r w:rsidR="008F3A02">
        <w:rPr>
          <w:rFonts w:asciiTheme="majorBidi" w:hAnsiTheme="majorBidi" w:cstheme="majorBidi"/>
          <w:sz w:val="24"/>
          <w:szCs w:val="24"/>
          <w:lang w:val="en-ID"/>
        </w:rPr>
        <w:t>.</w:t>
      </w:r>
      <w:proofErr w:type="gramEnd"/>
      <w:r w:rsidR="008F3A02">
        <w:rPr>
          <w:rFonts w:asciiTheme="majorBidi" w:hAnsiTheme="majorBidi" w:cstheme="majorBidi"/>
          <w:sz w:val="24"/>
          <w:szCs w:val="24"/>
          <w:lang w:val="en-ID"/>
        </w:rPr>
        <w:t xml:space="preserve">  </w:t>
      </w:r>
    </w:p>
    <w:p w:rsidR="008F3A02" w:rsidRDefault="008F3A02" w:rsidP="00C77331">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deskriptor kedua terdapat dalam angket no. 4-6 sebagian peserta didik juga sudah memenuhi deskriptor yang diinginkan, bahwa peserta didik selalu membawa alat tulis ketika menonton tayangan belajar di TVRI untuk mencatat hal-hal ataupun pokok-pokok yang dibahas oleh pemateri. Dalam wawancara juga disebutkan oleh peserta didik bahwa mereka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membawa buku catatan untuk menuliskan soal yang nantinya akan mereka kerjakan, bahkan ada juga peserta didik yang memfoto dan merekam tayangan belajar tersebut, terlihat dari laporan yang dikirimkan melalui whatsapp. Peserta didik juga ditemani oleh orang dewasa ketika menyimak dan tidak berkerumun dengan orang lain (teman ataupun tetangga), sehingga proses menyimak terjalin dengan pengawasan dan bantuan orang dewasa ketika mengalami kesulitan. </w:t>
      </w:r>
    </w:p>
    <w:p w:rsidR="008F3A02" w:rsidRDefault="008F3A02" w:rsidP="00A00831">
      <w:pPr>
        <w:pStyle w:val="ListParagraph"/>
        <w:numPr>
          <w:ilvl w:val="1"/>
          <w:numId w:val="29"/>
        </w:numPr>
        <w:spacing w:after="0" w:line="360" w:lineRule="auto"/>
        <w:ind w:left="567" w:hanging="284"/>
        <w:rPr>
          <w:rFonts w:asciiTheme="majorBidi" w:hAnsiTheme="majorBidi" w:cstheme="majorBidi"/>
          <w:sz w:val="24"/>
          <w:szCs w:val="24"/>
          <w:lang w:val="en-ID"/>
        </w:rPr>
      </w:pPr>
      <w:r>
        <w:rPr>
          <w:rFonts w:asciiTheme="majorBidi" w:hAnsiTheme="majorBidi" w:cstheme="majorBidi"/>
          <w:sz w:val="24"/>
          <w:szCs w:val="24"/>
          <w:lang w:val="en-ID"/>
        </w:rPr>
        <w:t>Ketertarikan Dalam Menyimak</w:t>
      </w:r>
    </w:p>
    <w:p w:rsidR="008F3A02" w:rsidRDefault="008F3A02" w:rsidP="00C77331">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Kegiatan menyimak diperlukan ketertarikan oleh penyimaknya agar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disimaknya dapat dipahami dengan baik</w:t>
      </w:r>
      <w:r w:rsidR="00AC52A7">
        <w:rPr>
          <w:rFonts w:asciiTheme="majorBidi" w:hAnsiTheme="majorBidi" w:cstheme="majorBidi"/>
          <w:sz w:val="24"/>
          <w:szCs w:val="24"/>
          <w:lang w:val="en-ID"/>
        </w:rPr>
        <w:t xml:space="preserve"> sesu</w:t>
      </w:r>
      <w:r w:rsidR="0047690D">
        <w:rPr>
          <w:rFonts w:asciiTheme="majorBidi" w:hAnsiTheme="majorBidi" w:cstheme="majorBidi"/>
          <w:sz w:val="24"/>
          <w:szCs w:val="24"/>
          <w:lang w:val="en-ID"/>
        </w:rPr>
        <w:t>ai denga</w:t>
      </w:r>
      <w:r w:rsidR="00AC52A7">
        <w:rPr>
          <w:rFonts w:asciiTheme="majorBidi" w:hAnsiTheme="majorBidi" w:cstheme="majorBidi"/>
          <w:sz w:val="24"/>
          <w:szCs w:val="24"/>
          <w:lang w:val="en-ID"/>
        </w:rPr>
        <w:t xml:space="preserve">n teori </w:t>
      </w:r>
      <w:r w:rsidR="00AC52A7" w:rsidRPr="009577BB">
        <w:rPr>
          <w:rFonts w:asciiTheme="majorBidi" w:hAnsiTheme="majorBidi" w:cstheme="majorBidi"/>
          <w:sz w:val="24"/>
          <w:szCs w:val="24"/>
          <w:lang w:val="en-ID"/>
        </w:rPr>
        <w:t>Tarigan (2008</w:t>
      </w:r>
      <w:r w:rsidR="009577BB" w:rsidRPr="009577BB">
        <w:rPr>
          <w:rFonts w:asciiTheme="majorBidi" w:hAnsiTheme="majorBidi" w:cstheme="majorBidi"/>
          <w:sz w:val="24"/>
          <w:szCs w:val="24"/>
          <w:lang w:val="en-ID"/>
        </w:rPr>
        <w:t>: 31</w:t>
      </w:r>
      <w:r w:rsidR="00AC52A7" w:rsidRPr="009577BB">
        <w:rPr>
          <w:rFonts w:asciiTheme="majorBidi" w:hAnsiTheme="majorBidi" w:cstheme="majorBidi"/>
          <w:sz w:val="24"/>
          <w:szCs w:val="24"/>
          <w:lang w:val="en-ID"/>
        </w:rPr>
        <w:t xml:space="preserve">) yang </w:t>
      </w:r>
      <w:r w:rsidR="00AC52A7">
        <w:rPr>
          <w:rFonts w:asciiTheme="majorBidi" w:hAnsiTheme="majorBidi" w:cstheme="majorBidi"/>
          <w:sz w:val="24"/>
          <w:szCs w:val="24"/>
          <w:lang w:val="en-ID"/>
        </w:rPr>
        <w:t>men</w:t>
      </w:r>
      <w:r w:rsidR="0047690D">
        <w:rPr>
          <w:rFonts w:asciiTheme="majorBidi" w:hAnsiTheme="majorBidi" w:cstheme="majorBidi"/>
          <w:sz w:val="24"/>
          <w:szCs w:val="24"/>
          <w:lang w:val="en-ID"/>
        </w:rPr>
        <w:t>y</w:t>
      </w:r>
      <w:r w:rsidR="00AC52A7">
        <w:rPr>
          <w:rFonts w:asciiTheme="majorBidi" w:hAnsiTheme="majorBidi" w:cstheme="majorBidi"/>
          <w:sz w:val="24"/>
          <w:szCs w:val="24"/>
          <w:lang w:val="en-ID"/>
        </w:rPr>
        <w:t>e</w:t>
      </w:r>
      <w:r w:rsidR="0047690D">
        <w:rPr>
          <w:rFonts w:asciiTheme="majorBidi" w:hAnsiTheme="majorBidi" w:cstheme="majorBidi"/>
          <w:sz w:val="24"/>
          <w:szCs w:val="24"/>
          <w:lang w:val="en-ID"/>
        </w:rPr>
        <w:t>butkan bahwa menyimak merupakah mendengar dengan sengaja, penuh perhatian, apresiasi dan interpretasi untuk memahami bahan simaknya</w:t>
      </w:r>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Kegiatan menyimak yang dilakukan oleh peserta didik memiliki dua deskriptor yaitu ketertarikan peserta didik ketika menyimak dan kegiatan yang dilakukan saat menonton tayangan tersebut.</w:t>
      </w:r>
      <w:proofErr w:type="gramEnd"/>
      <w:r>
        <w:rPr>
          <w:rFonts w:asciiTheme="majorBidi" w:hAnsiTheme="majorBidi" w:cstheme="majorBidi"/>
          <w:sz w:val="24"/>
          <w:szCs w:val="24"/>
          <w:lang w:val="en-ID"/>
        </w:rPr>
        <w:t xml:space="preserve"> Proses menyimak yang dilakuka</w:t>
      </w:r>
      <w:r w:rsidR="00246858">
        <w:rPr>
          <w:rFonts w:asciiTheme="majorBidi" w:hAnsiTheme="majorBidi" w:cstheme="majorBidi"/>
          <w:sz w:val="24"/>
          <w:szCs w:val="24"/>
          <w:lang w:val="en-ID"/>
        </w:rPr>
        <w:t>n oleh peserta didik kelas V SD</w:t>
      </w:r>
      <w:r>
        <w:rPr>
          <w:rFonts w:asciiTheme="majorBidi" w:hAnsiTheme="majorBidi" w:cstheme="majorBidi"/>
          <w:sz w:val="24"/>
          <w:szCs w:val="24"/>
          <w:lang w:val="en-ID"/>
        </w:rPr>
        <w:t xml:space="preserve">N Mangkuyudan tidak dapat peneliti lihat secara langsung,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tetapi melalui angket yang peneliti berikan untuk peserta didik pada no.7-9 mendeskripsikan bagaimana ketertarikan peserta didik dalam menyimak </w:t>
      </w:r>
      <w:r>
        <w:rPr>
          <w:rFonts w:asciiTheme="majorBidi" w:hAnsiTheme="majorBidi" w:cstheme="majorBidi"/>
          <w:sz w:val="24"/>
          <w:szCs w:val="24"/>
          <w:lang w:val="en-ID"/>
        </w:rPr>
        <w:lastRenderedPageBreak/>
        <w:t xml:space="preserve">tayangan belajar di TVRI. </w:t>
      </w:r>
      <w:proofErr w:type="gramStart"/>
      <w:r>
        <w:rPr>
          <w:rFonts w:asciiTheme="majorBidi" w:hAnsiTheme="majorBidi" w:cstheme="majorBidi"/>
          <w:sz w:val="24"/>
          <w:szCs w:val="24"/>
          <w:lang w:val="en-ID"/>
        </w:rPr>
        <w:t>Peserta didik mengakui bahwa mereka suka dan senang menonton tayangan belajar di TVRI, pemateri dalam tayangan tersebut juga bagus, menyenangkan dan asik, sehingga dapat membangkitkan semangat peserta didik dalam belajar melalui tayangan tersebut.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Akan tetapi mereka juga merasa bosan jika pembelajaran di sekolah dilakukan melalui tayangan belajar di TVRI secara terus menerus.</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Apalagi bagi mereka yang terkendala sinyal TVRI dirumahnya.</w:t>
      </w:r>
      <w:proofErr w:type="gramEnd"/>
      <w:r>
        <w:rPr>
          <w:rFonts w:asciiTheme="majorBidi" w:hAnsiTheme="majorBidi" w:cstheme="majorBidi"/>
          <w:sz w:val="24"/>
          <w:szCs w:val="24"/>
          <w:lang w:val="en-ID"/>
        </w:rPr>
        <w:t xml:space="preserve"> Berdasarkan wawancara dengan guru kelas, beliau juga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memberikan variasi dalam mengajar peserta didik agar tidak bosan, karena kondisi pandemic yang terjadi saat ini. Terkadang beliau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menugaskan anak untuk membaca, bereksperimen, dan lainnya. Tetapi beliau juga menyarankan agar peserta didik juga menonton tayangan belajar di TVRI, untuk menambah wawasan dan pengetahuan, karena mungkin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disampaikan oleh bapak ibuk masih kurang atau terbatas, di dalam tayangan belajar di TVRI mungkin dijelaskan, lebih lengkap dan rinci.</w:t>
      </w:r>
    </w:p>
    <w:p w:rsidR="008F3A02" w:rsidRDefault="008F3A02" w:rsidP="00C77331">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Kegiatan yang dilakukan saat menonton tayangan belajar merupakan deskriptor pada kegiatan menyimak.</w:t>
      </w:r>
      <w:proofErr w:type="gramEnd"/>
      <w:r>
        <w:rPr>
          <w:rFonts w:asciiTheme="majorBidi" w:hAnsiTheme="majorBidi" w:cstheme="majorBidi"/>
          <w:sz w:val="24"/>
          <w:szCs w:val="24"/>
          <w:lang w:val="en-ID"/>
        </w:rPr>
        <w:t xml:space="preserve"> Seringkali ketika peserta didik menyimak hanya melamun, ketika dilihat sepertinya menyimak dengan baik, tetapi kenyataannya mereka tidak mengerti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disimaknya. </w:t>
      </w:r>
      <w:proofErr w:type="gramStart"/>
      <w:r>
        <w:rPr>
          <w:rFonts w:asciiTheme="majorBidi" w:hAnsiTheme="majorBidi" w:cstheme="majorBidi"/>
          <w:sz w:val="24"/>
          <w:szCs w:val="24"/>
          <w:lang w:val="en-ID"/>
        </w:rPr>
        <w:t>Kadang ada juga yang asik dengan sekitarnya, bermain, menyimak sambil mencatat, dan lain sebagainya.</w:t>
      </w:r>
      <w:proofErr w:type="gramEnd"/>
      <w:r>
        <w:rPr>
          <w:rFonts w:asciiTheme="majorBidi" w:hAnsiTheme="majorBidi" w:cstheme="majorBidi"/>
          <w:sz w:val="24"/>
          <w:szCs w:val="24"/>
          <w:lang w:val="en-ID"/>
        </w:rPr>
        <w:t xml:space="preserve"> Berdasarkan angket yang peneliti berikan untuk peserta didik pada no. 10-12 sebagian peserta didik telah memenuhi deskriptor yang diinginkan, bahwa peserta didik selalu menyimak tayangan belajar di TVRI ketika diberikan dan tugas oleh guru, dan selalu mencatat pokok-pokok materi yang dibahas dalam tayangan tersebut. </w:t>
      </w:r>
      <w:proofErr w:type="gramStart"/>
      <w:r>
        <w:rPr>
          <w:rFonts w:asciiTheme="majorBidi" w:hAnsiTheme="majorBidi" w:cstheme="majorBidi"/>
          <w:sz w:val="24"/>
          <w:szCs w:val="24"/>
          <w:lang w:val="en-ID"/>
        </w:rPr>
        <w:t>Dalam wawancara juga disebutkan oleh peserta didik bahwa mereka juga selalu menyimak tayangan belajar setiap pagi dan mencatat hal-hal yang perlu dicatat, seperti latihan soal yang diberikan oleh pemateri.</w:t>
      </w:r>
      <w:proofErr w:type="gramEnd"/>
      <w:r>
        <w:rPr>
          <w:rFonts w:asciiTheme="majorBidi" w:hAnsiTheme="majorBidi" w:cstheme="majorBidi"/>
          <w:sz w:val="24"/>
          <w:szCs w:val="24"/>
          <w:lang w:val="en-ID"/>
        </w:rPr>
        <w:t xml:space="preserve"> </w:t>
      </w:r>
    </w:p>
    <w:p w:rsidR="008F3A02" w:rsidRDefault="008F3A02" w:rsidP="00A00831">
      <w:pPr>
        <w:pStyle w:val="ListParagraph"/>
        <w:numPr>
          <w:ilvl w:val="1"/>
          <w:numId w:val="29"/>
        </w:numPr>
        <w:spacing w:after="0" w:line="360" w:lineRule="auto"/>
        <w:ind w:left="567" w:hanging="284"/>
        <w:rPr>
          <w:rFonts w:asciiTheme="majorBidi" w:hAnsiTheme="majorBidi" w:cstheme="majorBidi"/>
          <w:sz w:val="24"/>
          <w:szCs w:val="24"/>
          <w:lang w:val="en-ID"/>
        </w:rPr>
      </w:pPr>
      <w:r>
        <w:rPr>
          <w:rFonts w:asciiTheme="majorBidi" w:hAnsiTheme="majorBidi" w:cstheme="majorBidi"/>
          <w:sz w:val="24"/>
          <w:szCs w:val="24"/>
          <w:lang w:val="en-ID"/>
        </w:rPr>
        <w:t>Pemahaman Bahan Simakkan</w:t>
      </w:r>
    </w:p>
    <w:p w:rsidR="008F3A02" w:rsidRDefault="00C437C4" w:rsidP="00C437C4">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Hakikat dalam menyimak adalah mendengarkan dan mema</w:t>
      </w:r>
      <w:r w:rsidR="00C424DC">
        <w:rPr>
          <w:rFonts w:asciiTheme="majorBidi" w:hAnsiTheme="majorBidi" w:cstheme="majorBidi"/>
          <w:sz w:val="24"/>
          <w:szCs w:val="24"/>
          <w:lang w:val="en-ID"/>
        </w:rPr>
        <w:t>hami isi atau bahan yang disimakn</w:t>
      </w:r>
      <w:r>
        <w:rPr>
          <w:rFonts w:asciiTheme="majorBidi" w:hAnsiTheme="majorBidi" w:cstheme="majorBidi"/>
          <w:sz w:val="24"/>
          <w:szCs w:val="24"/>
          <w:lang w:val="en-ID"/>
        </w:rPr>
        <w:t>ya sesuai dengan pendapat Saddhono (2012</w:t>
      </w:r>
      <w:r w:rsidR="00E800BA">
        <w:rPr>
          <w:rFonts w:asciiTheme="majorBidi" w:hAnsiTheme="majorBidi" w:cstheme="majorBidi"/>
          <w:sz w:val="24"/>
          <w:szCs w:val="24"/>
          <w:lang w:val="en-ID"/>
        </w:rPr>
        <w:t>: 21</w:t>
      </w:r>
      <w:r>
        <w:rPr>
          <w:rFonts w:asciiTheme="majorBidi" w:hAnsiTheme="majorBidi" w:cstheme="majorBidi"/>
          <w:sz w:val="24"/>
          <w:szCs w:val="24"/>
          <w:lang w:val="en-ID"/>
        </w:rPr>
        <w:t>)</w:t>
      </w:r>
      <w:r>
        <w:t>.</w:t>
      </w:r>
      <w:proofErr w:type="gramEnd"/>
      <w:r>
        <w:t xml:space="preserve"> </w:t>
      </w:r>
      <w:proofErr w:type="gramStart"/>
      <w:r w:rsidR="008F3A02">
        <w:rPr>
          <w:rFonts w:asciiTheme="majorBidi" w:hAnsiTheme="majorBidi" w:cstheme="majorBidi"/>
          <w:sz w:val="24"/>
          <w:szCs w:val="24"/>
          <w:lang w:val="en-ID"/>
        </w:rPr>
        <w:lastRenderedPageBreak/>
        <w:t>Dalam tes keterampilan menyimak terdapat tingkatan pemahaman, dimana menuntut peserta didik untuk memahami wacana atau b</w:t>
      </w:r>
      <w:r>
        <w:rPr>
          <w:rFonts w:asciiTheme="majorBidi" w:hAnsiTheme="majorBidi" w:cstheme="majorBidi"/>
          <w:sz w:val="24"/>
          <w:szCs w:val="24"/>
          <w:lang w:val="en-ID"/>
        </w:rPr>
        <w:t>ahan simakan yang didengarnya</w:t>
      </w:r>
      <w:r w:rsidR="008F3A02">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w:t>
      </w:r>
      <w:proofErr w:type="gramStart"/>
      <w:r w:rsidR="008F3A02">
        <w:rPr>
          <w:rFonts w:asciiTheme="majorBidi" w:hAnsiTheme="majorBidi" w:cstheme="majorBidi"/>
          <w:sz w:val="24"/>
          <w:szCs w:val="24"/>
          <w:lang w:val="en-ID"/>
        </w:rPr>
        <w:t>Kemampuan pemahaman dalam tingkat ini masih tergolong sederhana, dari pada tingkatan penerapan.</w:t>
      </w:r>
      <w:proofErr w:type="gramEnd"/>
      <w:r w:rsidR="008F3A02">
        <w:rPr>
          <w:rFonts w:asciiTheme="majorBidi" w:hAnsiTheme="majorBidi" w:cstheme="majorBidi"/>
          <w:sz w:val="24"/>
          <w:szCs w:val="24"/>
          <w:lang w:val="en-ID"/>
        </w:rPr>
        <w:t xml:space="preserve"> Pada tingkat penerapan peserta didik diminta untuk menerapkan konsep seperti </w:t>
      </w:r>
      <w:proofErr w:type="gramStart"/>
      <w:r w:rsidR="008F3A02">
        <w:rPr>
          <w:rFonts w:asciiTheme="majorBidi" w:hAnsiTheme="majorBidi" w:cstheme="majorBidi"/>
          <w:sz w:val="24"/>
          <w:szCs w:val="24"/>
          <w:lang w:val="en-ID"/>
        </w:rPr>
        <w:t>apa</w:t>
      </w:r>
      <w:proofErr w:type="gramEnd"/>
      <w:r w:rsidR="008F3A02">
        <w:rPr>
          <w:rFonts w:asciiTheme="majorBidi" w:hAnsiTheme="majorBidi" w:cstheme="majorBidi"/>
          <w:sz w:val="24"/>
          <w:szCs w:val="24"/>
          <w:lang w:val="en-ID"/>
        </w:rPr>
        <w:t xml:space="preserve"> yang disimaknya. </w:t>
      </w:r>
      <w:proofErr w:type="gramStart"/>
      <w:r w:rsidR="008F3A02">
        <w:rPr>
          <w:rFonts w:asciiTheme="majorBidi" w:hAnsiTheme="majorBidi" w:cstheme="majorBidi"/>
          <w:sz w:val="24"/>
          <w:szCs w:val="24"/>
          <w:lang w:val="en-ID"/>
        </w:rPr>
        <w:t>Pada keterampilan menyimak terdapat indikator pemahaman bahan simakan, jika peserta didik dapat memahami materi yang disimaknya dengan baik, dapat dikatakan tingkat keterampilan menyimaknya juga baik, dengan catatan semua indikator yang lainnya terpenuhi.</w:t>
      </w:r>
      <w:proofErr w:type="gramEnd"/>
      <w:r>
        <w:rPr>
          <w:rFonts w:asciiTheme="majorBidi" w:hAnsiTheme="majorBidi" w:cstheme="majorBidi"/>
          <w:sz w:val="24"/>
          <w:szCs w:val="24"/>
          <w:lang w:val="en-ID"/>
        </w:rPr>
        <w:t xml:space="preserve"> </w:t>
      </w:r>
    </w:p>
    <w:p w:rsidR="008F3A02" w:rsidRDefault="008F3A02" w:rsidP="00C77331">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 xml:space="preserve">Berdasarkan angket yang peneliti berikan kepada peserta didik kelas V </w:t>
      </w:r>
      <w:r w:rsidR="00246858">
        <w:rPr>
          <w:rFonts w:asciiTheme="majorBidi" w:hAnsiTheme="majorBidi" w:cstheme="majorBidi"/>
          <w:sz w:val="24"/>
          <w:szCs w:val="24"/>
          <w:lang w:val="en-ID"/>
        </w:rPr>
        <w:t>SD</w:t>
      </w:r>
      <w:r w:rsidR="00C424DC">
        <w:rPr>
          <w:rFonts w:asciiTheme="majorBidi" w:hAnsiTheme="majorBidi" w:cstheme="majorBidi"/>
          <w:sz w:val="24"/>
          <w:szCs w:val="24"/>
          <w:lang w:val="en-ID"/>
        </w:rPr>
        <w:t>N Mangkuyudan terlihat sebag</w:t>
      </w:r>
      <w:r>
        <w:rPr>
          <w:rFonts w:asciiTheme="majorBidi" w:hAnsiTheme="majorBidi" w:cstheme="majorBidi"/>
          <w:sz w:val="24"/>
          <w:szCs w:val="24"/>
          <w:lang w:val="en-ID"/>
        </w:rPr>
        <w:t>ian besar telah memahami materi yang ditayangkan di TVRI.</w:t>
      </w:r>
      <w:proofErr w:type="gramEnd"/>
      <w:r>
        <w:rPr>
          <w:rFonts w:asciiTheme="majorBidi" w:hAnsiTheme="majorBidi" w:cstheme="majorBidi"/>
          <w:sz w:val="24"/>
          <w:szCs w:val="24"/>
          <w:lang w:val="en-ID"/>
        </w:rPr>
        <w:t xml:space="preserve"> Guru juga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meminta laporan hasil menyimak tayangan belajar di TVRI dan mengumpulkannya ke sekolah, sehingga menjadi nilai tugas pada hari itu. </w:t>
      </w:r>
      <w:proofErr w:type="gramStart"/>
      <w:r>
        <w:rPr>
          <w:rFonts w:asciiTheme="majorBidi" w:hAnsiTheme="majorBidi" w:cstheme="majorBidi"/>
          <w:sz w:val="24"/>
          <w:szCs w:val="24"/>
          <w:lang w:val="en-ID"/>
        </w:rPr>
        <w:t>Menurut wawancara peserta didik, mereka beranggapan bahwa materi yang ditayangakan mudah dipahami.</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Pematerinya juga menyenangkan dan mengasikkan sehingga mereka tertarik menyimak tayangan belajar tersebut.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Ketika mereka tertarik dan memiliki minat untuk menyimak dengan baik maka materi yang diterima juga mudah dimengertinya.</w:t>
      </w:r>
      <w:proofErr w:type="gramEnd"/>
      <w:r>
        <w:rPr>
          <w:rFonts w:asciiTheme="majorBidi" w:hAnsiTheme="majorBidi" w:cstheme="majorBidi"/>
          <w:sz w:val="24"/>
          <w:szCs w:val="24"/>
          <w:lang w:val="en-ID"/>
        </w:rPr>
        <w:t xml:space="preserve"> Apabila mereka mengalami kesulitan mereka akan meminta bantuan orang dewasa </w:t>
      </w:r>
      <w:proofErr w:type="gramStart"/>
      <w:r>
        <w:rPr>
          <w:rFonts w:asciiTheme="majorBidi" w:hAnsiTheme="majorBidi" w:cstheme="majorBidi"/>
          <w:sz w:val="24"/>
          <w:szCs w:val="24"/>
          <w:lang w:val="en-ID"/>
        </w:rPr>
        <w:t>seperti :</w:t>
      </w:r>
      <w:proofErr w:type="gramEnd"/>
      <w:r>
        <w:rPr>
          <w:rFonts w:asciiTheme="majorBidi" w:hAnsiTheme="majorBidi" w:cstheme="majorBidi"/>
          <w:sz w:val="24"/>
          <w:szCs w:val="24"/>
          <w:lang w:val="en-ID"/>
        </w:rPr>
        <w:t xml:space="preserve"> orangtua, kakak, saudara, dan lainnya. </w:t>
      </w:r>
    </w:p>
    <w:p w:rsidR="008F3A02" w:rsidRDefault="008F3A02" w:rsidP="00A00831">
      <w:pPr>
        <w:pStyle w:val="ListParagraph"/>
        <w:numPr>
          <w:ilvl w:val="1"/>
          <w:numId w:val="29"/>
        </w:numPr>
        <w:spacing w:after="0" w:line="360" w:lineRule="auto"/>
        <w:ind w:left="567" w:hanging="284"/>
        <w:rPr>
          <w:rFonts w:asciiTheme="majorBidi" w:hAnsiTheme="majorBidi" w:cstheme="majorBidi"/>
          <w:sz w:val="24"/>
          <w:szCs w:val="24"/>
          <w:lang w:val="en-ID"/>
        </w:rPr>
      </w:pPr>
      <w:r>
        <w:rPr>
          <w:rFonts w:asciiTheme="majorBidi" w:hAnsiTheme="majorBidi" w:cstheme="majorBidi"/>
          <w:sz w:val="24"/>
          <w:szCs w:val="24"/>
          <w:lang w:val="en-ID"/>
        </w:rPr>
        <w:t>Mengenali Pokok-Pokok Pikiran Bahan Simakkan</w:t>
      </w:r>
    </w:p>
    <w:p w:rsidR="008F3A02" w:rsidRDefault="008F3A02" w:rsidP="009F3D26">
      <w:pPr>
        <w:pStyle w:val="ListParagraph"/>
        <w:spacing w:after="0" w:line="36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Peserta didik ketika menyimak tayangan belajar dengan baik dan mampu memahami materi yang disimaknya kemudian dapat mengenali dan menyebutkan pokok-pokok pikiran materi yang disimaknya, maka peserta didik sudah dikatakan memiliki </w:t>
      </w:r>
      <w:r w:rsidRPr="009577BB">
        <w:rPr>
          <w:rFonts w:asciiTheme="majorBidi" w:hAnsiTheme="majorBidi" w:cstheme="majorBidi"/>
          <w:sz w:val="24"/>
          <w:szCs w:val="24"/>
          <w:lang w:val="en-ID"/>
        </w:rPr>
        <w:t>keterampilan menyimak yang baik</w:t>
      </w:r>
      <w:r w:rsidR="002E04DE" w:rsidRPr="009577BB">
        <w:rPr>
          <w:rFonts w:asciiTheme="majorBidi" w:hAnsiTheme="majorBidi" w:cstheme="majorBidi"/>
          <w:sz w:val="24"/>
          <w:szCs w:val="24"/>
          <w:lang w:val="en-ID"/>
        </w:rPr>
        <w:t xml:space="preserve"> sesuai dengan pendapat Djiwando</w:t>
      </w:r>
      <w:r w:rsidR="009577BB">
        <w:rPr>
          <w:rFonts w:asciiTheme="majorBidi" w:hAnsiTheme="majorBidi" w:cstheme="majorBidi"/>
          <w:sz w:val="24"/>
          <w:szCs w:val="24"/>
          <w:lang w:val="en-ID"/>
        </w:rPr>
        <w:t>no</w:t>
      </w:r>
      <w:r w:rsidR="002E04DE" w:rsidRPr="009577BB">
        <w:rPr>
          <w:rFonts w:asciiTheme="majorBidi" w:hAnsiTheme="majorBidi" w:cstheme="majorBidi"/>
          <w:sz w:val="24"/>
          <w:szCs w:val="24"/>
          <w:lang w:val="en-ID"/>
        </w:rPr>
        <w:t xml:space="preserve"> (2017: 117) </w:t>
      </w:r>
      <w:r w:rsidR="009F3D26">
        <w:rPr>
          <w:rFonts w:asciiTheme="majorBidi" w:hAnsiTheme="majorBidi" w:cstheme="majorBidi"/>
          <w:sz w:val="24"/>
          <w:szCs w:val="24"/>
          <w:lang w:val="en-ID"/>
        </w:rPr>
        <w:t>d</w:t>
      </w:r>
      <w:r w:rsidR="009F3D26" w:rsidRPr="009F3D26">
        <w:rPr>
          <w:rFonts w:asciiTheme="majorBidi" w:hAnsiTheme="majorBidi" w:cstheme="majorBidi"/>
          <w:sz w:val="24"/>
          <w:szCs w:val="24"/>
          <w:lang w:val="en-ID"/>
        </w:rPr>
        <w:t>i dalamnya disebutkan salah satu indikator untuk menilai keterampilan menyimak, yaitu mengakui gagasan pokok yang diungkapkan dalam wacana.</w:t>
      </w:r>
      <w:r>
        <w:rPr>
          <w:rFonts w:asciiTheme="majorBidi" w:hAnsiTheme="majorBidi" w:cstheme="majorBidi"/>
          <w:sz w:val="24"/>
          <w:szCs w:val="24"/>
          <w:lang w:val="en-ID"/>
        </w:rPr>
        <w:t xml:space="preserve"> Sebagian besar peserta didik yang dapat mengenali pokok-pokok materi yang disimaknya, mereka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mampu menjawab pertanyaan terkait bahan simakan. </w:t>
      </w:r>
      <w:proofErr w:type="gramStart"/>
      <w:r>
        <w:rPr>
          <w:rFonts w:asciiTheme="majorBidi" w:hAnsiTheme="majorBidi" w:cstheme="majorBidi"/>
          <w:sz w:val="24"/>
          <w:szCs w:val="24"/>
          <w:lang w:val="en-ID"/>
        </w:rPr>
        <w:t xml:space="preserve">Berdasarkan angket yang peneliti berikan kepada peserta didik, sebagian besar peserta </w:t>
      </w:r>
      <w:r>
        <w:rPr>
          <w:rFonts w:asciiTheme="majorBidi" w:hAnsiTheme="majorBidi" w:cstheme="majorBidi"/>
          <w:sz w:val="24"/>
          <w:szCs w:val="24"/>
          <w:lang w:val="en-ID"/>
        </w:rPr>
        <w:lastRenderedPageBreak/>
        <w:t>didik mengatakan telah mengingat materi-materi yang ditayangkan di TVRI.</w:t>
      </w:r>
      <w:proofErr w:type="gramEnd"/>
      <w:r>
        <w:rPr>
          <w:rFonts w:asciiTheme="majorBidi" w:hAnsiTheme="majorBidi" w:cstheme="majorBidi"/>
          <w:sz w:val="24"/>
          <w:szCs w:val="24"/>
          <w:lang w:val="en-ID"/>
        </w:rPr>
        <w:t xml:space="preserve"> Untuk mengingat materi-materi tersebut mereka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mencatat pokok-pokok materi di buku tulis mereka masing-masing. Dalam laporan yang dikirimkan peserta didik ataupun orangtua mereka, telah terlihat bahwa dalam foto yang dikirimkan ketika peserta didik menonton tayangan belajar di TVRI selalu terdapat alat tulis, sehingga membuktikan bahwa ketika menyimak mereka juga mencatat apa yang mereka simak. Dalam wawancara yang peneliti lakukan juga menyebutkan bahwa mereka pasti mencatat pokok-pokok materi yang ditayangkan, mereka juga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mencatat rumus-rumus matematika dan latihan soal yang diberikan.</w:t>
      </w:r>
    </w:p>
    <w:p w:rsidR="008F3A02" w:rsidRDefault="008F3A02" w:rsidP="00A00831">
      <w:pPr>
        <w:pStyle w:val="ListParagraph"/>
        <w:numPr>
          <w:ilvl w:val="1"/>
          <w:numId w:val="29"/>
        </w:numPr>
        <w:spacing w:after="0" w:line="360" w:lineRule="auto"/>
        <w:ind w:left="567" w:hanging="284"/>
        <w:rPr>
          <w:rFonts w:asciiTheme="majorBidi" w:hAnsiTheme="majorBidi" w:cstheme="majorBidi"/>
          <w:b/>
          <w:bCs/>
          <w:sz w:val="24"/>
          <w:szCs w:val="24"/>
          <w:lang w:val="en-ID"/>
        </w:rPr>
      </w:pPr>
      <w:r>
        <w:rPr>
          <w:rFonts w:asciiTheme="majorBidi" w:hAnsiTheme="majorBidi" w:cstheme="majorBidi"/>
          <w:sz w:val="24"/>
          <w:szCs w:val="24"/>
          <w:lang w:val="en-ID"/>
        </w:rPr>
        <w:t>Mampu Menjawab Pertanyaan Terkait Bahan Simakkan.</w:t>
      </w:r>
    </w:p>
    <w:p w:rsidR="008F3A02" w:rsidRDefault="008F3A02" w:rsidP="00C77331">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Hal yang paling penting dalam kegiatan menyimak adalah apakah peserta didik mampu menjawab pertanyaan terkait materi yang disimaknya.</w:t>
      </w:r>
      <w:proofErr w:type="gramEnd"/>
      <w:r>
        <w:rPr>
          <w:rFonts w:asciiTheme="majorBidi" w:hAnsiTheme="majorBidi" w:cstheme="majorBidi"/>
          <w:sz w:val="24"/>
          <w:szCs w:val="24"/>
          <w:lang w:val="en-ID"/>
        </w:rPr>
        <w:t xml:space="preserve"> </w:t>
      </w:r>
      <w:proofErr w:type="gramStart"/>
      <w:r w:rsidR="002E04DE">
        <w:rPr>
          <w:rFonts w:asciiTheme="majorBidi" w:hAnsiTheme="majorBidi" w:cstheme="majorBidi"/>
          <w:sz w:val="24"/>
          <w:szCs w:val="24"/>
          <w:lang w:val="en-ID"/>
        </w:rPr>
        <w:t xml:space="preserve">Dalam penilaian menyimak dapat dilihat dari hasil jawaban atau respon </w:t>
      </w:r>
      <w:r w:rsidR="00E02D05">
        <w:rPr>
          <w:rFonts w:asciiTheme="majorBidi" w:hAnsiTheme="majorBidi" w:cstheme="majorBidi"/>
          <w:sz w:val="24"/>
          <w:szCs w:val="24"/>
          <w:lang w:val="en-ID"/>
        </w:rPr>
        <w:t>peserta didik</w:t>
      </w:r>
      <w:r w:rsidR="002E04DE">
        <w:rPr>
          <w:rFonts w:asciiTheme="majorBidi" w:hAnsiTheme="majorBidi" w:cstheme="majorBidi"/>
          <w:sz w:val="24"/>
          <w:szCs w:val="24"/>
          <w:lang w:val="en-ID"/>
        </w:rPr>
        <w:t xml:space="preserve"> terhadap pertanyaan yang sesuai dengan bahan simakannya sesuai dengan pendapat Hijriyah (2016: 91).</w:t>
      </w:r>
      <w:proofErr w:type="gramEnd"/>
      <w:r w:rsidR="002E04DE">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Maka untuk mempermudah menganalisis indikator ini, peneliti meminta hasil tugas peserta didik kepada guru kelas terkait latihan soal yang diberikan dalam tayangan belajar di TVRI.</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Sesuai dengan angket yang diberika</w:t>
      </w:r>
      <w:r w:rsidR="00AC52A7">
        <w:rPr>
          <w:rFonts w:asciiTheme="majorBidi" w:hAnsiTheme="majorBidi" w:cstheme="majorBidi"/>
          <w:sz w:val="24"/>
          <w:szCs w:val="24"/>
          <w:lang w:val="en-ID"/>
        </w:rPr>
        <w:t>n</w:t>
      </w:r>
      <w:r>
        <w:rPr>
          <w:rFonts w:asciiTheme="majorBidi" w:hAnsiTheme="majorBidi" w:cstheme="majorBidi"/>
          <w:sz w:val="24"/>
          <w:szCs w:val="24"/>
          <w:lang w:val="en-ID"/>
        </w:rPr>
        <w:t xml:space="preserve"> kepada peserta didik, menyebutkan bahwa peserta didik tidak pernah mengabaikan tugas ataupun latihan soal yang diberikan oleh pemateri dalam tayangan belajar di TVRI.</w:t>
      </w:r>
      <w:proofErr w:type="gramEnd"/>
      <w:r>
        <w:rPr>
          <w:rFonts w:asciiTheme="majorBidi" w:hAnsiTheme="majorBidi" w:cstheme="majorBidi"/>
          <w:sz w:val="24"/>
          <w:szCs w:val="24"/>
          <w:lang w:val="en-ID"/>
        </w:rPr>
        <w:t xml:space="preserve"> Sebagian besar peserta didik selalu mengerjakannya dan jika mengalami kesulitan mereka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meminta bantuan kepada orang dewasa di</w:t>
      </w:r>
      <w:r w:rsidR="00C424DC">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rumahnya. </w:t>
      </w:r>
      <w:proofErr w:type="gramStart"/>
      <w:r>
        <w:rPr>
          <w:rFonts w:asciiTheme="majorBidi" w:hAnsiTheme="majorBidi" w:cstheme="majorBidi"/>
          <w:sz w:val="24"/>
          <w:szCs w:val="24"/>
          <w:lang w:val="en-ID"/>
        </w:rPr>
        <w:t xml:space="preserve">Atau juga mereka menanyakan langsung kepada guru kelas ketika mengalami kesulitan terkait materi ataupun soal yang diberikan melalui aplikasi </w:t>
      </w:r>
      <w:r w:rsidRPr="00C424DC">
        <w:rPr>
          <w:rFonts w:asciiTheme="majorBidi" w:hAnsiTheme="majorBidi" w:cstheme="majorBidi"/>
          <w:i/>
          <w:iCs/>
          <w:sz w:val="24"/>
          <w:szCs w:val="24"/>
          <w:lang w:val="en-ID"/>
        </w:rPr>
        <w:t>whatsapp</w:t>
      </w:r>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w:t>
      </w:r>
    </w:p>
    <w:p w:rsidR="007D3E02" w:rsidRDefault="008F3A02" w:rsidP="00C77331">
      <w:pPr>
        <w:pStyle w:val="ListParagraph"/>
        <w:spacing w:after="0" w:line="360" w:lineRule="auto"/>
        <w:ind w:left="567" w:firstLine="567"/>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 xml:space="preserve">Kemudian berdasarkan hasil keterampilan menyimak tayangan belajar di TVRI yang </w:t>
      </w:r>
      <w:r w:rsidR="00B61C1D">
        <w:rPr>
          <w:rFonts w:asciiTheme="majorBidi" w:hAnsiTheme="majorBidi" w:cstheme="majorBidi"/>
          <w:sz w:val="24"/>
          <w:szCs w:val="24"/>
          <w:lang w:val="en-ID"/>
        </w:rPr>
        <w:t>telah dijelaskan pada halaman 45.</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Membuktikan bahwa nilai rata-rata hasil menyimak tayangan belajar di TVRI peserta didik cukup baik, dibuktikan dengan nilai rata-rata kelasnya yang di</w:t>
      </w:r>
      <w:r w:rsidR="00C424DC">
        <w:rPr>
          <w:rFonts w:asciiTheme="majorBidi" w:hAnsiTheme="majorBidi" w:cstheme="majorBidi"/>
          <w:sz w:val="24"/>
          <w:szCs w:val="24"/>
          <w:lang w:val="en-ID"/>
        </w:rPr>
        <w:t xml:space="preserve"> </w:t>
      </w:r>
      <w:r w:rsidR="00705E48">
        <w:rPr>
          <w:rFonts w:asciiTheme="majorBidi" w:hAnsiTheme="majorBidi" w:cstheme="majorBidi"/>
          <w:sz w:val="24"/>
          <w:szCs w:val="24"/>
          <w:lang w:val="en-ID"/>
        </w:rPr>
        <w:t>atas KKM (</w:t>
      </w:r>
      <w:r>
        <w:rPr>
          <w:rFonts w:asciiTheme="majorBidi" w:hAnsiTheme="majorBidi" w:cstheme="majorBidi"/>
          <w:sz w:val="24"/>
          <w:szCs w:val="24"/>
          <w:lang w:val="en-ID"/>
        </w:rPr>
        <w:t>Kriteria Ketuntasan Minimal).</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Dari hasil tersebut terlihat bahwa materi numerasi </w:t>
      </w:r>
      <w:r>
        <w:rPr>
          <w:rFonts w:asciiTheme="majorBidi" w:hAnsiTheme="majorBidi" w:cstheme="majorBidi"/>
          <w:sz w:val="24"/>
          <w:szCs w:val="24"/>
          <w:lang w:val="en-ID"/>
        </w:rPr>
        <w:lastRenderedPageBreak/>
        <w:t>seperti matematika mendapat nilai rata-rata lebih rendah dari pada materi pelajaran lainnya.</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Berdasarkan hasil wawancara terhadap peserta didik, mereka juga merasa kesulitan jika mengerjakan soal matematika terlebih rumus-rumus yang terlalu banyak.</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Dapat diambil kesimpulan bahwa indikator mampu menjawab pertanyaan terkait bahan simakan sudah dapat terpenuhi tetapi ada sedikit catatan bahwa peserta didik masih merasa kesulitan dalam mengerjakan latihan soal matematika karena rumus-rumusnya yang terlalu banyak dan dalam memecahkan masalah matematika dalam bentuk cerita sehari-hari.</w:t>
      </w:r>
      <w:proofErr w:type="gramEnd"/>
    </w:p>
    <w:p w:rsidR="006C7ED4" w:rsidRDefault="007D3E02" w:rsidP="00381AE5">
      <w:pPr>
        <w:spacing w:after="0" w:line="360" w:lineRule="auto"/>
        <w:ind w:left="284"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Selain dari indikator penilaian keterampilan menyimak </w:t>
      </w:r>
      <w:r w:rsidR="006C7ED4">
        <w:rPr>
          <w:rFonts w:asciiTheme="majorBidi" w:hAnsiTheme="majorBidi" w:cstheme="majorBidi"/>
          <w:sz w:val="24"/>
          <w:szCs w:val="24"/>
          <w:lang w:val="en-ID"/>
        </w:rPr>
        <w:t>di atas, perlu dijabarkan lebih rinci lagi keterampilan menyimak tayangan peserta didik pada tiap bidang materi pelajaran yang di tayangkan, hal ini untuk mengetahui sejauhmana pemahaman, kesulitan atau kendala yang dialami peserta di</w:t>
      </w:r>
      <w:r w:rsidR="00705E48">
        <w:rPr>
          <w:rFonts w:asciiTheme="majorBidi" w:hAnsiTheme="majorBidi" w:cstheme="majorBidi"/>
          <w:sz w:val="24"/>
          <w:szCs w:val="24"/>
          <w:lang w:val="en-ID"/>
        </w:rPr>
        <w:t>dik di setiap bidang, b</w:t>
      </w:r>
      <w:r w:rsidR="006C7ED4">
        <w:rPr>
          <w:rFonts w:asciiTheme="majorBidi" w:hAnsiTheme="majorBidi" w:cstheme="majorBidi"/>
          <w:sz w:val="24"/>
          <w:szCs w:val="24"/>
          <w:lang w:val="en-ID"/>
        </w:rPr>
        <w:t>erikut analisisnya :</w:t>
      </w:r>
    </w:p>
    <w:p w:rsidR="007D3E02" w:rsidRDefault="006C7ED4" w:rsidP="00381AE5">
      <w:pPr>
        <w:pStyle w:val="ListParagraph"/>
        <w:numPr>
          <w:ilvl w:val="0"/>
          <w:numId w:val="62"/>
        </w:numPr>
        <w:spacing w:after="0" w:line="360" w:lineRule="auto"/>
        <w:ind w:left="567" w:hanging="283"/>
        <w:jc w:val="both"/>
        <w:rPr>
          <w:rFonts w:asciiTheme="majorBidi" w:hAnsiTheme="majorBidi" w:cstheme="majorBidi"/>
          <w:sz w:val="24"/>
          <w:szCs w:val="24"/>
          <w:lang w:val="en-ID"/>
        </w:rPr>
      </w:pPr>
      <w:r>
        <w:rPr>
          <w:rFonts w:asciiTheme="majorBidi" w:hAnsiTheme="majorBidi" w:cstheme="majorBidi"/>
          <w:sz w:val="24"/>
          <w:szCs w:val="24"/>
          <w:lang w:val="en-ID"/>
        </w:rPr>
        <w:t>Pada materi pelajaran Matematika, selama tanggal 2-6 November 2020 materi ini ditayangkan dua kali yaitu pada hari Senin dan Jum’at. Materi yang ditayangakan saling berkesinambungan mengenai bangun datar dan bangun ruang. Dilihat dari hasil menyimak tayangan belajar peserta didik ternyata mengalami penurunan. Rata-rata nilai yang diperoleh di hari Senin adalah 83</w:t>
      </w:r>
      <w:proofErr w:type="gramStart"/>
      <w:r>
        <w:rPr>
          <w:rFonts w:asciiTheme="majorBidi" w:hAnsiTheme="majorBidi" w:cstheme="majorBidi"/>
          <w:sz w:val="24"/>
          <w:szCs w:val="24"/>
          <w:lang w:val="en-ID"/>
        </w:rPr>
        <w:t>,3</w:t>
      </w:r>
      <w:proofErr w:type="gramEnd"/>
      <w:r>
        <w:rPr>
          <w:rFonts w:asciiTheme="majorBidi" w:hAnsiTheme="majorBidi" w:cstheme="majorBidi"/>
          <w:sz w:val="24"/>
          <w:szCs w:val="24"/>
          <w:lang w:val="en-ID"/>
        </w:rPr>
        <w:t xml:space="preserve"> dan di hari Jum’at adalah 82,5; menurun sebesar </w:t>
      </w:r>
      <w:r w:rsidR="007438F2">
        <w:rPr>
          <w:rFonts w:asciiTheme="majorBidi" w:hAnsiTheme="majorBidi" w:cstheme="majorBidi"/>
          <w:sz w:val="24"/>
          <w:szCs w:val="24"/>
          <w:lang w:val="en-ID"/>
        </w:rPr>
        <w:t>0,8. Berdasarkan materi yang di</w:t>
      </w:r>
      <w:r w:rsidR="00AF54F1">
        <w:rPr>
          <w:rFonts w:asciiTheme="majorBidi" w:hAnsiTheme="majorBidi" w:cstheme="majorBidi"/>
          <w:sz w:val="24"/>
          <w:szCs w:val="24"/>
          <w:lang w:val="en-ID"/>
        </w:rPr>
        <w:t xml:space="preserve">ajarkan di hari Senin ke hari Jum’at memang mengalami peningkatan materi, hal ini berarti tingkat kesulitan materi juga bertambah, sehingga berdampak pada soal yang diberikan. Setiap tayangan </w:t>
      </w:r>
      <w:proofErr w:type="gramStart"/>
      <w:r w:rsidR="00AF54F1">
        <w:rPr>
          <w:rFonts w:asciiTheme="majorBidi" w:hAnsiTheme="majorBidi" w:cstheme="majorBidi"/>
          <w:sz w:val="24"/>
          <w:szCs w:val="24"/>
          <w:lang w:val="en-ID"/>
        </w:rPr>
        <w:t>akan</w:t>
      </w:r>
      <w:proofErr w:type="gramEnd"/>
      <w:r w:rsidR="00AF54F1">
        <w:rPr>
          <w:rFonts w:asciiTheme="majorBidi" w:hAnsiTheme="majorBidi" w:cstheme="majorBidi"/>
          <w:sz w:val="24"/>
          <w:szCs w:val="24"/>
          <w:lang w:val="en-ID"/>
        </w:rPr>
        <w:t xml:space="preserve"> ada tiga latihan soal yang harus dikerjakan peserta didik. </w:t>
      </w:r>
      <w:r w:rsidR="00914CB4">
        <w:rPr>
          <w:rFonts w:asciiTheme="majorBidi" w:hAnsiTheme="majorBidi" w:cstheme="majorBidi"/>
          <w:sz w:val="24"/>
          <w:szCs w:val="24"/>
          <w:lang w:val="en-ID"/>
        </w:rPr>
        <w:t>Berdasarkan jawaban peserta didik, sebagian besar menjawab salah pada nomer 3</w:t>
      </w:r>
      <w:r w:rsidR="00381AE5">
        <w:rPr>
          <w:rFonts w:asciiTheme="majorBidi" w:hAnsiTheme="majorBidi" w:cstheme="majorBidi"/>
          <w:sz w:val="24"/>
          <w:szCs w:val="24"/>
          <w:lang w:val="en-ID"/>
        </w:rPr>
        <w:t xml:space="preserve"> yaitu menghitung volume dari gabungan bangun ruang. Berikut perbandingan soal di hari Senin dan Jum’at</w:t>
      </w:r>
    </w:p>
    <w:p w:rsidR="00A6321C" w:rsidRDefault="00A6321C" w:rsidP="00A6321C">
      <w:pPr>
        <w:spacing w:after="0" w:line="360" w:lineRule="auto"/>
        <w:jc w:val="both"/>
        <w:rPr>
          <w:rFonts w:asciiTheme="majorBidi" w:hAnsiTheme="majorBidi" w:cstheme="majorBidi"/>
          <w:sz w:val="24"/>
          <w:szCs w:val="24"/>
          <w:lang w:val="en-ID"/>
        </w:rPr>
      </w:pPr>
    </w:p>
    <w:p w:rsidR="00A6321C" w:rsidRDefault="00A6321C" w:rsidP="00A6321C">
      <w:pPr>
        <w:spacing w:after="0" w:line="360" w:lineRule="auto"/>
        <w:jc w:val="both"/>
        <w:rPr>
          <w:rFonts w:asciiTheme="majorBidi" w:hAnsiTheme="majorBidi" w:cstheme="majorBidi"/>
          <w:sz w:val="24"/>
          <w:szCs w:val="24"/>
          <w:lang w:val="en-ID"/>
        </w:rPr>
      </w:pPr>
    </w:p>
    <w:p w:rsidR="00A6321C" w:rsidRDefault="00A6321C" w:rsidP="00A6321C">
      <w:pPr>
        <w:spacing w:after="0" w:line="360" w:lineRule="auto"/>
        <w:jc w:val="both"/>
        <w:rPr>
          <w:rFonts w:asciiTheme="majorBidi" w:hAnsiTheme="majorBidi" w:cstheme="majorBidi"/>
          <w:sz w:val="24"/>
          <w:szCs w:val="24"/>
          <w:lang w:val="en-ID"/>
        </w:rPr>
      </w:pPr>
    </w:p>
    <w:p w:rsidR="00A6321C" w:rsidRPr="00A6321C" w:rsidRDefault="00A6321C" w:rsidP="00A6321C">
      <w:pPr>
        <w:spacing w:after="0" w:line="360" w:lineRule="auto"/>
        <w:jc w:val="both"/>
        <w:rPr>
          <w:rFonts w:asciiTheme="majorBidi" w:hAnsiTheme="majorBidi" w:cstheme="majorBidi"/>
          <w:sz w:val="24"/>
          <w:szCs w:val="24"/>
          <w:lang w:val="en-ID"/>
        </w:rPr>
      </w:pPr>
    </w:p>
    <w:p w:rsidR="009B7CBF" w:rsidRDefault="009B7CBF" w:rsidP="00705E48">
      <w:pPr>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w:lastRenderedPageBreak/>
        <w:drawing>
          <wp:anchor distT="0" distB="0" distL="114300" distR="114300" simplePos="0" relativeHeight="251737088" behindDoc="0" locked="0" layoutInCell="1" allowOverlap="1" wp14:anchorId="73D22853" wp14:editId="6061E47F">
            <wp:simplePos x="0" y="0"/>
            <wp:positionH relativeFrom="column">
              <wp:posOffset>2569846</wp:posOffset>
            </wp:positionH>
            <wp:positionV relativeFrom="paragraph">
              <wp:posOffset>68275</wp:posOffset>
            </wp:positionV>
            <wp:extent cx="2057400" cy="1155369"/>
            <wp:effectExtent l="0" t="0" r="0" b="6985"/>
            <wp:wrapNone/>
            <wp:docPr id="84" name="Picture 84" descr="C:\Users\HP 14\Downloads\Soal-dan-Jawaban-Materi-Bangun-Datar-dan-Bangun-Ruang-4-6-SD-di-TVRI-6-November-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4\Downloads\Soal-dan-Jawaban-Materi-Bangun-Datar-dan-Bangun-Ruang-4-6-SD-di-TVRI-6-November-202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11553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736064" behindDoc="0" locked="0" layoutInCell="1" allowOverlap="1" wp14:anchorId="2687CF01" wp14:editId="431D1E4C">
            <wp:simplePos x="0" y="0"/>
            <wp:positionH relativeFrom="column">
              <wp:posOffset>426720</wp:posOffset>
            </wp:positionH>
            <wp:positionV relativeFrom="paragraph">
              <wp:posOffset>95885</wp:posOffset>
            </wp:positionV>
            <wp:extent cx="1981200" cy="1123950"/>
            <wp:effectExtent l="0" t="0" r="0" b="0"/>
            <wp:wrapNone/>
            <wp:docPr id="82" name="Picture 82" descr="C:\Users\HP 14\Downloads\soal-3-senin-2-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14\Downloads\soal-3-senin-2-november.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704" b="12588"/>
                    <a:stretch/>
                  </pic:blipFill>
                  <pic:spPr bwMode="auto">
                    <a:xfrm>
                      <a:off x="0" y="0"/>
                      <a:ext cx="19812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E48" w:rsidRDefault="00705E48" w:rsidP="009B7CBF">
      <w:pPr>
        <w:spacing w:after="0" w:line="360" w:lineRule="auto"/>
        <w:jc w:val="both"/>
        <w:rPr>
          <w:rFonts w:asciiTheme="majorBidi" w:hAnsiTheme="majorBidi" w:cstheme="majorBidi"/>
          <w:sz w:val="24"/>
          <w:szCs w:val="24"/>
          <w:lang w:val="en-ID"/>
        </w:rPr>
      </w:pPr>
    </w:p>
    <w:p w:rsidR="00705E48" w:rsidRDefault="00705E48" w:rsidP="00705E48">
      <w:pPr>
        <w:spacing w:after="0" w:line="360" w:lineRule="auto"/>
        <w:jc w:val="both"/>
        <w:rPr>
          <w:rFonts w:asciiTheme="majorBidi" w:hAnsiTheme="majorBidi" w:cstheme="majorBidi"/>
          <w:sz w:val="24"/>
          <w:szCs w:val="24"/>
          <w:lang w:val="en-ID"/>
        </w:rPr>
      </w:pPr>
    </w:p>
    <w:p w:rsidR="00705E48" w:rsidRPr="00705E48" w:rsidRDefault="00705E48" w:rsidP="00705E48">
      <w:pPr>
        <w:spacing w:after="0" w:line="360" w:lineRule="auto"/>
        <w:jc w:val="both"/>
        <w:rPr>
          <w:rFonts w:asciiTheme="majorBidi" w:hAnsiTheme="majorBidi" w:cstheme="majorBidi"/>
          <w:sz w:val="24"/>
          <w:szCs w:val="24"/>
          <w:lang w:val="en-ID"/>
        </w:rPr>
      </w:pPr>
    </w:p>
    <w:p w:rsidR="00381AE5" w:rsidRDefault="00381AE5" w:rsidP="00381AE5">
      <w:pPr>
        <w:pStyle w:val="ListParagraph"/>
        <w:spacing w:after="0" w:line="360" w:lineRule="auto"/>
        <w:ind w:left="567"/>
        <w:jc w:val="both"/>
        <w:rPr>
          <w:rFonts w:asciiTheme="majorBidi" w:hAnsiTheme="majorBidi" w:cstheme="majorBidi"/>
          <w:sz w:val="24"/>
          <w:szCs w:val="24"/>
          <w:lang w:val="en-ID"/>
        </w:rPr>
      </w:pPr>
    </w:p>
    <w:p w:rsidR="008F3A02" w:rsidRDefault="00705E48" w:rsidP="009B7CBF">
      <w:pPr>
        <w:spacing w:after="0" w:line="360" w:lineRule="auto"/>
        <w:jc w:val="center"/>
        <w:rPr>
          <w:rFonts w:asciiTheme="majorBidi" w:hAnsiTheme="majorBidi" w:cstheme="majorBidi"/>
          <w:sz w:val="24"/>
          <w:szCs w:val="24"/>
          <w:lang w:val="en-ID"/>
        </w:rPr>
      </w:pPr>
      <w:r w:rsidRPr="00705E48">
        <w:rPr>
          <w:rFonts w:asciiTheme="majorBidi" w:hAnsiTheme="majorBidi" w:cstheme="majorBidi"/>
          <w:sz w:val="24"/>
          <w:szCs w:val="24"/>
          <w:lang w:val="en-ID"/>
        </w:rPr>
        <w:t>Gambar 4.5</w:t>
      </w:r>
      <w:r w:rsidR="009B7CBF">
        <w:rPr>
          <w:rFonts w:asciiTheme="majorBidi" w:hAnsiTheme="majorBidi" w:cstheme="majorBidi"/>
          <w:sz w:val="24"/>
          <w:szCs w:val="24"/>
          <w:lang w:val="en-ID"/>
        </w:rPr>
        <w:t xml:space="preserve"> Soal hari Senin </w:t>
      </w:r>
      <w:r w:rsidR="009B7CBF">
        <w:rPr>
          <w:rFonts w:asciiTheme="majorBidi" w:hAnsiTheme="majorBidi" w:cstheme="majorBidi"/>
          <w:sz w:val="24"/>
          <w:szCs w:val="24"/>
          <w:lang w:val="en-ID"/>
        </w:rPr>
        <w:tab/>
      </w:r>
      <w:r w:rsidR="009B7CBF">
        <w:rPr>
          <w:rFonts w:asciiTheme="majorBidi" w:hAnsiTheme="majorBidi" w:cstheme="majorBidi"/>
          <w:sz w:val="24"/>
          <w:szCs w:val="24"/>
          <w:lang w:val="en-ID"/>
        </w:rPr>
        <w:tab/>
        <w:t>Gambar 4.6 Soal hari Jum’at</w:t>
      </w:r>
    </w:p>
    <w:p w:rsidR="009B7CBF" w:rsidRDefault="009B7CBF" w:rsidP="00A6321C">
      <w:pPr>
        <w:spacing w:after="0" w:line="360" w:lineRule="auto"/>
        <w:ind w:left="72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Dilihat dari gambar bangun diatas, gabungan bangun ruangnya </w:t>
      </w:r>
      <w:proofErr w:type="gramStart"/>
      <w:r>
        <w:rPr>
          <w:rFonts w:asciiTheme="majorBidi" w:hAnsiTheme="majorBidi" w:cstheme="majorBidi"/>
          <w:sz w:val="24"/>
          <w:szCs w:val="24"/>
          <w:lang w:val="en-ID"/>
        </w:rPr>
        <w:t>sama</w:t>
      </w:r>
      <w:proofErr w:type="gramEnd"/>
      <w:r>
        <w:rPr>
          <w:rFonts w:asciiTheme="majorBidi" w:hAnsiTheme="majorBidi" w:cstheme="majorBidi"/>
          <w:sz w:val="24"/>
          <w:szCs w:val="24"/>
          <w:lang w:val="en-ID"/>
        </w:rPr>
        <w:t xml:space="preserve"> yaitu terdiri dari 2 bangun ruang. </w:t>
      </w:r>
      <w:proofErr w:type="gramStart"/>
      <w:r>
        <w:rPr>
          <w:rFonts w:asciiTheme="majorBidi" w:hAnsiTheme="majorBidi" w:cstheme="majorBidi"/>
          <w:sz w:val="24"/>
          <w:szCs w:val="24"/>
          <w:lang w:val="en-ID"/>
        </w:rPr>
        <w:t xml:space="preserve">Tingkat kesulitan </w:t>
      </w:r>
      <w:r w:rsidR="00741AB3">
        <w:rPr>
          <w:rFonts w:asciiTheme="majorBidi" w:hAnsiTheme="majorBidi" w:cstheme="majorBidi"/>
          <w:sz w:val="24"/>
          <w:szCs w:val="24"/>
          <w:lang w:val="en-ID"/>
        </w:rPr>
        <w:t>soal semakin bertambah, dimana posisi bangun berbeda dan ukuran yang diketahui juga dibuat lebih banyak.</w:t>
      </w:r>
      <w:proofErr w:type="gramEnd"/>
      <w:r w:rsidR="00741AB3">
        <w:rPr>
          <w:rFonts w:asciiTheme="majorBidi" w:hAnsiTheme="majorBidi" w:cstheme="majorBidi"/>
          <w:sz w:val="24"/>
          <w:szCs w:val="24"/>
          <w:lang w:val="en-ID"/>
        </w:rPr>
        <w:t xml:space="preserve"> Berikut salah satu jawaban peserta didik di hari Senin dan Jum’at</w:t>
      </w:r>
    </w:p>
    <w:p w:rsidR="00741AB3" w:rsidRDefault="00741AB3" w:rsidP="00741AB3">
      <w:pPr>
        <w:spacing w:after="0" w:line="360" w:lineRule="auto"/>
        <w:ind w:left="709"/>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4F2027A5" wp14:editId="1F9DBD36">
            <wp:extent cx="1774394" cy="3172693"/>
            <wp:effectExtent l="5715" t="0" r="3175" b="3175"/>
            <wp:docPr id="85" name="Picture 85" descr="C:\Users\HP 14\Downloads\WhatsApp Image 2021-02-17 at 10.5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4\Downloads\WhatsApp Image 2021-02-17 at 10.57.34.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525" t="7541" b="3314"/>
                    <a:stretch/>
                  </pic:blipFill>
                  <pic:spPr bwMode="auto">
                    <a:xfrm rot="16200000">
                      <a:off x="0" y="0"/>
                      <a:ext cx="1786316" cy="3194011"/>
                    </a:xfrm>
                    <a:prstGeom prst="rect">
                      <a:avLst/>
                    </a:prstGeom>
                    <a:noFill/>
                    <a:ln>
                      <a:noFill/>
                    </a:ln>
                    <a:extLst>
                      <a:ext uri="{53640926-AAD7-44D8-BBD7-CCE9431645EC}">
                        <a14:shadowObscured xmlns:a14="http://schemas.microsoft.com/office/drawing/2010/main"/>
                      </a:ext>
                    </a:extLst>
                  </pic:spPr>
                </pic:pic>
              </a:graphicData>
            </a:graphic>
          </wp:inline>
        </w:drawing>
      </w:r>
    </w:p>
    <w:p w:rsidR="00741AB3" w:rsidRDefault="00741AB3" w:rsidP="00741AB3">
      <w:pPr>
        <w:spacing w:after="0" w:line="360" w:lineRule="auto"/>
        <w:ind w:left="709"/>
        <w:jc w:val="center"/>
        <w:rPr>
          <w:rFonts w:asciiTheme="majorBidi" w:hAnsiTheme="majorBidi" w:cstheme="majorBidi"/>
          <w:sz w:val="24"/>
          <w:szCs w:val="24"/>
          <w:lang w:val="en-ID"/>
        </w:rPr>
      </w:pPr>
      <w:r>
        <w:rPr>
          <w:rFonts w:asciiTheme="majorBidi" w:hAnsiTheme="majorBidi" w:cstheme="majorBidi"/>
          <w:sz w:val="24"/>
          <w:szCs w:val="24"/>
          <w:lang w:val="en-ID"/>
        </w:rPr>
        <w:t>Gambar 4.7 Jawaban peserta didik soal hari Senin</w:t>
      </w:r>
    </w:p>
    <w:p w:rsidR="00741AB3" w:rsidRDefault="00741AB3" w:rsidP="00741AB3">
      <w:pPr>
        <w:spacing w:after="0" w:line="360" w:lineRule="auto"/>
        <w:ind w:left="709"/>
        <w:jc w:val="center"/>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0170730C" wp14:editId="51FA5033">
            <wp:extent cx="1895813" cy="3222661"/>
            <wp:effectExtent l="3175" t="0" r="0" b="0"/>
            <wp:docPr id="86" name="Picture 86" descr="C:\Users\HP 14\Downloads\WhatsApp Image 2021-02-17 at 10.5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4\Downloads\WhatsApp Image 2021-02-17 at 10.57.35.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237" t="2026" r="331" b="4354"/>
                    <a:stretch/>
                  </pic:blipFill>
                  <pic:spPr bwMode="auto">
                    <a:xfrm rot="16200000">
                      <a:off x="0" y="0"/>
                      <a:ext cx="1914129" cy="3253796"/>
                    </a:xfrm>
                    <a:prstGeom prst="rect">
                      <a:avLst/>
                    </a:prstGeom>
                    <a:noFill/>
                    <a:ln>
                      <a:noFill/>
                    </a:ln>
                    <a:extLst>
                      <a:ext uri="{53640926-AAD7-44D8-BBD7-CCE9431645EC}">
                        <a14:shadowObscured xmlns:a14="http://schemas.microsoft.com/office/drawing/2010/main"/>
                      </a:ext>
                    </a:extLst>
                  </pic:spPr>
                </pic:pic>
              </a:graphicData>
            </a:graphic>
          </wp:inline>
        </w:drawing>
      </w:r>
    </w:p>
    <w:p w:rsidR="00741AB3" w:rsidRDefault="00741AB3" w:rsidP="00741AB3">
      <w:pPr>
        <w:spacing w:after="0" w:line="360" w:lineRule="auto"/>
        <w:ind w:left="709"/>
        <w:jc w:val="center"/>
        <w:rPr>
          <w:rFonts w:asciiTheme="majorBidi" w:hAnsiTheme="majorBidi" w:cstheme="majorBidi"/>
          <w:sz w:val="24"/>
          <w:szCs w:val="24"/>
          <w:lang w:val="en-ID"/>
        </w:rPr>
      </w:pPr>
      <w:r>
        <w:rPr>
          <w:rFonts w:asciiTheme="majorBidi" w:hAnsiTheme="majorBidi" w:cstheme="majorBidi"/>
          <w:sz w:val="24"/>
          <w:szCs w:val="24"/>
          <w:lang w:val="en-ID"/>
        </w:rPr>
        <w:t>Gambar 4.8 Jawaban peserta didik soal hari Jum’at</w:t>
      </w:r>
    </w:p>
    <w:p w:rsidR="00741AB3" w:rsidRDefault="00741AB3" w:rsidP="006F524B">
      <w:pPr>
        <w:spacing w:after="0" w:line="360" w:lineRule="auto"/>
        <w:ind w:left="709"/>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Jawaban peserta didik diatas menunjukkan bahwa mereka belum dapat mengidentifikasi ukuran panjang, lebar, tinggi yang benar sesuai dengan bangunnya.</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Untuk rumus yang digunakan sudah benar.</w:t>
      </w:r>
      <w:proofErr w:type="gramEnd"/>
      <w:r>
        <w:rPr>
          <w:rFonts w:asciiTheme="majorBidi" w:hAnsiTheme="majorBidi" w:cstheme="majorBidi"/>
          <w:sz w:val="24"/>
          <w:szCs w:val="24"/>
          <w:lang w:val="en-ID"/>
        </w:rPr>
        <w:t xml:space="preserve"> Walaupun sudah </w:t>
      </w:r>
      <w:r>
        <w:rPr>
          <w:rFonts w:asciiTheme="majorBidi" w:hAnsiTheme="majorBidi" w:cstheme="majorBidi"/>
          <w:sz w:val="24"/>
          <w:szCs w:val="24"/>
          <w:lang w:val="en-ID"/>
        </w:rPr>
        <w:lastRenderedPageBreak/>
        <w:t xml:space="preserve">mengetahui rumusnya jika mereka salah memasukkan nominal atau ukuran yang benar maka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berpengaruh pula pada hasil akhir dari soal. </w:t>
      </w:r>
    </w:p>
    <w:p w:rsidR="00741AB3" w:rsidRDefault="00FA16F0" w:rsidP="000C7AFA">
      <w:pPr>
        <w:pStyle w:val="ListParagraph"/>
        <w:numPr>
          <w:ilvl w:val="0"/>
          <w:numId w:val="62"/>
        </w:numPr>
        <w:spacing w:after="0" w:line="360" w:lineRule="auto"/>
        <w:ind w:left="709"/>
        <w:jc w:val="both"/>
        <w:rPr>
          <w:rFonts w:asciiTheme="majorBidi" w:hAnsiTheme="majorBidi" w:cstheme="majorBidi"/>
          <w:sz w:val="24"/>
          <w:szCs w:val="24"/>
          <w:lang w:val="en-ID"/>
        </w:rPr>
      </w:pPr>
      <w:r w:rsidRPr="006F524B">
        <w:rPr>
          <w:rFonts w:asciiTheme="majorBidi" w:hAnsiTheme="majorBidi" w:cstheme="majorBidi"/>
          <w:sz w:val="24"/>
          <w:szCs w:val="24"/>
          <w:lang w:val="en-ID"/>
        </w:rPr>
        <w:t>Pada hari Selasa materi yang ditayangkan adalah Bahasa Indonesia mengenai Gagasan Pokok.</w:t>
      </w:r>
      <w:r w:rsidR="006F524B" w:rsidRPr="006F524B">
        <w:rPr>
          <w:rFonts w:asciiTheme="majorBidi" w:hAnsiTheme="majorBidi" w:cstheme="majorBidi"/>
          <w:sz w:val="24"/>
          <w:szCs w:val="24"/>
          <w:lang w:val="en-ID"/>
        </w:rPr>
        <w:t xml:space="preserve"> Dari hasil menyimak tayangan belajar peserta didik, rata-ratanya adalah </w:t>
      </w:r>
      <w:r w:rsidR="00161C65" w:rsidRPr="006F524B">
        <w:rPr>
          <w:rFonts w:asciiTheme="majorBidi" w:hAnsiTheme="majorBidi" w:cstheme="majorBidi"/>
          <w:sz w:val="24"/>
          <w:szCs w:val="24"/>
          <w:lang w:val="en-ID"/>
        </w:rPr>
        <w:t>92</w:t>
      </w:r>
      <w:r w:rsidR="006F524B">
        <w:rPr>
          <w:rFonts w:asciiTheme="majorBidi" w:hAnsiTheme="majorBidi" w:cstheme="majorBidi"/>
          <w:sz w:val="24"/>
          <w:szCs w:val="24"/>
          <w:lang w:val="en-ID"/>
        </w:rPr>
        <w:t>. Hal ini mengalami peningkatan drastis dari sebelumnya. Dari hasil penelitian yang telah dilakukan, peserta didik merasa senang dengan tayangan di hari tersebut karena menampilkan video yang menarik</w:t>
      </w:r>
      <w:r w:rsidR="000C7AFA">
        <w:rPr>
          <w:rFonts w:asciiTheme="majorBidi" w:hAnsiTheme="majorBidi" w:cstheme="majorBidi"/>
          <w:sz w:val="24"/>
          <w:szCs w:val="24"/>
          <w:lang w:val="en-ID"/>
        </w:rPr>
        <w:t xml:space="preserve"> dan pematerinyapun menyenangkan dijelaskan melalui peta konsep yang mudah dimengerti peserta didik. Ditayangkan pula </w:t>
      </w:r>
      <w:proofErr w:type="gramStart"/>
      <w:r w:rsidR="000C7AFA">
        <w:rPr>
          <w:rFonts w:asciiTheme="majorBidi" w:hAnsiTheme="majorBidi" w:cstheme="majorBidi"/>
          <w:sz w:val="24"/>
          <w:szCs w:val="24"/>
          <w:lang w:val="en-ID"/>
        </w:rPr>
        <w:t xml:space="preserve">video </w:t>
      </w:r>
      <w:r w:rsidR="006F524B">
        <w:rPr>
          <w:rFonts w:asciiTheme="majorBidi" w:hAnsiTheme="majorBidi" w:cstheme="majorBidi"/>
          <w:sz w:val="24"/>
          <w:szCs w:val="24"/>
          <w:lang w:val="en-ID"/>
        </w:rPr>
        <w:t xml:space="preserve"> </w:t>
      </w:r>
      <w:r w:rsidR="000C7AFA">
        <w:rPr>
          <w:rFonts w:asciiTheme="majorBidi" w:hAnsiTheme="majorBidi" w:cstheme="majorBidi"/>
          <w:sz w:val="24"/>
          <w:szCs w:val="24"/>
          <w:lang w:val="en-ID"/>
        </w:rPr>
        <w:t>tentang</w:t>
      </w:r>
      <w:proofErr w:type="gramEnd"/>
      <w:r w:rsidR="000C7AFA">
        <w:rPr>
          <w:rFonts w:asciiTheme="majorBidi" w:hAnsiTheme="majorBidi" w:cstheme="majorBidi"/>
          <w:sz w:val="24"/>
          <w:szCs w:val="24"/>
          <w:lang w:val="en-ID"/>
        </w:rPr>
        <w:t xml:space="preserve"> acara makan siang Bapak Presiden Joko Widodo yang juga memberikan pertanyaan pada peserta didik. Pertanyaan yang diberikan salah satunya adalah meminta peserta didik membuat sebuah karangan yang sebelumnya harus menentukan gagasan pokok dan pendukungnya. Ternyata hasil karangan peserta didik bagus, kreatif dan menarik. Hal ini menunjukkan keterampilan menyimak terhadap hal literasi sangat bagus yang kemudian juga mempengaruhi keterampilan menulisnya.</w:t>
      </w:r>
    </w:p>
    <w:p w:rsidR="000C7AFA" w:rsidRDefault="00A6321C" w:rsidP="008D1F65">
      <w:pPr>
        <w:pStyle w:val="ListParagraph"/>
        <w:numPr>
          <w:ilvl w:val="0"/>
          <w:numId w:val="62"/>
        </w:numPr>
        <w:spacing w:after="0" w:line="360" w:lineRule="auto"/>
        <w:ind w:left="709"/>
        <w:jc w:val="both"/>
        <w:rPr>
          <w:rFonts w:asciiTheme="majorBidi" w:hAnsiTheme="majorBidi" w:cstheme="majorBidi"/>
          <w:sz w:val="24"/>
          <w:szCs w:val="24"/>
          <w:lang w:val="en-ID"/>
        </w:rPr>
      </w:pPr>
      <w:r>
        <w:rPr>
          <w:rFonts w:asciiTheme="majorBidi" w:hAnsiTheme="majorBidi" w:cstheme="majorBidi"/>
          <w:sz w:val="24"/>
          <w:szCs w:val="24"/>
          <w:lang w:val="en-ID"/>
        </w:rPr>
        <w:t>M</w:t>
      </w:r>
      <w:r w:rsidR="000C7AFA">
        <w:rPr>
          <w:rFonts w:asciiTheme="majorBidi" w:hAnsiTheme="majorBidi" w:cstheme="majorBidi"/>
          <w:sz w:val="24"/>
          <w:szCs w:val="24"/>
          <w:lang w:val="en-ID"/>
        </w:rPr>
        <w:t>ateri yang ditayangkan</w:t>
      </w:r>
      <w:r>
        <w:rPr>
          <w:rFonts w:asciiTheme="majorBidi" w:hAnsiTheme="majorBidi" w:cstheme="majorBidi"/>
          <w:sz w:val="24"/>
          <w:szCs w:val="24"/>
          <w:lang w:val="en-ID"/>
        </w:rPr>
        <w:t xml:space="preserve"> selanjutnya</w:t>
      </w:r>
      <w:r w:rsidR="000C7AFA">
        <w:rPr>
          <w:rFonts w:asciiTheme="majorBidi" w:hAnsiTheme="majorBidi" w:cstheme="majorBidi"/>
          <w:sz w:val="24"/>
          <w:szCs w:val="24"/>
          <w:lang w:val="en-ID"/>
        </w:rPr>
        <w:t xml:space="preserve"> adalah</w:t>
      </w:r>
      <w:r w:rsidR="00426C2F">
        <w:rPr>
          <w:rFonts w:asciiTheme="majorBidi" w:hAnsiTheme="majorBidi" w:cstheme="majorBidi"/>
          <w:sz w:val="24"/>
          <w:szCs w:val="24"/>
          <w:lang w:val="en-ID"/>
        </w:rPr>
        <w:t xml:space="preserve"> </w:t>
      </w:r>
      <w:r w:rsidR="00426C2F" w:rsidRPr="00542700">
        <w:rPr>
          <w:rFonts w:asciiTheme="majorBidi" w:hAnsiTheme="majorBidi" w:cstheme="majorBidi"/>
          <w:sz w:val="24"/>
          <w:szCs w:val="24"/>
          <w:lang w:val="en-ID"/>
        </w:rPr>
        <w:t>Ilmu Pengeta</w:t>
      </w:r>
      <w:r w:rsidR="001E56CC">
        <w:rPr>
          <w:rFonts w:asciiTheme="majorBidi" w:hAnsiTheme="majorBidi" w:cstheme="majorBidi"/>
          <w:sz w:val="24"/>
          <w:szCs w:val="24"/>
          <w:lang w:val="en-ID"/>
        </w:rPr>
        <w:t>huan Sosial tentang Pengawetan Makanan</w:t>
      </w:r>
      <w:r>
        <w:rPr>
          <w:rFonts w:asciiTheme="majorBidi" w:hAnsiTheme="majorBidi" w:cstheme="majorBidi"/>
          <w:sz w:val="24"/>
          <w:szCs w:val="24"/>
          <w:lang w:val="en-ID"/>
        </w:rPr>
        <w:t xml:space="preserve"> di hari Rabu</w:t>
      </w:r>
      <w:r w:rsidR="001E56CC">
        <w:rPr>
          <w:rFonts w:asciiTheme="majorBidi" w:hAnsiTheme="majorBidi" w:cstheme="majorBidi"/>
          <w:sz w:val="24"/>
          <w:szCs w:val="24"/>
          <w:lang w:val="en-ID"/>
        </w:rPr>
        <w:t>.</w:t>
      </w:r>
      <w:r w:rsidR="0093722D">
        <w:rPr>
          <w:rFonts w:asciiTheme="majorBidi" w:hAnsiTheme="majorBidi" w:cstheme="majorBidi"/>
          <w:sz w:val="24"/>
          <w:szCs w:val="24"/>
          <w:lang w:val="en-ID"/>
        </w:rPr>
        <w:t xml:space="preserve"> </w:t>
      </w:r>
      <w:r w:rsidR="008D1F65">
        <w:rPr>
          <w:rFonts w:asciiTheme="majorBidi" w:hAnsiTheme="majorBidi" w:cstheme="majorBidi"/>
          <w:sz w:val="24"/>
          <w:szCs w:val="24"/>
          <w:lang w:val="en-ID"/>
        </w:rPr>
        <w:t>Materi yang di</w:t>
      </w:r>
      <w:r w:rsidR="0093722D">
        <w:rPr>
          <w:rFonts w:asciiTheme="majorBidi" w:hAnsiTheme="majorBidi" w:cstheme="majorBidi"/>
          <w:sz w:val="24"/>
          <w:szCs w:val="24"/>
          <w:lang w:val="en-ID"/>
        </w:rPr>
        <w:t>tayangkan</w:t>
      </w:r>
      <w:r w:rsidR="008D1F65">
        <w:rPr>
          <w:rFonts w:asciiTheme="majorBidi" w:hAnsiTheme="majorBidi" w:cstheme="majorBidi"/>
          <w:sz w:val="24"/>
          <w:szCs w:val="24"/>
          <w:lang w:val="en-ID"/>
        </w:rPr>
        <w:t xml:space="preserve"> adalah</w:t>
      </w:r>
      <w:r w:rsidR="0093722D">
        <w:rPr>
          <w:rFonts w:asciiTheme="majorBidi" w:hAnsiTheme="majorBidi" w:cstheme="majorBidi"/>
          <w:sz w:val="24"/>
          <w:szCs w:val="24"/>
          <w:lang w:val="en-ID"/>
        </w:rPr>
        <w:t xml:space="preserve"> bagaimana </w:t>
      </w:r>
      <w:proofErr w:type="gramStart"/>
      <w:r w:rsidR="0093722D">
        <w:rPr>
          <w:rFonts w:asciiTheme="majorBidi" w:hAnsiTheme="majorBidi" w:cstheme="majorBidi"/>
          <w:sz w:val="24"/>
          <w:szCs w:val="24"/>
          <w:lang w:val="en-ID"/>
        </w:rPr>
        <w:t>cara</w:t>
      </w:r>
      <w:proofErr w:type="gramEnd"/>
      <w:r w:rsidR="0093722D">
        <w:rPr>
          <w:rFonts w:asciiTheme="majorBidi" w:hAnsiTheme="majorBidi" w:cstheme="majorBidi"/>
          <w:sz w:val="24"/>
          <w:szCs w:val="24"/>
          <w:lang w:val="en-ID"/>
        </w:rPr>
        <w:t xml:space="preserve"> pengemasan ikan agar tetap segar</w:t>
      </w:r>
      <w:r w:rsidR="008D1F65">
        <w:rPr>
          <w:rFonts w:asciiTheme="majorBidi" w:hAnsiTheme="majorBidi" w:cstheme="majorBidi"/>
          <w:sz w:val="24"/>
          <w:szCs w:val="24"/>
          <w:lang w:val="en-ID"/>
        </w:rPr>
        <w:t xml:space="preserve"> dan cara membuat masakan rendang</w:t>
      </w:r>
      <w:r w:rsidR="0093722D">
        <w:rPr>
          <w:rFonts w:asciiTheme="majorBidi" w:hAnsiTheme="majorBidi" w:cstheme="majorBidi"/>
          <w:sz w:val="24"/>
          <w:szCs w:val="24"/>
          <w:lang w:val="en-ID"/>
        </w:rPr>
        <w:t xml:space="preserve"> dengan video yang jelas dan menarik serta pemateri yang memiliki intonasi jelas, tidak terlalu cepat sehingga meningkatkan minat peserta didik dalam menyimak. Berdasarkan hasil meyimak tayangan pada peserta didik, memperoleh rata-rata nilai yang cukup baik yaitu</w:t>
      </w:r>
      <w:r w:rsidR="000C7AFA">
        <w:rPr>
          <w:rFonts w:asciiTheme="majorBidi" w:hAnsiTheme="majorBidi" w:cstheme="majorBidi"/>
          <w:sz w:val="24"/>
          <w:szCs w:val="24"/>
          <w:lang w:val="en-ID"/>
        </w:rPr>
        <w:t xml:space="preserve"> </w:t>
      </w:r>
      <w:r w:rsidR="0093722D">
        <w:rPr>
          <w:rFonts w:asciiTheme="majorBidi" w:hAnsiTheme="majorBidi" w:cstheme="majorBidi"/>
          <w:sz w:val="24"/>
          <w:szCs w:val="24"/>
          <w:lang w:val="en-ID"/>
        </w:rPr>
        <w:t>88</w:t>
      </w:r>
      <w:proofErr w:type="gramStart"/>
      <w:r w:rsidR="0093722D">
        <w:rPr>
          <w:rFonts w:asciiTheme="majorBidi" w:hAnsiTheme="majorBidi" w:cstheme="majorBidi"/>
          <w:sz w:val="24"/>
          <w:szCs w:val="24"/>
          <w:lang w:val="en-ID"/>
        </w:rPr>
        <w:t>,3</w:t>
      </w:r>
      <w:proofErr w:type="gramEnd"/>
      <w:r w:rsidR="0093722D">
        <w:rPr>
          <w:rFonts w:asciiTheme="majorBidi" w:hAnsiTheme="majorBidi" w:cstheme="majorBidi"/>
          <w:sz w:val="24"/>
          <w:szCs w:val="24"/>
          <w:lang w:val="en-ID"/>
        </w:rPr>
        <w:t xml:space="preserve">. </w:t>
      </w:r>
      <w:r w:rsidR="008D1F65">
        <w:rPr>
          <w:rFonts w:asciiTheme="majorBidi" w:hAnsiTheme="majorBidi" w:cstheme="majorBidi"/>
          <w:sz w:val="24"/>
          <w:szCs w:val="24"/>
          <w:lang w:val="en-ID"/>
        </w:rPr>
        <w:t>Berdasarkan jawaban peserta didik dari soal yang diberikan ada bebrapa peserta didik yang menjawab kurang tepat di nomer 2, yaitu mengapa masakan Indonesia beragam? Dapatkah keragaman masakan Indonesia meningkatkan kesejahteraan masyarakat? Jelaskan</w:t>
      </w:r>
      <w:proofErr w:type="gramStart"/>
      <w:r w:rsidR="008D1F65">
        <w:rPr>
          <w:rFonts w:asciiTheme="majorBidi" w:hAnsiTheme="majorBidi" w:cstheme="majorBidi"/>
          <w:sz w:val="24"/>
          <w:szCs w:val="24"/>
          <w:lang w:val="en-ID"/>
        </w:rPr>
        <w:t>!.</w:t>
      </w:r>
      <w:proofErr w:type="gramEnd"/>
      <w:r w:rsidR="008D1F65">
        <w:rPr>
          <w:rFonts w:asciiTheme="majorBidi" w:hAnsiTheme="majorBidi" w:cstheme="majorBidi"/>
          <w:sz w:val="24"/>
          <w:szCs w:val="24"/>
          <w:lang w:val="en-ID"/>
        </w:rPr>
        <w:t xml:space="preserve"> Berikut salah satu jawaban peserta didik</w:t>
      </w:r>
    </w:p>
    <w:p w:rsidR="008D1F65" w:rsidRDefault="008D1F65" w:rsidP="008D1F65">
      <w:pPr>
        <w:pStyle w:val="ListParagraph"/>
        <w:spacing w:after="0" w:line="360" w:lineRule="auto"/>
        <w:ind w:left="709"/>
        <w:jc w:val="both"/>
        <w:rPr>
          <w:rFonts w:asciiTheme="majorBidi" w:hAnsiTheme="majorBidi" w:cstheme="majorBidi"/>
          <w:sz w:val="24"/>
          <w:szCs w:val="24"/>
          <w:lang w:val="en-ID"/>
        </w:rPr>
      </w:pPr>
    </w:p>
    <w:p w:rsidR="008D1F65" w:rsidRDefault="008D1F65" w:rsidP="008D1F65">
      <w:pPr>
        <w:pStyle w:val="ListParagraph"/>
        <w:spacing w:after="0" w:line="360" w:lineRule="auto"/>
        <w:ind w:left="709"/>
        <w:jc w:val="center"/>
        <w:rPr>
          <w:rFonts w:asciiTheme="majorBidi" w:hAnsiTheme="majorBidi" w:cstheme="majorBidi"/>
          <w:sz w:val="24"/>
          <w:szCs w:val="24"/>
          <w:lang w:val="en-ID"/>
        </w:rPr>
      </w:pPr>
      <w:r>
        <w:rPr>
          <w:rFonts w:asciiTheme="majorBidi" w:hAnsiTheme="majorBidi" w:cstheme="majorBidi"/>
          <w:noProof/>
          <w:sz w:val="24"/>
          <w:szCs w:val="24"/>
        </w:rPr>
        <w:lastRenderedPageBreak/>
        <w:drawing>
          <wp:inline distT="0" distB="0" distL="0" distR="0" wp14:anchorId="0AE3A141" wp14:editId="59ADE8B1">
            <wp:extent cx="485180" cy="4186970"/>
            <wp:effectExtent l="0" t="2858" r="7303" b="7302"/>
            <wp:docPr id="87" name="Picture 87" descr="C:\Users\HP 14\Downloads\WhatsApp Image 2021-02-17 at 16.3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14\Downloads\WhatsApp Image 2021-02-17 at 16.30.39.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1081" r="33468"/>
                    <a:stretch/>
                  </pic:blipFill>
                  <pic:spPr bwMode="auto">
                    <a:xfrm rot="16200000">
                      <a:off x="0" y="0"/>
                      <a:ext cx="485363" cy="4188552"/>
                    </a:xfrm>
                    <a:prstGeom prst="rect">
                      <a:avLst/>
                    </a:prstGeom>
                    <a:noFill/>
                    <a:ln>
                      <a:noFill/>
                    </a:ln>
                    <a:extLst>
                      <a:ext uri="{53640926-AAD7-44D8-BBD7-CCE9431645EC}">
                        <a14:shadowObscured xmlns:a14="http://schemas.microsoft.com/office/drawing/2010/main"/>
                      </a:ext>
                    </a:extLst>
                  </pic:spPr>
                </pic:pic>
              </a:graphicData>
            </a:graphic>
          </wp:inline>
        </w:drawing>
      </w:r>
    </w:p>
    <w:p w:rsidR="008D1F65" w:rsidRDefault="008D1F65" w:rsidP="008D1F65">
      <w:pPr>
        <w:pStyle w:val="ListParagraph"/>
        <w:spacing w:after="0" w:line="360" w:lineRule="auto"/>
        <w:ind w:left="709"/>
        <w:jc w:val="center"/>
        <w:rPr>
          <w:rFonts w:asciiTheme="majorBidi" w:hAnsiTheme="majorBidi" w:cstheme="majorBidi"/>
          <w:sz w:val="24"/>
          <w:szCs w:val="24"/>
          <w:lang w:val="en-ID"/>
        </w:rPr>
      </w:pPr>
      <w:r>
        <w:rPr>
          <w:rFonts w:asciiTheme="majorBidi" w:hAnsiTheme="majorBidi" w:cstheme="majorBidi"/>
          <w:sz w:val="24"/>
          <w:szCs w:val="24"/>
          <w:lang w:val="en-ID"/>
        </w:rPr>
        <w:t>Gambar 4.9 Jawaban peserta didi</w:t>
      </w:r>
      <w:r w:rsidR="00AE0154">
        <w:rPr>
          <w:rFonts w:asciiTheme="majorBidi" w:hAnsiTheme="majorBidi" w:cstheme="majorBidi"/>
          <w:sz w:val="24"/>
          <w:szCs w:val="24"/>
          <w:lang w:val="en-ID"/>
        </w:rPr>
        <w:t>k soal</w:t>
      </w:r>
      <w:r>
        <w:rPr>
          <w:rFonts w:asciiTheme="majorBidi" w:hAnsiTheme="majorBidi" w:cstheme="majorBidi"/>
          <w:sz w:val="24"/>
          <w:szCs w:val="24"/>
          <w:lang w:val="en-ID"/>
        </w:rPr>
        <w:t xml:space="preserve"> hari Rabu</w:t>
      </w:r>
    </w:p>
    <w:p w:rsidR="008D1F65" w:rsidRDefault="008D1F65" w:rsidP="008D1F65">
      <w:pPr>
        <w:pStyle w:val="ListParagraph"/>
        <w:spacing w:after="0" w:line="360" w:lineRule="auto"/>
        <w:ind w:left="709"/>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Dari jawaban di atas, peserta didik tidak menjelaskan apakah keragaman masakan Indonesia meningkatkan kesejahteraan.</w:t>
      </w:r>
      <w:proofErr w:type="gramEnd"/>
      <w:r>
        <w:rPr>
          <w:rFonts w:asciiTheme="majorBidi" w:hAnsiTheme="majorBidi" w:cstheme="majorBidi"/>
          <w:sz w:val="24"/>
          <w:szCs w:val="24"/>
          <w:lang w:val="en-ID"/>
        </w:rPr>
        <w:t xml:space="preserve"> Padahala di dalam tayangan sudah dijelaskan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tetapi tersirat dalam sebuah video, sehingga peserta didik diharapkan kreatif mampu menjelaskan peryataan dalam soal tersebut.  </w:t>
      </w:r>
    </w:p>
    <w:p w:rsidR="006B3A86" w:rsidRDefault="00AF5C2C" w:rsidP="00370746">
      <w:pPr>
        <w:pStyle w:val="ListParagraph"/>
        <w:numPr>
          <w:ilvl w:val="0"/>
          <w:numId w:val="62"/>
        </w:numPr>
        <w:spacing w:after="0" w:line="360" w:lineRule="auto"/>
        <w:ind w:left="709"/>
        <w:jc w:val="both"/>
        <w:rPr>
          <w:rFonts w:asciiTheme="majorBidi" w:hAnsiTheme="majorBidi" w:cstheme="majorBidi"/>
          <w:sz w:val="24"/>
          <w:szCs w:val="24"/>
          <w:lang w:val="en-ID"/>
        </w:rPr>
      </w:pPr>
      <w:r>
        <w:rPr>
          <w:rFonts w:asciiTheme="majorBidi" w:hAnsiTheme="majorBidi" w:cstheme="majorBidi"/>
          <w:sz w:val="24"/>
          <w:szCs w:val="24"/>
          <w:lang w:val="en-ID"/>
        </w:rPr>
        <w:t>M</w:t>
      </w:r>
      <w:r w:rsidR="006B3A86">
        <w:rPr>
          <w:rFonts w:asciiTheme="majorBidi" w:hAnsiTheme="majorBidi" w:cstheme="majorBidi"/>
          <w:sz w:val="24"/>
          <w:szCs w:val="24"/>
          <w:lang w:val="en-ID"/>
        </w:rPr>
        <w:t>ateri yang ditayangkan</w:t>
      </w:r>
      <w:r>
        <w:rPr>
          <w:rFonts w:asciiTheme="majorBidi" w:hAnsiTheme="majorBidi" w:cstheme="majorBidi"/>
          <w:sz w:val="24"/>
          <w:szCs w:val="24"/>
          <w:lang w:val="en-ID"/>
        </w:rPr>
        <w:t xml:space="preserve"> di hari Kamis </w:t>
      </w:r>
      <w:r w:rsidR="006B3A86">
        <w:rPr>
          <w:rFonts w:asciiTheme="majorBidi" w:hAnsiTheme="majorBidi" w:cstheme="majorBidi"/>
          <w:sz w:val="24"/>
          <w:szCs w:val="24"/>
          <w:lang w:val="en-ID"/>
        </w:rPr>
        <w:t xml:space="preserve">adalah </w:t>
      </w:r>
      <w:r w:rsidR="006B3A86" w:rsidRPr="00542700">
        <w:rPr>
          <w:rFonts w:asciiTheme="majorBidi" w:hAnsiTheme="majorBidi" w:cstheme="majorBidi"/>
          <w:sz w:val="24"/>
          <w:szCs w:val="24"/>
          <w:lang w:val="en-ID"/>
        </w:rPr>
        <w:t>Ilmu Pengetahu</w:t>
      </w:r>
      <w:r>
        <w:rPr>
          <w:rFonts w:asciiTheme="majorBidi" w:hAnsiTheme="majorBidi" w:cstheme="majorBidi"/>
          <w:sz w:val="24"/>
          <w:szCs w:val="24"/>
          <w:lang w:val="en-ID"/>
        </w:rPr>
        <w:t xml:space="preserve">an Alam tentang Hewan dan Bunga Langka. </w:t>
      </w:r>
      <w:r w:rsidR="00862BB7">
        <w:rPr>
          <w:rFonts w:asciiTheme="majorBidi" w:hAnsiTheme="majorBidi" w:cstheme="majorBidi"/>
          <w:sz w:val="24"/>
          <w:szCs w:val="24"/>
          <w:lang w:val="en-ID"/>
        </w:rPr>
        <w:t>Materi ditayangkan</w:t>
      </w:r>
      <w:r w:rsidR="00370746">
        <w:rPr>
          <w:rFonts w:asciiTheme="majorBidi" w:hAnsiTheme="majorBidi" w:cstheme="majorBidi"/>
          <w:sz w:val="24"/>
          <w:szCs w:val="24"/>
          <w:lang w:val="en-ID"/>
        </w:rPr>
        <w:t xml:space="preserve"> </w:t>
      </w:r>
      <w:proofErr w:type="gramStart"/>
      <w:r w:rsidR="00370746">
        <w:rPr>
          <w:rFonts w:asciiTheme="majorBidi" w:hAnsiTheme="majorBidi" w:cstheme="majorBidi"/>
          <w:sz w:val="24"/>
          <w:szCs w:val="24"/>
          <w:lang w:val="en-ID"/>
        </w:rPr>
        <w:t>dengan  menarik</w:t>
      </w:r>
      <w:proofErr w:type="gramEnd"/>
      <w:r w:rsidR="00370746">
        <w:rPr>
          <w:rFonts w:asciiTheme="majorBidi" w:hAnsiTheme="majorBidi" w:cstheme="majorBidi"/>
          <w:sz w:val="24"/>
          <w:szCs w:val="24"/>
          <w:lang w:val="en-ID"/>
        </w:rPr>
        <w:t>, ditampil</w:t>
      </w:r>
      <w:r w:rsidR="00862BB7">
        <w:rPr>
          <w:rFonts w:asciiTheme="majorBidi" w:hAnsiTheme="majorBidi" w:cstheme="majorBidi"/>
          <w:sz w:val="24"/>
          <w:szCs w:val="24"/>
          <w:lang w:val="en-ID"/>
        </w:rPr>
        <w:t>k</w:t>
      </w:r>
      <w:r w:rsidR="00370746">
        <w:rPr>
          <w:rFonts w:asciiTheme="majorBidi" w:hAnsiTheme="majorBidi" w:cstheme="majorBidi"/>
          <w:sz w:val="24"/>
          <w:szCs w:val="24"/>
          <w:lang w:val="en-ID"/>
        </w:rPr>
        <w:t>a</w:t>
      </w:r>
      <w:r w:rsidR="00862BB7">
        <w:rPr>
          <w:rFonts w:asciiTheme="majorBidi" w:hAnsiTheme="majorBidi" w:cstheme="majorBidi"/>
          <w:sz w:val="24"/>
          <w:szCs w:val="24"/>
          <w:lang w:val="en-ID"/>
        </w:rPr>
        <w:t xml:space="preserve">n </w:t>
      </w:r>
      <w:r w:rsidR="00370746">
        <w:rPr>
          <w:rFonts w:asciiTheme="majorBidi" w:hAnsiTheme="majorBidi" w:cstheme="majorBidi"/>
          <w:sz w:val="24"/>
          <w:szCs w:val="24"/>
          <w:lang w:val="en-ID"/>
        </w:rPr>
        <w:t xml:space="preserve">pula </w:t>
      </w:r>
      <w:r w:rsidR="00862BB7">
        <w:rPr>
          <w:rFonts w:asciiTheme="majorBidi" w:hAnsiTheme="majorBidi" w:cstheme="majorBidi"/>
          <w:sz w:val="24"/>
          <w:szCs w:val="24"/>
          <w:lang w:val="en-ID"/>
        </w:rPr>
        <w:t xml:space="preserve">gambar-gambar hewan dan bunga langka beserta penjelasan ciri-ciri, asal, dan tempat </w:t>
      </w:r>
      <w:r w:rsidR="00370746">
        <w:rPr>
          <w:rFonts w:asciiTheme="majorBidi" w:hAnsiTheme="majorBidi" w:cstheme="majorBidi"/>
          <w:sz w:val="24"/>
          <w:szCs w:val="24"/>
          <w:lang w:val="en-ID"/>
        </w:rPr>
        <w:t xml:space="preserve">yang melindunginya. Berdasarkan hasil meyimak tayangan pada peserta didik, memperoleh rata-rata nilai yang cukup baik yaitu </w:t>
      </w:r>
      <w:r w:rsidR="0093722D">
        <w:rPr>
          <w:rFonts w:asciiTheme="majorBidi" w:hAnsiTheme="majorBidi" w:cstheme="majorBidi"/>
          <w:sz w:val="24"/>
          <w:szCs w:val="24"/>
          <w:lang w:val="en-ID"/>
        </w:rPr>
        <w:t>90</w:t>
      </w:r>
      <w:r w:rsidR="00370746">
        <w:rPr>
          <w:rFonts w:asciiTheme="majorBidi" w:hAnsiTheme="majorBidi" w:cstheme="majorBidi"/>
          <w:sz w:val="24"/>
          <w:szCs w:val="24"/>
          <w:lang w:val="en-ID"/>
        </w:rPr>
        <w:t>. Soal yang diberikan sesuai dengan materi yang ditayangkan. Sesuai hasil menyimak peserta didik dapat diketahui bahwa keterampilan menyimak peserta didik baik dalam materi literasi dengan menggunakan media audio-visual yang menarik, dan mudah dimengerti.</w:t>
      </w:r>
    </w:p>
    <w:p w:rsidR="00370746" w:rsidRPr="00370746" w:rsidRDefault="00370746" w:rsidP="001E7D14">
      <w:pPr>
        <w:spacing w:after="0" w:line="360" w:lineRule="auto"/>
        <w:ind w:left="284" w:firstLine="425"/>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 xml:space="preserve">Berdasarkan analisis melalui indikator dan bidang materi pelajaran yang ditayangkan pada program belajar di TVRI dapat diketahui bahwa keterampilan menyimak peserta didik cukup baik, </w:t>
      </w:r>
      <w:r w:rsidR="00855CF0">
        <w:rPr>
          <w:rFonts w:asciiTheme="majorBidi" w:hAnsiTheme="majorBidi" w:cstheme="majorBidi"/>
          <w:sz w:val="24"/>
          <w:szCs w:val="24"/>
          <w:lang w:val="en-ID"/>
        </w:rPr>
        <w:t>khususnya pada materi literasi.</w:t>
      </w:r>
      <w:proofErr w:type="gramEnd"/>
      <w:r w:rsidR="00855CF0">
        <w:rPr>
          <w:rFonts w:asciiTheme="majorBidi" w:hAnsiTheme="majorBidi" w:cstheme="majorBidi"/>
          <w:sz w:val="24"/>
          <w:szCs w:val="24"/>
          <w:lang w:val="en-ID"/>
        </w:rPr>
        <w:t xml:space="preserve"> Pada materi numerasi yaitu matematika, keterampilan menyimak peserta didik masih kurang, ketika tingkat kesulitan materi meningkat, peserta didik juga </w:t>
      </w:r>
      <w:proofErr w:type="gramStart"/>
      <w:r w:rsidR="00855CF0">
        <w:rPr>
          <w:rFonts w:asciiTheme="majorBidi" w:hAnsiTheme="majorBidi" w:cstheme="majorBidi"/>
          <w:sz w:val="24"/>
          <w:szCs w:val="24"/>
          <w:lang w:val="en-ID"/>
        </w:rPr>
        <w:t>akan</w:t>
      </w:r>
      <w:proofErr w:type="gramEnd"/>
      <w:r w:rsidR="00855CF0">
        <w:rPr>
          <w:rFonts w:asciiTheme="majorBidi" w:hAnsiTheme="majorBidi" w:cstheme="majorBidi"/>
          <w:sz w:val="24"/>
          <w:szCs w:val="24"/>
          <w:lang w:val="en-ID"/>
        </w:rPr>
        <w:t xml:space="preserve"> merasa kesulitan mengerjakan latihan soal yang diberikan. </w:t>
      </w:r>
      <w:proofErr w:type="gramStart"/>
      <w:r w:rsidR="001E7D14">
        <w:rPr>
          <w:rFonts w:asciiTheme="majorBidi" w:hAnsiTheme="majorBidi" w:cstheme="majorBidi"/>
          <w:sz w:val="24"/>
          <w:szCs w:val="24"/>
          <w:lang w:val="en-ID"/>
        </w:rPr>
        <w:t>Berdasarkan jawaban peserta didik, sebagian besar peserta didik belum dapat mengidentifikasi ukuran panjang/lebar/alas/tinggi yang belum diketahui dalam soal, padahal rumus yang digunakan sudah benar.</w:t>
      </w:r>
      <w:proofErr w:type="gramEnd"/>
      <w:r w:rsidR="001E7D14">
        <w:rPr>
          <w:rFonts w:asciiTheme="majorBidi" w:hAnsiTheme="majorBidi" w:cstheme="majorBidi"/>
          <w:sz w:val="24"/>
          <w:szCs w:val="24"/>
          <w:lang w:val="en-ID"/>
        </w:rPr>
        <w:t xml:space="preserve"> Jika ukuran yang dimasukkan ke dalam rumus salah, hal ini </w:t>
      </w:r>
      <w:proofErr w:type="gramStart"/>
      <w:r w:rsidR="001E7D14">
        <w:rPr>
          <w:rFonts w:asciiTheme="majorBidi" w:hAnsiTheme="majorBidi" w:cstheme="majorBidi"/>
          <w:sz w:val="24"/>
          <w:szCs w:val="24"/>
          <w:lang w:val="en-ID"/>
        </w:rPr>
        <w:t>akan</w:t>
      </w:r>
      <w:proofErr w:type="gramEnd"/>
      <w:r w:rsidR="001E7D14">
        <w:rPr>
          <w:rFonts w:asciiTheme="majorBidi" w:hAnsiTheme="majorBidi" w:cstheme="majorBidi"/>
          <w:sz w:val="24"/>
          <w:szCs w:val="24"/>
          <w:lang w:val="en-ID"/>
        </w:rPr>
        <w:t xml:space="preserve"> berdampak pula pada hasil akhirnya.</w:t>
      </w:r>
    </w:p>
    <w:p w:rsidR="00705E48" w:rsidRPr="007D3E02" w:rsidRDefault="00705E48" w:rsidP="007D3E02">
      <w:pPr>
        <w:spacing w:after="0" w:line="360" w:lineRule="auto"/>
        <w:jc w:val="both"/>
        <w:rPr>
          <w:rFonts w:asciiTheme="majorBidi" w:hAnsiTheme="majorBidi" w:cstheme="majorBidi"/>
          <w:b/>
          <w:bCs/>
          <w:sz w:val="24"/>
          <w:szCs w:val="24"/>
          <w:lang w:val="en-ID"/>
        </w:rPr>
      </w:pPr>
    </w:p>
    <w:p w:rsidR="008F3A02" w:rsidRDefault="008F3A02" w:rsidP="00C77331">
      <w:pPr>
        <w:spacing w:line="360" w:lineRule="auto"/>
        <w:rPr>
          <w:lang w:val="en-ID"/>
        </w:rPr>
      </w:pPr>
    </w:p>
    <w:p w:rsidR="0024092C" w:rsidRDefault="0024092C" w:rsidP="00C77331">
      <w:pPr>
        <w:pStyle w:val="Heading1"/>
        <w:rPr>
          <w:szCs w:val="24"/>
          <w:lang w:val="en-ID"/>
        </w:rPr>
        <w:sectPr w:rsidR="0024092C" w:rsidSect="001759A1">
          <w:pgSz w:w="11907" w:h="16839" w:code="9"/>
          <w:pgMar w:top="2268" w:right="1701" w:bottom="1701" w:left="2268" w:header="709" w:footer="709" w:gutter="0"/>
          <w:cols w:space="708"/>
          <w:titlePg/>
          <w:docGrid w:linePitch="360"/>
        </w:sectPr>
      </w:pPr>
    </w:p>
    <w:p w:rsidR="008F3A02" w:rsidRPr="00C77331" w:rsidRDefault="00C77331" w:rsidP="00C77331">
      <w:pPr>
        <w:pStyle w:val="Heading1"/>
        <w:rPr>
          <w:lang w:val="en-ID"/>
        </w:rPr>
      </w:pPr>
      <w:r>
        <w:rPr>
          <w:szCs w:val="24"/>
          <w:lang w:val="en-ID"/>
        </w:rPr>
        <w:lastRenderedPageBreak/>
        <w:br/>
      </w:r>
      <w:r w:rsidR="008F3A02" w:rsidRPr="00C77331">
        <w:rPr>
          <w:szCs w:val="24"/>
          <w:lang w:val="en-ID"/>
        </w:rPr>
        <w:t>SIMPULAN, IMPLIKASI DAN SARAN</w:t>
      </w:r>
    </w:p>
    <w:p w:rsidR="008F3A02" w:rsidRDefault="008F3A02" w:rsidP="00C77331">
      <w:pPr>
        <w:pStyle w:val="Heading2"/>
        <w:spacing w:line="360" w:lineRule="auto"/>
        <w:rPr>
          <w:lang w:val="en-ID"/>
        </w:rPr>
      </w:pPr>
      <w:r>
        <w:rPr>
          <w:lang w:val="en-ID"/>
        </w:rPr>
        <w:t>Kesimpulan</w:t>
      </w:r>
    </w:p>
    <w:p w:rsidR="008F3A02" w:rsidRDefault="008F3A02" w:rsidP="00C77331">
      <w:pPr>
        <w:spacing w:after="0" w:line="36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Berdasarkan hasil pembahasan yang telah dijabarkan pada Bab IV, dapat disimpulkan sebagai </w:t>
      </w:r>
      <w:proofErr w:type="gramStart"/>
      <w:r>
        <w:rPr>
          <w:rFonts w:asciiTheme="majorBidi" w:hAnsiTheme="majorBidi" w:cstheme="majorBidi"/>
          <w:sz w:val="24"/>
          <w:szCs w:val="24"/>
          <w:lang w:val="en-ID"/>
        </w:rPr>
        <w:t>berikut :</w:t>
      </w:r>
      <w:proofErr w:type="gramEnd"/>
    </w:p>
    <w:p w:rsidR="008F3A02" w:rsidRDefault="008F3A02" w:rsidP="00A00831">
      <w:pPr>
        <w:pStyle w:val="ListParagraph"/>
        <w:numPr>
          <w:ilvl w:val="0"/>
          <w:numId w:val="30"/>
        </w:numPr>
        <w:spacing w:after="0" w:line="360" w:lineRule="auto"/>
        <w:ind w:left="284"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Materi pada tayangan belajar di TVRI sangat sesuai dengan kurikulum yang diterapkan. Materi yang ditayangkan bersumber pada video-video dari </w:t>
      </w:r>
      <w:proofErr w:type="gramStart"/>
      <w:r w:rsidRPr="0082733C">
        <w:rPr>
          <w:rFonts w:asciiTheme="majorBidi" w:hAnsiTheme="majorBidi" w:cstheme="majorBidi"/>
          <w:i/>
          <w:iCs/>
          <w:sz w:val="24"/>
          <w:szCs w:val="24"/>
          <w:lang w:val="en-ID"/>
        </w:rPr>
        <w:t>chanel</w:t>
      </w:r>
      <w:proofErr w:type="gramEnd"/>
      <w:r w:rsidRPr="0082733C">
        <w:rPr>
          <w:rFonts w:asciiTheme="majorBidi" w:hAnsiTheme="majorBidi" w:cstheme="majorBidi"/>
          <w:i/>
          <w:iCs/>
          <w:sz w:val="24"/>
          <w:szCs w:val="24"/>
          <w:lang w:val="en-ID"/>
        </w:rPr>
        <w:t xml:space="preserve"> youtube</w:t>
      </w:r>
      <w:r>
        <w:rPr>
          <w:rFonts w:asciiTheme="majorBidi" w:hAnsiTheme="majorBidi" w:cstheme="majorBidi"/>
          <w:sz w:val="24"/>
          <w:szCs w:val="24"/>
          <w:lang w:val="en-ID"/>
        </w:rPr>
        <w:t xml:space="preserve"> yang sesuai dengan materi pelajaran, sebagian besar terdapat pada </w:t>
      </w:r>
      <w:r w:rsidRPr="0082733C">
        <w:rPr>
          <w:rFonts w:asciiTheme="majorBidi" w:hAnsiTheme="majorBidi" w:cstheme="majorBidi"/>
          <w:i/>
          <w:iCs/>
          <w:sz w:val="24"/>
          <w:szCs w:val="24"/>
          <w:lang w:val="en-ID"/>
        </w:rPr>
        <w:t>chanel youtube</w:t>
      </w:r>
      <w:r>
        <w:rPr>
          <w:rFonts w:asciiTheme="majorBidi" w:hAnsiTheme="majorBidi" w:cstheme="majorBidi"/>
          <w:sz w:val="24"/>
          <w:szCs w:val="24"/>
          <w:lang w:val="en-ID"/>
        </w:rPr>
        <w:t xml:space="preserve"> Televisi Edukasi (TVE). Pemateri dalam tayangan tersebut dapat menarik minat peserta didik dalam menyimak dan belajar walau di rumah. Tayangan belajar ini berdurasi setengah jam dengan materi yang cukup, singkat dan jelas bagi peserta didik. Terdapat latihan soal untuk dikerjakan pula.</w:t>
      </w:r>
    </w:p>
    <w:p w:rsidR="008F3A02" w:rsidRDefault="008F3A02" w:rsidP="00A00831">
      <w:pPr>
        <w:pStyle w:val="ListParagraph"/>
        <w:numPr>
          <w:ilvl w:val="0"/>
          <w:numId w:val="30"/>
        </w:numPr>
        <w:spacing w:after="0" w:line="360" w:lineRule="auto"/>
        <w:ind w:left="284" w:hanging="284"/>
        <w:jc w:val="both"/>
        <w:rPr>
          <w:rFonts w:asciiTheme="majorBidi" w:hAnsiTheme="majorBidi" w:cstheme="majorBidi"/>
          <w:sz w:val="24"/>
          <w:szCs w:val="24"/>
          <w:lang w:val="en-ID"/>
        </w:rPr>
      </w:pPr>
      <w:r>
        <w:rPr>
          <w:rFonts w:asciiTheme="majorBidi" w:hAnsiTheme="majorBidi" w:cstheme="majorBidi"/>
          <w:sz w:val="24"/>
          <w:szCs w:val="24"/>
          <w:lang w:val="en-ID"/>
        </w:rPr>
        <w:t>Hasil menyimak materi ta</w:t>
      </w:r>
      <w:r w:rsidR="00C60B13">
        <w:rPr>
          <w:rFonts w:asciiTheme="majorBidi" w:hAnsiTheme="majorBidi" w:cstheme="majorBidi"/>
          <w:sz w:val="24"/>
          <w:szCs w:val="24"/>
          <w:lang w:val="en-ID"/>
        </w:rPr>
        <w:t>yangan belajar di TVRI pada peserta didik</w:t>
      </w:r>
      <w:r w:rsidR="00246858">
        <w:rPr>
          <w:rFonts w:asciiTheme="majorBidi" w:hAnsiTheme="majorBidi" w:cstheme="majorBidi"/>
          <w:sz w:val="24"/>
          <w:szCs w:val="24"/>
          <w:lang w:val="en-ID"/>
        </w:rPr>
        <w:t xml:space="preserve"> kelas V di SD</w:t>
      </w:r>
      <w:r>
        <w:rPr>
          <w:rFonts w:asciiTheme="majorBidi" w:hAnsiTheme="majorBidi" w:cstheme="majorBidi"/>
          <w:sz w:val="24"/>
          <w:szCs w:val="24"/>
          <w:lang w:val="en-ID"/>
        </w:rPr>
        <w:t>N Mangkuyudan Surakarta tahun ajaran 2020/2021 dihitung berdasarkan nilai latihan soal dalam tayangan tersebut. Dari hasil yang diperoleh, nilai menyimak peserta didik cukup baik, terbukti bahwa rata-rata nilai kelas sudah memenuhi KKM (Kriteria Ketuntasan Minimum). Dengan rincian bahwa nilai pada materi numerasi yaitu matematika lebih rendah dari pada nilai pada materi pelajaran literasi.</w:t>
      </w:r>
    </w:p>
    <w:p w:rsidR="008F3A02" w:rsidRDefault="00246858" w:rsidP="00A00831">
      <w:pPr>
        <w:pStyle w:val="ListParagraph"/>
        <w:numPr>
          <w:ilvl w:val="0"/>
          <w:numId w:val="30"/>
        </w:numPr>
        <w:spacing w:after="0" w:line="360" w:lineRule="auto"/>
        <w:ind w:left="284" w:hanging="284"/>
        <w:jc w:val="both"/>
        <w:rPr>
          <w:rFonts w:asciiTheme="majorBidi" w:hAnsiTheme="majorBidi" w:cstheme="majorBidi"/>
          <w:sz w:val="24"/>
          <w:szCs w:val="24"/>
          <w:lang w:val="en-ID"/>
        </w:rPr>
      </w:pPr>
      <w:r>
        <w:rPr>
          <w:rFonts w:asciiTheme="majorBidi" w:hAnsiTheme="majorBidi" w:cstheme="majorBidi"/>
          <w:sz w:val="24"/>
          <w:szCs w:val="24"/>
          <w:lang w:val="en-ID"/>
        </w:rPr>
        <w:t>Peserta didik kelas V SD</w:t>
      </w:r>
      <w:r w:rsidR="008F3A02">
        <w:rPr>
          <w:rFonts w:asciiTheme="majorBidi" w:hAnsiTheme="majorBidi" w:cstheme="majorBidi"/>
          <w:sz w:val="24"/>
          <w:szCs w:val="24"/>
          <w:lang w:val="en-ID"/>
        </w:rPr>
        <w:t>N Mangkuyudan memiliki keterampilan menyimak yang cukup baik. Indikator keterampilan menyimak secara keseluruhan berjumlah 5, dari ke-5 indikator tersebut telah dimunculkan dengan baik oleh peserta didik 3 indikator yaitu persiapan dalam menyimak, pemahaman materi tayangan belajar, dan mengenali pokok-pokok pikirannya. Pada indikator ketertarikan dalam menyimak sudah dimunculkan oleh peserta didik namun jika guru setiap hari memberikan tugas untuk menonton tayangan belajar, mereka merasa bosan sehingga diperlukan variasi metode mengajar oleh guru agar peserta didik selalu semangat dalam menerima pelajaran dimasa pandemi. Kemudia</w:t>
      </w:r>
      <w:r w:rsidR="00D05EBD">
        <w:rPr>
          <w:rFonts w:asciiTheme="majorBidi" w:hAnsiTheme="majorBidi" w:cstheme="majorBidi"/>
          <w:sz w:val="24"/>
          <w:szCs w:val="24"/>
          <w:lang w:val="en-ID"/>
        </w:rPr>
        <w:t>n</w:t>
      </w:r>
      <w:r w:rsidR="008F3A02">
        <w:rPr>
          <w:rFonts w:asciiTheme="majorBidi" w:hAnsiTheme="majorBidi" w:cstheme="majorBidi"/>
          <w:sz w:val="24"/>
          <w:szCs w:val="24"/>
          <w:lang w:val="en-ID"/>
        </w:rPr>
        <w:t xml:space="preserve"> untuk indikator mampu menjawab pertanyaan terkait bahan simakan juga sudah dimunculkan </w:t>
      </w:r>
      <w:proofErr w:type="gramStart"/>
      <w:r w:rsidR="008F3A02">
        <w:rPr>
          <w:rFonts w:asciiTheme="majorBidi" w:hAnsiTheme="majorBidi" w:cstheme="majorBidi"/>
          <w:sz w:val="24"/>
          <w:szCs w:val="24"/>
          <w:lang w:val="en-ID"/>
        </w:rPr>
        <w:t>akan</w:t>
      </w:r>
      <w:proofErr w:type="gramEnd"/>
      <w:r w:rsidR="008F3A02">
        <w:rPr>
          <w:rFonts w:asciiTheme="majorBidi" w:hAnsiTheme="majorBidi" w:cstheme="majorBidi"/>
          <w:sz w:val="24"/>
          <w:szCs w:val="24"/>
          <w:lang w:val="en-ID"/>
        </w:rPr>
        <w:t xml:space="preserve"> tetapi guru tidak menanyakan kesulitan apa yang dirasakan peserta didik dalam pelajaran. Sehingga ketika peserta didik </w:t>
      </w:r>
      <w:r w:rsidR="008F3A02">
        <w:rPr>
          <w:rFonts w:asciiTheme="majorBidi" w:hAnsiTheme="majorBidi" w:cstheme="majorBidi"/>
          <w:sz w:val="24"/>
          <w:szCs w:val="24"/>
          <w:lang w:val="en-ID"/>
        </w:rPr>
        <w:lastRenderedPageBreak/>
        <w:t xml:space="preserve">mengalami kesulitan, mereka tidak memiliki rasa berani untuk bertanya kepada guru, sehingga mereka </w:t>
      </w:r>
      <w:proofErr w:type="gramStart"/>
      <w:r w:rsidR="008F3A02">
        <w:rPr>
          <w:rFonts w:asciiTheme="majorBidi" w:hAnsiTheme="majorBidi" w:cstheme="majorBidi"/>
          <w:sz w:val="24"/>
          <w:szCs w:val="24"/>
          <w:lang w:val="en-ID"/>
        </w:rPr>
        <w:t>akan</w:t>
      </w:r>
      <w:proofErr w:type="gramEnd"/>
      <w:r w:rsidR="008F3A02">
        <w:rPr>
          <w:rFonts w:asciiTheme="majorBidi" w:hAnsiTheme="majorBidi" w:cstheme="majorBidi"/>
          <w:sz w:val="24"/>
          <w:szCs w:val="24"/>
          <w:lang w:val="en-ID"/>
        </w:rPr>
        <w:t xml:space="preserve"> menyelesaikan kesulitannya sendiri atau dibantu orangtuanya dirumah. Hal </w:t>
      </w:r>
      <w:r w:rsidR="00D05EBD">
        <w:rPr>
          <w:rFonts w:asciiTheme="majorBidi" w:hAnsiTheme="majorBidi" w:cstheme="majorBidi"/>
          <w:sz w:val="24"/>
          <w:szCs w:val="24"/>
          <w:lang w:val="en-ID"/>
        </w:rPr>
        <w:t xml:space="preserve">ini </w:t>
      </w:r>
      <w:r w:rsidR="008F3A02">
        <w:rPr>
          <w:rFonts w:asciiTheme="majorBidi" w:hAnsiTheme="majorBidi" w:cstheme="majorBidi"/>
          <w:sz w:val="24"/>
          <w:szCs w:val="24"/>
          <w:lang w:val="en-ID"/>
        </w:rPr>
        <w:t>menyebabkan kemampuan menjawab soal peserta didik tidak maksimal. Secara keseluruhan keterampilan menyimak pada peserta didik melalui media audio-visual memiliki pengaruh yang signifikan di</w:t>
      </w:r>
      <w:r w:rsidR="00C424DC">
        <w:rPr>
          <w:rFonts w:asciiTheme="majorBidi" w:hAnsiTheme="majorBidi" w:cstheme="majorBidi"/>
          <w:sz w:val="24"/>
          <w:szCs w:val="24"/>
          <w:lang w:val="en-ID"/>
        </w:rPr>
        <w:t xml:space="preserve"> </w:t>
      </w:r>
      <w:r w:rsidR="008F3A02">
        <w:rPr>
          <w:rFonts w:asciiTheme="majorBidi" w:hAnsiTheme="majorBidi" w:cstheme="majorBidi"/>
          <w:sz w:val="24"/>
          <w:szCs w:val="24"/>
          <w:lang w:val="en-ID"/>
        </w:rPr>
        <w:t xml:space="preserve">era digital ini, mereka juga lebih tertarik dan suka jika materi yang ditayangkan menggunakan media audiovisual dari pada media konvensional biasa. </w:t>
      </w:r>
    </w:p>
    <w:p w:rsidR="008F3A02" w:rsidRDefault="008F3A02" w:rsidP="00D87B7B">
      <w:pPr>
        <w:pStyle w:val="Heading2"/>
        <w:spacing w:before="240" w:line="360" w:lineRule="auto"/>
        <w:rPr>
          <w:lang w:val="en-ID"/>
        </w:rPr>
      </w:pPr>
      <w:r>
        <w:rPr>
          <w:lang w:val="en-ID"/>
        </w:rPr>
        <w:t xml:space="preserve"> Implikasi</w:t>
      </w:r>
    </w:p>
    <w:p w:rsidR="008F3A02" w:rsidRDefault="008F3A02" w:rsidP="00C77331">
      <w:pPr>
        <w:spacing w:after="0" w:line="360" w:lineRule="auto"/>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Berdasarkan kesimpulan yang telah dijelaskan di</w:t>
      </w:r>
      <w:r w:rsidR="00C424DC">
        <w:rPr>
          <w:rFonts w:asciiTheme="majorBidi" w:hAnsiTheme="majorBidi" w:cstheme="majorBidi"/>
          <w:sz w:val="24"/>
          <w:szCs w:val="24"/>
          <w:lang w:val="en-ID"/>
        </w:rPr>
        <w:t xml:space="preserve"> </w:t>
      </w:r>
      <w:r>
        <w:rPr>
          <w:rFonts w:asciiTheme="majorBidi" w:hAnsiTheme="majorBidi" w:cstheme="majorBidi"/>
          <w:sz w:val="24"/>
          <w:szCs w:val="24"/>
          <w:lang w:val="en-ID"/>
        </w:rPr>
        <w:t>atas,</w:t>
      </w:r>
      <w:r w:rsidR="00D05EBD">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dapat dibuat implikasi sebagai </w:t>
      </w:r>
      <w:proofErr w:type="gramStart"/>
      <w:r>
        <w:rPr>
          <w:rFonts w:asciiTheme="majorBidi" w:hAnsiTheme="majorBidi" w:cstheme="majorBidi"/>
          <w:sz w:val="24"/>
          <w:szCs w:val="24"/>
          <w:lang w:val="en-ID"/>
        </w:rPr>
        <w:t>berikut :</w:t>
      </w:r>
      <w:proofErr w:type="gramEnd"/>
    </w:p>
    <w:p w:rsidR="008F3A02" w:rsidRDefault="008F3A02" w:rsidP="00A00831">
      <w:pPr>
        <w:pStyle w:val="ListParagraph"/>
        <w:numPr>
          <w:ilvl w:val="0"/>
          <w:numId w:val="31"/>
        </w:numPr>
        <w:spacing w:after="0" w:line="360" w:lineRule="auto"/>
        <w:ind w:left="284" w:hanging="284"/>
        <w:jc w:val="both"/>
        <w:rPr>
          <w:rFonts w:asciiTheme="majorBidi" w:hAnsiTheme="majorBidi" w:cstheme="majorBidi"/>
          <w:sz w:val="24"/>
          <w:szCs w:val="24"/>
          <w:lang w:val="en-ID"/>
        </w:rPr>
      </w:pPr>
      <w:r>
        <w:rPr>
          <w:rFonts w:asciiTheme="majorBidi" w:hAnsiTheme="majorBidi" w:cstheme="majorBidi"/>
          <w:sz w:val="24"/>
          <w:szCs w:val="24"/>
        </w:rPr>
        <w:t>Hasil pene</w:t>
      </w:r>
      <w:r w:rsidR="00D05EBD">
        <w:rPr>
          <w:rFonts w:asciiTheme="majorBidi" w:hAnsiTheme="majorBidi" w:cstheme="majorBidi"/>
          <w:sz w:val="24"/>
          <w:szCs w:val="24"/>
        </w:rPr>
        <w:t>l</w:t>
      </w:r>
      <w:r>
        <w:rPr>
          <w:rFonts w:asciiTheme="majorBidi" w:hAnsiTheme="majorBidi" w:cstheme="majorBidi"/>
          <w:sz w:val="24"/>
          <w:szCs w:val="24"/>
        </w:rPr>
        <w:t xml:space="preserve">itian ini secara teori dapat memperkuat teori yang sudah ada yaitu pada penelitian </w:t>
      </w:r>
      <w:r>
        <w:rPr>
          <w:rFonts w:asciiTheme="majorBidi" w:hAnsiTheme="majorBidi" w:cstheme="majorBidi"/>
          <w:sz w:val="24"/>
          <w:szCs w:val="24"/>
          <w:lang w:val="en-ID"/>
        </w:rPr>
        <w:t xml:space="preserve">Septiana Utaminingrum (2015) </w:t>
      </w:r>
      <w:r>
        <w:rPr>
          <w:rFonts w:asciiTheme="majorBidi" w:hAnsiTheme="majorBidi" w:cstheme="majorBidi"/>
          <w:sz w:val="24"/>
          <w:szCs w:val="24"/>
        </w:rPr>
        <w:t>bahwa keterampilan menyimak melalui audio-visual memiliki pengaruh yang signifikan pada hasil pembelajaran</w:t>
      </w:r>
      <w:r>
        <w:rPr>
          <w:rFonts w:asciiTheme="majorBidi" w:hAnsiTheme="majorBidi" w:cstheme="majorBidi"/>
          <w:sz w:val="24"/>
          <w:szCs w:val="24"/>
          <w:lang w:val="en-ID"/>
        </w:rPr>
        <w:t>.</w:t>
      </w:r>
    </w:p>
    <w:p w:rsidR="008F3A02" w:rsidRDefault="008F3A02" w:rsidP="00A00831">
      <w:pPr>
        <w:pStyle w:val="ListParagraph"/>
        <w:numPr>
          <w:ilvl w:val="0"/>
          <w:numId w:val="31"/>
        </w:numPr>
        <w:spacing w:after="0" w:line="360" w:lineRule="auto"/>
        <w:ind w:left="284"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Penelitian ini dapat menjadi referensi dan sumber atau bahkan sebagai pedoman untuk melaksanakan penelitian berikutnya yang memiliki topik bahasan atau variabel yang </w:t>
      </w:r>
      <w:proofErr w:type="gramStart"/>
      <w:r>
        <w:rPr>
          <w:rFonts w:asciiTheme="majorBidi" w:hAnsiTheme="majorBidi" w:cstheme="majorBidi"/>
          <w:sz w:val="24"/>
          <w:szCs w:val="24"/>
          <w:lang w:val="en-ID"/>
        </w:rPr>
        <w:t>sama</w:t>
      </w:r>
      <w:proofErr w:type="gramEnd"/>
      <w:r w:rsidR="00BE1F57">
        <w:rPr>
          <w:rFonts w:asciiTheme="majorBidi" w:hAnsiTheme="majorBidi" w:cstheme="majorBidi"/>
          <w:sz w:val="24"/>
          <w:szCs w:val="24"/>
          <w:lang w:val="en-ID"/>
        </w:rPr>
        <w:t>.</w:t>
      </w:r>
    </w:p>
    <w:p w:rsidR="008F3A02" w:rsidRDefault="008F3A02" w:rsidP="00A00831">
      <w:pPr>
        <w:pStyle w:val="ListParagraph"/>
        <w:numPr>
          <w:ilvl w:val="0"/>
          <w:numId w:val="31"/>
        </w:numPr>
        <w:spacing w:after="0" w:line="360" w:lineRule="auto"/>
        <w:ind w:left="284" w:hanging="284"/>
        <w:jc w:val="both"/>
        <w:rPr>
          <w:rFonts w:asciiTheme="majorBidi" w:hAnsiTheme="majorBidi" w:cstheme="majorBidi"/>
          <w:sz w:val="24"/>
          <w:szCs w:val="24"/>
          <w:lang w:val="en-ID"/>
        </w:rPr>
      </w:pPr>
      <w:r>
        <w:rPr>
          <w:rFonts w:asciiTheme="majorBidi" w:hAnsiTheme="majorBidi" w:cstheme="majorBidi"/>
          <w:sz w:val="24"/>
          <w:szCs w:val="24"/>
          <w:lang w:val="en-ID"/>
        </w:rPr>
        <w:t>Penelitian ini dapat digunakan guru dan sekolah sebagai sumber informasi atau dasar sekolah dalam menerapkan kegiatan mengenai keterampilan menyimak melalui tayangan belajar di TVRI dikala pandemi COVID-19 atau sejenisnya.</w:t>
      </w:r>
    </w:p>
    <w:p w:rsidR="00BE1F57" w:rsidRPr="00BE1F57" w:rsidRDefault="00BE1F57" w:rsidP="00A00831">
      <w:pPr>
        <w:pStyle w:val="ListParagraph"/>
        <w:numPr>
          <w:ilvl w:val="0"/>
          <w:numId w:val="31"/>
        </w:numPr>
        <w:spacing w:after="0" w:line="360" w:lineRule="auto"/>
        <w:ind w:left="284" w:hanging="284"/>
        <w:jc w:val="both"/>
        <w:rPr>
          <w:rFonts w:asciiTheme="majorBidi" w:hAnsiTheme="majorBidi" w:cstheme="majorBidi"/>
          <w:sz w:val="28"/>
          <w:szCs w:val="28"/>
          <w:lang w:val="en-ID"/>
        </w:rPr>
      </w:pPr>
      <w:r>
        <w:rPr>
          <w:rFonts w:asciiTheme="majorBidi" w:hAnsiTheme="majorBidi" w:cstheme="majorBidi"/>
          <w:sz w:val="24"/>
          <w:szCs w:val="24"/>
        </w:rPr>
        <w:t>M</w:t>
      </w:r>
      <w:r w:rsidRPr="00BE1F57">
        <w:rPr>
          <w:rFonts w:asciiTheme="majorBidi" w:hAnsiTheme="majorBidi" w:cstheme="majorBidi"/>
          <w:sz w:val="24"/>
          <w:szCs w:val="24"/>
        </w:rPr>
        <w:t>eningkatkan kreatifitas guru untuk menentukan variasi metode, strategi, media yang efektif dalam pembelajaran online dimasa pandemi COVID-19 atau sejenisnya, sehingga peserta didik tetap dapat mendapatkan materi pelajaran walau terhalang jarak dan keterampilan menyimak peserta didik dapat ditingkatkan juga</w:t>
      </w:r>
      <w:r>
        <w:rPr>
          <w:rFonts w:asciiTheme="majorBidi" w:hAnsiTheme="majorBidi" w:cstheme="majorBidi"/>
          <w:sz w:val="24"/>
          <w:szCs w:val="24"/>
        </w:rPr>
        <w:t>.</w:t>
      </w:r>
    </w:p>
    <w:p w:rsidR="008F3A02" w:rsidRDefault="008F3A02" w:rsidP="00D87B7B">
      <w:pPr>
        <w:pStyle w:val="Heading2"/>
        <w:spacing w:before="240" w:line="360" w:lineRule="auto"/>
        <w:rPr>
          <w:lang w:val="en-ID"/>
        </w:rPr>
      </w:pPr>
      <w:r>
        <w:rPr>
          <w:lang w:val="en-ID"/>
        </w:rPr>
        <w:t>Saran</w:t>
      </w:r>
    </w:p>
    <w:p w:rsidR="008F3A02" w:rsidRDefault="008F3A02" w:rsidP="00C77331">
      <w:pPr>
        <w:spacing w:after="0" w:line="360" w:lineRule="auto"/>
        <w:jc w:val="both"/>
        <w:rPr>
          <w:rFonts w:asciiTheme="majorBidi" w:hAnsiTheme="majorBidi" w:cstheme="majorBidi"/>
          <w:sz w:val="24"/>
          <w:szCs w:val="24"/>
          <w:lang w:val="en-ID"/>
        </w:rPr>
      </w:pPr>
      <w:r>
        <w:rPr>
          <w:rFonts w:asciiTheme="majorBidi" w:hAnsiTheme="majorBidi" w:cstheme="majorBidi"/>
          <w:b/>
          <w:bCs/>
          <w:sz w:val="24"/>
          <w:szCs w:val="24"/>
          <w:lang w:val="en-ID"/>
        </w:rPr>
        <w:tab/>
      </w:r>
      <w:r>
        <w:rPr>
          <w:rFonts w:asciiTheme="majorBidi" w:hAnsiTheme="majorBidi" w:cstheme="majorBidi"/>
          <w:sz w:val="24"/>
          <w:szCs w:val="24"/>
          <w:lang w:val="en-ID"/>
        </w:rPr>
        <w:t>Berdasarkan penelitian yang telah dilaksanakan melalui berbagai teknik dan telah dijabarkan di</w:t>
      </w:r>
      <w:r w:rsidR="00C424DC">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atas, maka dapat diberikan beberapa saran sebagai </w:t>
      </w:r>
      <w:proofErr w:type="gramStart"/>
      <w:r>
        <w:rPr>
          <w:rFonts w:asciiTheme="majorBidi" w:hAnsiTheme="majorBidi" w:cstheme="majorBidi"/>
          <w:sz w:val="24"/>
          <w:szCs w:val="24"/>
          <w:lang w:val="en-ID"/>
        </w:rPr>
        <w:t>berikut :</w:t>
      </w:r>
      <w:proofErr w:type="gramEnd"/>
    </w:p>
    <w:p w:rsidR="00BE1F57" w:rsidRDefault="00BE1F57" w:rsidP="00C77331">
      <w:pPr>
        <w:spacing w:after="0" w:line="360" w:lineRule="auto"/>
        <w:jc w:val="both"/>
        <w:rPr>
          <w:rFonts w:asciiTheme="majorBidi" w:hAnsiTheme="majorBidi" w:cstheme="majorBidi"/>
          <w:sz w:val="24"/>
          <w:szCs w:val="24"/>
          <w:lang w:val="en-ID"/>
        </w:rPr>
      </w:pPr>
    </w:p>
    <w:p w:rsidR="00BE1F57" w:rsidRDefault="00BE1F57" w:rsidP="00C77331">
      <w:pPr>
        <w:spacing w:after="0" w:line="360" w:lineRule="auto"/>
        <w:jc w:val="both"/>
        <w:rPr>
          <w:rFonts w:asciiTheme="majorBidi" w:hAnsiTheme="majorBidi" w:cstheme="majorBidi"/>
          <w:sz w:val="24"/>
          <w:szCs w:val="24"/>
          <w:lang w:val="en-ID"/>
        </w:rPr>
      </w:pPr>
    </w:p>
    <w:p w:rsidR="008F3A02" w:rsidRDefault="008F3A02" w:rsidP="00A00831">
      <w:pPr>
        <w:pStyle w:val="ListParagraph"/>
        <w:numPr>
          <w:ilvl w:val="0"/>
          <w:numId w:val="32"/>
        </w:numPr>
        <w:spacing w:after="0" w:line="360" w:lineRule="auto"/>
        <w:ind w:left="284" w:hanging="284"/>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Bagi Guru</w:t>
      </w:r>
    </w:p>
    <w:p w:rsidR="008F3A02" w:rsidRDefault="008F3A02" w:rsidP="00B61C1D">
      <w:pPr>
        <w:pStyle w:val="ListParagraph"/>
        <w:spacing w:after="0" w:line="360" w:lineRule="auto"/>
        <w:ind w:left="284"/>
        <w:jc w:val="both"/>
        <w:rPr>
          <w:rFonts w:asciiTheme="majorBidi" w:hAnsiTheme="majorBidi" w:cstheme="majorBidi"/>
          <w:sz w:val="24"/>
          <w:szCs w:val="24"/>
          <w:lang w:val="en-ID"/>
        </w:rPr>
      </w:pPr>
      <w:r>
        <w:rPr>
          <w:rFonts w:asciiTheme="majorBidi" w:hAnsiTheme="majorBidi" w:cstheme="majorBidi"/>
          <w:sz w:val="24"/>
          <w:szCs w:val="24"/>
          <w:lang w:val="en-ID"/>
        </w:rPr>
        <w:t xml:space="preserve">Guru sebaiknya melakukan peningkatan dalam metode pembelajaran menyimak, karena keterampilan menyimak </w:t>
      </w:r>
      <w:proofErr w:type="gramStart"/>
      <w:r>
        <w:rPr>
          <w:rFonts w:asciiTheme="majorBidi" w:hAnsiTheme="majorBidi" w:cstheme="majorBidi"/>
          <w:sz w:val="24"/>
          <w:szCs w:val="24"/>
          <w:lang w:val="en-ID"/>
        </w:rPr>
        <w:t>akan</w:t>
      </w:r>
      <w:proofErr w:type="gramEnd"/>
      <w:r>
        <w:rPr>
          <w:rFonts w:asciiTheme="majorBidi" w:hAnsiTheme="majorBidi" w:cstheme="majorBidi"/>
          <w:sz w:val="24"/>
          <w:szCs w:val="24"/>
          <w:lang w:val="en-ID"/>
        </w:rPr>
        <w:t xml:space="preserve"> mempengaruhi terhadap pemahaman pada materi kedepannya. </w:t>
      </w:r>
      <w:proofErr w:type="gramStart"/>
      <w:r>
        <w:rPr>
          <w:rFonts w:asciiTheme="majorBidi" w:hAnsiTheme="majorBidi" w:cstheme="majorBidi"/>
          <w:sz w:val="24"/>
          <w:szCs w:val="24"/>
          <w:lang w:val="en-ID"/>
        </w:rPr>
        <w:t>Langkah guru yang dapat dilakukan yaitu dengan memberikan berbagai variasi metode pembelajaran seperti dengan video animasi, melakukan praktik, eksperimen dan lain sebagainya.</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Serta model pembelajaran yang inovatif dan kreatif perlu juga diterapkan dalam mengajar peserta didik pada pembelajaran online.</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xml:space="preserve">Hal ini untuk meningkatkan partisipasi peserta didik agar tidak merasa bosan dan selalu memiliki </w:t>
      </w:r>
      <w:r w:rsidR="00B61C1D">
        <w:rPr>
          <w:rFonts w:asciiTheme="majorBidi" w:hAnsiTheme="majorBidi" w:cstheme="majorBidi"/>
          <w:sz w:val="24"/>
          <w:szCs w:val="24"/>
          <w:lang w:val="en-ID"/>
        </w:rPr>
        <w:t xml:space="preserve">semangat </w:t>
      </w:r>
      <w:r>
        <w:rPr>
          <w:rFonts w:asciiTheme="majorBidi" w:hAnsiTheme="majorBidi" w:cstheme="majorBidi"/>
          <w:sz w:val="24"/>
          <w:szCs w:val="24"/>
          <w:lang w:val="en-ID"/>
        </w:rPr>
        <w:t>sehingga tertarik untuk menyimak pelajaran dengan baik.</w:t>
      </w:r>
      <w:proofErr w:type="gramEnd"/>
    </w:p>
    <w:p w:rsidR="008F3A02" w:rsidRDefault="008F3A02" w:rsidP="00A00831">
      <w:pPr>
        <w:pStyle w:val="ListParagraph"/>
        <w:numPr>
          <w:ilvl w:val="0"/>
          <w:numId w:val="32"/>
        </w:numPr>
        <w:spacing w:after="0" w:line="360" w:lineRule="auto"/>
        <w:ind w:left="284" w:hanging="284"/>
        <w:rPr>
          <w:rFonts w:asciiTheme="majorBidi" w:hAnsiTheme="majorBidi" w:cstheme="majorBidi"/>
          <w:sz w:val="24"/>
          <w:szCs w:val="24"/>
          <w:lang w:val="en-ID"/>
        </w:rPr>
      </w:pPr>
      <w:r>
        <w:rPr>
          <w:rFonts w:asciiTheme="majorBidi" w:hAnsiTheme="majorBidi" w:cstheme="majorBidi"/>
          <w:sz w:val="24"/>
          <w:szCs w:val="24"/>
          <w:lang w:val="en-ID"/>
        </w:rPr>
        <w:t xml:space="preserve">Bagi </w:t>
      </w:r>
      <w:r w:rsidR="00E02D05">
        <w:rPr>
          <w:rFonts w:asciiTheme="majorBidi" w:hAnsiTheme="majorBidi" w:cstheme="majorBidi"/>
          <w:sz w:val="24"/>
          <w:szCs w:val="24"/>
          <w:lang w:val="en-ID"/>
        </w:rPr>
        <w:t>Peserta didik</w:t>
      </w:r>
    </w:p>
    <w:p w:rsidR="008F3A02" w:rsidRDefault="00E02D05" w:rsidP="00C77331">
      <w:pPr>
        <w:pStyle w:val="ListParagraph"/>
        <w:spacing w:after="0" w:line="360" w:lineRule="auto"/>
        <w:ind w:left="284"/>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Peserta didik</w:t>
      </w:r>
      <w:r w:rsidR="008F3A02">
        <w:rPr>
          <w:rFonts w:asciiTheme="majorBidi" w:hAnsiTheme="majorBidi" w:cstheme="majorBidi"/>
          <w:sz w:val="24"/>
          <w:szCs w:val="24"/>
          <w:lang w:val="en-ID"/>
        </w:rPr>
        <w:t xml:space="preserve"> seharusnya berlatih untuk meningkatkan keterampilan menyimaknya, dengan sering mendengarkan berita, cerita-cerita dan lain sebagainya.</w:t>
      </w:r>
      <w:proofErr w:type="gramEnd"/>
      <w:r w:rsidR="008F3A02">
        <w:rPr>
          <w:rFonts w:asciiTheme="majorBidi" w:hAnsiTheme="majorBidi" w:cstheme="majorBidi"/>
          <w:sz w:val="24"/>
          <w:szCs w:val="24"/>
          <w:lang w:val="en-ID"/>
        </w:rPr>
        <w:t xml:space="preserve"> </w:t>
      </w:r>
      <w:proofErr w:type="gramStart"/>
      <w:r w:rsidR="008F3A02">
        <w:rPr>
          <w:rFonts w:asciiTheme="majorBidi" w:hAnsiTheme="majorBidi" w:cstheme="majorBidi"/>
          <w:sz w:val="24"/>
          <w:szCs w:val="24"/>
          <w:lang w:val="en-ID"/>
        </w:rPr>
        <w:t>Selanjutnya berlatih untuk menuliskan pokok pikiran, inti ceirta yang terdapat dalam bahan yang disimaknya.</w:t>
      </w:r>
      <w:proofErr w:type="gramEnd"/>
      <w:r w:rsidR="008F3A02">
        <w:rPr>
          <w:rFonts w:asciiTheme="majorBidi" w:hAnsiTheme="majorBidi" w:cstheme="majorBidi"/>
          <w:sz w:val="24"/>
          <w:szCs w:val="24"/>
          <w:lang w:val="en-ID"/>
        </w:rPr>
        <w:t xml:space="preserve"> </w:t>
      </w:r>
      <w:proofErr w:type="gramStart"/>
      <w:r w:rsidR="008F3A02">
        <w:rPr>
          <w:rFonts w:asciiTheme="majorBidi" w:hAnsiTheme="majorBidi" w:cstheme="majorBidi"/>
          <w:sz w:val="24"/>
          <w:szCs w:val="24"/>
          <w:lang w:val="en-ID"/>
        </w:rPr>
        <w:t>Berlatih untuk mandiri dan tidak bergantung pada orang dewasa untuk membantu mengerjakan tugas.</w:t>
      </w:r>
      <w:proofErr w:type="gramEnd"/>
      <w:r w:rsidR="008F3A02">
        <w:rPr>
          <w:rFonts w:asciiTheme="majorBidi" w:hAnsiTheme="majorBidi" w:cstheme="majorBidi"/>
          <w:sz w:val="24"/>
          <w:szCs w:val="24"/>
          <w:lang w:val="en-ID"/>
        </w:rPr>
        <w:t xml:space="preserve"> </w:t>
      </w:r>
      <w:proofErr w:type="gramStart"/>
      <w:r w:rsidR="008F3A02">
        <w:rPr>
          <w:rFonts w:asciiTheme="majorBidi" w:hAnsiTheme="majorBidi" w:cstheme="majorBidi"/>
          <w:sz w:val="24"/>
          <w:szCs w:val="24"/>
          <w:lang w:val="en-ID"/>
        </w:rPr>
        <w:t>Berlatih kejujuran ketika mendapat tugas dari sekolah dikala pembelajaran online masa pandemi ini.</w:t>
      </w:r>
      <w:proofErr w:type="gramEnd"/>
    </w:p>
    <w:p w:rsidR="008F3A02" w:rsidRDefault="008F3A02" w:rsidP="00A00831">
      <w:pPr>
        <w:pStyle w:val="ListParagraph"/>
        <w:numPr>
          <w:ilvl w:val="0"/>
          <w:numId w:val="32"/>
        </w:numPr>
        <w:spacing w:after="0" w:line="360" w:lineRule="auto"/>
        <w:ind w:left="284" w:hanging="284"/>
        <w:jc w:val="both"/>
        <w:rPr>
          <w:rFonts w:asciiTheme="majorBidi" w:hAnsiTheme="majorBidi" w:cstheme="majorBidi"/>
          <w:sz w:val="24"/>
          <w:szCs w:val="24"/>
          <w:lang w:val="en-ID"/>
        </w:rPr>
      </w:pPr>
      <w:r>
        <w:rPr>
          <w:rFonts w:asciiTheme="majorBidi" w:hAnsiTheme="majorBidi" w:cstheme="majorBidi"/>
          <w:sz w:val="24"/>
          <w:szCs w:val="24"/>
          <w:lang w:val="en-ID"/>
        </w:rPr>
        <w:t>Bagi peneliti selanjutnya</w:t>
      </w:r>
    </w:p>
    <w:p w:rsidR="008F3A02" w:rsidRDefault="008F3A02" w:rsidP="00C77331">
      <w:pPr>
        <w:pStyle w:val="ListParagraph"/>
        <w:spacing w:after="0" w:line="360" w:lineRule="auto"/>
        <w:ind w:left="284"/>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Penelitian lebih lanjut disarankan untuk meneliti lebih dalam terkait indikator dalam penilaian keterampilan menyimak.</w:t>
      </w:r>
      <w:proofErr w:type="gramEnd"/>
      <w:r>
        <w:rPr>
          <w:rFonts w:asciiTheme="majorBidi" w:hAnsiTheme="majorBidi" w:cstheme="majorBidi"/>
          <w:sz w:val="24"/>
          <w:szCs w:val="24"/>
          <w:lang w:val="en-ID"/>
        </w:rPr>
        <w:t xml:space="preserve"> Selanjutnya karena adanya jarak akibat pandemi COVID-19 mengakibatkan adanya penghalang antara peneliti dan subjek yang diteliti untuk mengobservasi secara langsung proses kegiatan menyimak peserta didik, maka untuk peneliti selanjutnya untuk menggunakan teknik pengumpulan data yang lebih baik agar data yang diperoleh bisa lebih valid.</w:t>
      </w:r>
    </w:p>
    <w:p w:rsidR="008F3A02" w:rsidRDefault="008F3A02" w:rsidP="00C77331">
      <w:pPr>
        <w:spacing w:line="360" w:lineRule="auto"/>
        <w:rPr>
          <w:lang w:val="en-ID"/>
        </w:rPr>
      </w:pPr>
    </w:p>
    <w:p w:rsidR="008F3A02" w:rsidRDefault="008F3A02" w:rsidP="00C77331">
      <w:pPr>
        <w:spacing w:line="360" w:lineRule="auto"/>
        <w:rPr>
          <w:lang w:val="en-ID"/>
        </w:rPr>
      </w:pPr>
    </w:p>
    <w:p w:rsidR="008F3A02" w:rsidRDefault="008F3A02" w:rsidP="00C77331">
      <w:pPr>
        <w:spacing w:line="360" w:lineRule="auto"/>
        <w:rPr>
          <w:lang w:val="en-ID"/>
        </w:rPr>
      </w:pPr>
    </w:p>
    <w:p w:rsidR="008F3A02" w:rsidRDefault="008F3A02" w:rsidP="008F3A02">
      <w:pPr>
        <w:rPr>
          <w:lang w:val="en-ID"/>
        </w:rPr>
      </w:pPr>
    </w:p>
    <w:p w:rsidR="00EC0624" w:rsidRDefault="00EC0624" w:rsidP="00126D9B">
      <w:pPr>
        <w:pStyle w:val="Heading1"/>
        <w:numPr>
          <w:ilvl w:val="0"/>
          <w:numId w:val="0"/>
        </w:numPr>
        <w:spacing w:after="240"/>
        <w:jc w:val="left"/>
        <w:rPr>
          <w:lang w:val="en-ID"/>
        </w:rPr>
        <w:sectPr w:rsidR="00EC0624" w:rsidSect="001759A1">
          <w:pgSz w:w="11907" w:h="16839" w:code="9"/>
          <w:pgMar w:top="2268" w:right="1701" w:bottom="1701" w:left="2268" w:header="709" w:footer="709" w:gutter="0"/>
          <w:cols w:space="708"/>
          <w:titlePg/>
          <w:docGrid w:linePitch="360"/>
        </w:sectPr>
      </w:pPr>
    </w:p>
    <w:p w:rsidR="00FD1EA8" w:rsidRDefault="00FD1EA8" w:rsidP="00024BDC">
      <w:pPr>
        <w:pStyle w:val="Heading1"/>
        <w:numPr>
          <w:ilvl w:val="0"/>
          <w:numId w:val="0"/>
        </w:numPr>
        <w:tabs>
          <w:tab w:val="left" w:pos="5812"/>
        </w:tabs>
        <w:spacing w:after="240"/>
        <w:rPr>
          <w:lang w:val="en-ID"/>
        </w:rPr>
      </w:pPr>
      <w:r>
        <w:rPr>
          <w:lang w:val="en-ID"/>
        </w:rPr>
        <w:lastRenderedPageBreak/>
        <w:t>DAFTAR PUSTAKA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Mendeley Bibliography CSL_BIBLIOGRAPHY </w:instrText>
      </w:r>
      <w:r>
        <w:rPr>
          <w:rFonts w:asciiTheme="majorBidi" w:hAnsiTheme="majorBidi" w:cstheme="majorBidi"/>
          <w:sz w:val="24"/>
          <w:szCs w:val="24"/>
        </w:rPr>
        <w:fldChar w:fldCharType="separate"/>
      </w:r>
      <w:r w:rsidRPr="00024BDC">
        <w:rPr>
          <w:rFonts w:ascii="Times New Roman" w:hAnsi="Times New Roman" w:cs="Times New Roman"/>
          <w:noProof/>
          <w:sz w:val="24"/>
          <w:szCs w:val="24"/>
        </w:rPr>
        <w:t xml:space="preserve">Anitah, S. (2008). </w:t>
      </w:r>
      <w:r w:rsidRPr="00024BDC">
        <w:rPr>
          <w:rFonts w:ascii="Times New Roman" w:hAnsi="Times New Roman" w:cs="Times New Roman"/>
          <w:i/>
          <w:iCs/>
          <w:noProof/>
          <w:sz w:val="24"/>
          <w:szCs w:val="24"/>
        </w:rPr>
        <w:t>Strategi Pembelajaran di SD</w:t>
      </w:r>
      <w:r w:rsidRPr="00024BDC">
        <w:rPr>
          <w:rFonts w:ascii="Times New Roman" w:hAnsi="Times New Roman" w:cs="Times New Roman"/>
          <w:noProof/>
          <w:sz w:val="24"/>
          <w:szCs w:val="24"/>
        </w:rPr>
        <w:t xml:space="preserve">. </w:t>
      </w:r>
      <w:r w:rsidR="00DE3464">
        <w:rPr>
          <w:rFonts w:ascii="Times New Roman" w:hAnsi="Times New Roman" w:cs="Times New Roman"/>
          <w:noProof/>
          <w:sz w:val="24"/>
          <w:szCs w:val="24"/>
        </w:rPr>
        <w:t xml:space="preserve">Jakarta: </w:t>
      </w:r>
      <w:r w:rsidRPr="00024BDC">
        <w:rPr>
          <w:rFonts w:ascii="Times New Roman" w:hAnsi="Times New Roman" w:cs="Times New Roman"/>
          <w:noProof/>
          <w:sz w:val="24"/>
          <w:szCs w:val="24"/>
        </w:rPr>
        <w:t>Universitas Terbuka.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Arief S. Sadiman, D. (2009). </w:t>
      </w:r>
      <w:r w:rsidRPr="00024BDC">
        <w:rPr>
          <w:rFonts w:ascii="Times New Roman" w:hAnsi="Times New Roman" w:cs="Times New Roman"/>
          <w:i/>
          <w:iCs/>
          <w:noProof/>
          <w:sz w:val="24"/>
          <w:szCs w:val="24"/>
        </w:rPr>
        <w:t>Media Pendidikan, Pengertian, Pengembangan, dan Pemanfaatannya</w:t>
      </w:r>
      <w:r w:rsidRPr="00024BDC">
        <w:rPr>
          <w:rFonts w:ascii="Times New Roman" w:hAnsi="Times New Roman" w:cs="Times New Roman"/>
          <w:noProof/>
          <w:sz w:val="24"/>
          <w:szCs w:val="24"/>
        </w:rPr>
        <w:t>.</w:t>
      </w:r>
      <w:r w:rsidR="00DE3464">
        <w:rPr>
          <w:rFonts w:ascii="Times New Roman" w:hAnsi="Times New Roman" w:cs="Times New Roman"/>
          <w:noProof/>
          <w:sz w:val="24"/>
          <w:szCs w:val="24"/>
        </w:rPr>
        <w:t xml:space="preserve"> Jakarta:</w:t>
      </w:r>
      <w:r w:rsidRPr="00024BDC">
        <w:rPr>
          <w:rFonts w:ascii="Times New Roman" w:hAnsi="Times New Roman" w:cs="Times New Roman"/>
          <w:noProof/>
          <w:sz w:val="24"/>
          <w:szCs w:val="24"/>
        </w:rPr>
        <w:t xml:space="preserve"> Rajawali Press.</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Arsyad. (2009). </w:t>
      </w:r>
      <w:r w:rsidRPr="00024BDC">
        <w:rPr>
          <w:rFonts w:ascii="Times New Roman" w:hAnsi="Times New Roman" w:cs="Times New Roman"/>
          <w:i/>
          <w:iCs/>
          <w:noProof/>
          <w:sz w:val="24"/>
          <w:szCs w:val="24"/>
        </w:rPr>
        <w:t>Media Pengajaran</w:t>
      </w:r>
      <w:r w:rsidRPr="00024BDC">
        <w:rPr>
          <w:rFonts w:ascii="Times New Roman" w:hAnsi="Times New Roman" w:cs="Times New Roman"/>
          <w:noProof/>
          <w:sz w:val="24"/>
          <w:szCs w:val="24"/>
        </w:rPr>
        <w:t>.</w:t>
      </w:r>
      <w:r w:rsidR="00DE3464">
        <w:rPr>
          <w:rFonts w:ascii="Times New Roman" w:hAnsi="Times New Roman" w:cs="Times New Roman"/>
          <w:noProof/>
          <w:sz w:val="24"/>
          <w:szCs w:val="24"/>
        </w:rPr>
        <w:t xml:space="preserve"> Jakarta:</w:t>
      </w:r>
      <w:r w:rsidRPr="00024BDC">
        <w:rPr>
          <w:rFonts w:ascii="Times New Roman" w:hAnsi="Times New Roman" w:cs="Times New Roman"/>
          <w:noProof/>
          <w:sz w:val="24"/>
          <w:szCs w:val="24"/>
        </w:rPr>
        <w:t xml:space="preserve"> Raja Grafindo Persada.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Arviani, H., Santara, M. V., &amp; Dewi, S. B. (2020). Respon Khalayak dan Fungsi TVRI Sebagai TV Publik (Studi Kasus Program “Belajar Dari Rumah”). </w:t>
      </w:r>
      <w:r w:rsidRPr="00024BDC">
        <w:rPr>
          <w:rFonts w:ascii="Times New Roman" w:hAnsi="Times New Roman" w:cs="Times New Roman"/>
          <w:i/>
          <w:iCs/>
          <w:noProof/>
          <w:sz w:val="24"/>
          <w:szCs w:val="24"/>
        </w:rPr>
        <w:t>Global and Policy Journal of International Relations</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8</w:t>
      </w:r>
      <w:r w:rsidRPr="00024BDC">
        <w:rPr>
          <w:rFonts w:ascii="Times New Roman" w:hAnsi="Times New Roman" w:cs="Times New Roman"/>
          <w:noProof/>
          <w:sz w:val="24"/>
          <w:szCs w:val="24"/>
        </w:rPr>
        <w:t>(02), 130–146. https://doi.org/10.33005/jgp.v8i02.2411</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Darmawan, A. (2001). </w:t>
      </w:r>
      <w:r w:rsidRPr="00024BDC">
        <w:rPr>
          <w:rFonts w:ascii="Times New Roman" w:hAnsi="Times New Roman" w:cs="Times New Roman"/>
          <w:i/>
          <w:iCs/>
          <w:noProof/>
          <w:sz w:val="24"/>
          <w:szCs w:val="24"/>
        </w:rPr>
        <w:t>Peningkatan Keterampilan Menyimak dengan Menggunakan Media Audio pada Siswa Kelas 2 SLTP 2 Kaliwungu,Kudus</w:t>
      </w:r>
      <w:r w:rsidRPr="00024BDC">
        <w:rPr>
          <w:rFonts w:ascii="Times New Roman" w:hAnsi="Times New Roman" w:cs="Times New Roman"/>
          <w:noProof/>
          <w:sz w:val="24"/>
          <w:szCs w:val="24"/>
        </w:rPr>
        <w:t>. UNNES.</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Djamarah, S. B. (2002). </w:t>
      </w:r>
      <w:r w:rsidRPr="00024BDC">
        <w:rPr>
          <w:rFonts w:ascii="Times New Roman" w:hAnsi="Times New Roman" w:cs="Times New Roman"/>
          <w:i/>
          <w:iCs/>
          <w:noProof/>
          <w:sz w:val="24"/>
          <w:szCs w:val="24"/>
        </w:rPr>
        <w:t>Strategi Belajar Mengajar</w:t>
      </w:r>
      <w:r w:rsidRPr="00024BDC">
        <w:rPr>
          <w:rFonts w:ascii="Times New Roman" w:hAnsi="Times New Roman" w:cs="Times New Roman"/>
          <w:noProof/>
          <w:sz w:val="24"/>
          <w:szCs w:val="24"/>
        </w:rPr>
        <w:t>.</w:t>
      </w:r>
      <w:r w:rsidR="00DE3464">
        <w:rPr>
          <w:rFonts w:ascii="Times New Roman" w:hAnsi="Times New Roman" w:cs="Times New Roman"/>
          <w:noProof/>
          <w:sz w:val="24"/>
          <w:szCs w:val="24"/>
        </w:rPr>
        <w:t xml:space="preserve"> Jakarta:</w:t>
      </w:r>
      <w:r w:rsidRPr="00024BDC">
        <w:rPr>
          <w:rFonts w:ascii="Times New Roman" w:hAnsi="Times New Roman" w:cs="Times New Roman"/>
          <w:noProof/>
          <w:sz w:val="24"/>
          <w:szCs w:val="24"/>
        </w:rPr>
        <w:t xml:space="preserve"> Rineka Cipta.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Djiwandono, S. (2011). </w:t>
      </w:r>
      <w:r w:rsidRPr="00024BDC">
        <w:rPr>
          <w:rFonts w:ascii="Times New Roman" w:hAnsi="Times New Roman" w:cs="Times New Roman"/>
          <w:i/>
          <w:iCs/>
          <w:noProof/>
          <w:sz w:val="24"/>
          <w:szCs w:val="24"/>
        </w:rPr>
        <w:t>Tes Bahasa Pegangan bagi Pengajar Bahasa</w:t>
      </w:r>
      <w:r w:rsidRPr="00024BDC">
        <w:rPr>
          <w:rFonts w:ascii="Times New Roman" w:hAnsi="Times New Roman" w:cs="Times New Roman"/>
          <w:noProof/>
          <w:sz w:val="24"/>
          <w:szCs w:val="24"/>
        </w:rPr>
        <w:t xml:space="preserve">. </w:t>
      </w:r>
      <w:r w:rsidR="00DE3464">
        <w:rPr>
          <w:rFonts w:ascii="Times New Roman" w:hAnsi="Times New Roman" w:cs="Times New Roman"/>
          <w:noProof/>
          <w:sz w:val="24"/>
          <w:szCs w:val="24"/>
        </w:rPr>
        <w:t xml:space="preserve">Malang: </w:t>
      </w:r>
      <w:r w:rsidRPr="00024BDC">
        <w:rPr>
          <w:rFonts w:ascii="Times New Roman" w:hAnsi="Times New Roman" w:cs="Times New Roman"/>
          <w:noProof/>
          <w:sz w:val="24"/>
          <w:szCs w:val="24"/>
        </w:rPr>
        <w:t>Indeks.</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Ellen Upheksa. (2013). Peningkatan Keterampilan Menyimak Melalui Metode Bercerita Pada Anak Kelompok B2 Tk Islam Darul Muttaqin Kecamatan Purworejo Kabupaten Purworejo. </w:t>
      </w:r>
      <w:r w:rsidRPr="00024BDC">
        <w:rPr>
          <w:rFonts w:ascii="Times New Roman" w:hAnsi="Times New Roman" w:cs="Times New Roman"/>
          <w:i/>
          <w:iCs/>
          <w:noProof/>
          <w:sz w:val="24"/>
          <w:szCs w:val="24"/>
        </w:rPr>
        <w:t>Journal of Chemical Information and Modeling</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01</w:t>
      </w:r>
      <w:r w:rsidRPr="00024BDC">
        <w:rPr>
          <w:rFonts w:ascii="Times New Roman" w:hAnsi="Times New Roman" w:cs="Times New Roman"/>
          <w:noProof/>
          <w:sz w:val="24"/>
          <w:szCs w:val="24"/>
        </w:rPr>
        <w:t>(01), 1689–1699.</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Gikas, J., &amp; Grant, M. M. (2013). Mobile computing devices in higher education: Student perspectives on learning with cellphones, smartphones &amp; social media. </w:t>
      </w:r>
      <w:r w:rsidRPr="00024BDC">
        <w:rPr>
          <w:rFonts w:ascii="Times New Roman" w:hAnsi="Times New Roman" w:cs="Times New Roman"/>
          <w:i/>
          <w:iCs/>
          <w:noProof/>
          <w:sz w:val="24"/>
          <w:szCs w:val="24"/>
        </w:rPr>
        <w:t>Internet and Higher Education</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19</w:t>
      </w:r>
      <w:r w:rsidRPr="00024BDC">
        <w:rPr>
          <w:rFonts w:ascii="Times New Roman" w:hAnsi="Times New Roman" w:cs="Times New Roman"/>
          <w:noProof/>
          <w:sz w:val="24"/>
          <w:szCs w:val="24"/>
        </w:rPr>
        <w:t>, 18–26. https://doi.org/10.1016/j.iheduc.2013.06.002</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Gunawan, I. (2013). </w:t>
      </w:r>
      <w:r w:rsidRPr="00024BDC">
        <w:rPr>
          <w:rFonts w:ascii="Times New Roman" w:hAnsi="Times New Roman" w:cs="Times New Roman"/>
          <w:i/>
          <w:iCs/>
          <w:noProof/>
          <w:sz w:val="24"/>
          <w:szCs w:val="24"/>
        </w:rPr>
        <w:t>Metode Penelitian Kualitatif : teori dan praktek</w:t>
      </w:r>
      <w:r w:rsidRPr="00024BDC">
        <w:rPr>
          <w:rFonts w:ascii="Times New Roman" w:hAnsi="Times New Roman" w:cs="Times New Roman"/>
          <w:noProof/>
          <w:sz w:val="24"/>
          <w:szCs w:val="24"/>
        </w:rPr>
        <w:t xml:space="preserve">. </w:t>
      </w:r>
      <w:r w:rsidR="00DE3464">
        <w:rPr>
          <w:rFonts w:ascii="Times New Roman" w:hAnsi="Times New Roman" w:cs="Times New Roman"/>
          <w:noProof/>
          <w:sz w:val="24"/>
          <w:szCs w:val="24"/>
        </w:rPr>
        <w:t xml:space="preserve">Jakarta: </w:t>
      </w:r>
      <w:r w:rsidRPr="00024BDC">
        <w:rPr>
          <w:rFonts w:ascii="Times New Roman" w:hAnsi="Times New Roman" w:cs="Times New Roman"/>
          <w:noProof/>
          <w:sz w:val="24"/>
          <w:szCs w:val="24"/>
        </w:rPr>
        <w:t>Bumi Aksara.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Halim, S. (2015). </w:t>
      </w:r>
      <w:r w:rsidRPr="00024BDC">
        <w:rPr>
          <w:rFonts w:ascii="Times New Roman" w:hAnsi="Times New Roman" w:cs="Times New Roman"/>
          <w:i/>
          <w:iCs/>
          <w:noProof/>
          <w:sz w:val="24"/>
          <w:szCs w:val="24"/>
        </w:rPr>
        <w:t>Dasar-Dasar Jurnalistik Televisi</w:t>
      </w:r>
      <w:r w:rsidRPr="00024BDC">
        <w:rPr>
          <w:rFonts w:ascii="Times New Roman" w:hAnsi="Times New Roman" w:cs="Times New Roman"/>
          <w:noProof/>
          <w:sz w:val="24"/>
          <w:szCs w:val="24"/>
        </w:rPr>
        <w:t>.</w:t>
      </w:r>
      <w:r w:rsidR="00DE3464">
        <w:rPr>
          <w:rFonts w:ascii="Times New Roman" w:hAnsi="Times New Roman" w:cs="Times New Roman"/>
          <w:noProof/>
          <w:sz w:val="24"/>
          <w:szCs w:val="24"/>
        </w:rPr>
        <w:t xml:space="preserve"> Yogyakarta:</w:t>
      </w:r>
      <w:r w:rsidRPr="00024BDC">
        <w:rPr>
          <w:rFonts w:ascii="Times New Roman" w:hAnsi="Times New Roman" w:cs="Times New Roman"/>
          <w:noProof/>
          <w:sz w:val="24"/>
          <w:szCs w:val="24"/>
        </w:rPr>
        <w:t xml:space="preserve"> Deepublish.</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Haryoko, S. (2009). Efektifitas Pemanfaatan Media Audio-Visual Sebagai Alternatif Optimalisasi Model Pembelajaran. </w:t>
      </w:r>
      <w:r w:rsidRPr="00024BDC">
        <w:rPr>
          <w:rFonts w:ascii="Times New Roman" w:hAnsi="Times New Roman" w:cs="Times New Roman"/>
          <w:i/>
          <w:iCs/>
          <w:noProof/>
          <w:sz w:val="24"/>
          <w:szCs w:val="24"/>
        </w:rPr>
        <w:t>Jurnal Edukasi</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5</w:t>
      </w:r>
      <w:r w:rsidRPr="00024BDC">
        <w:rPr>
          <w:rFonts w:ascii="Times New Roman" w:hAnsi="Times New Roman" w:cs="Times New Roman"/>
          <w:noProof/>
          <w:sz w:val="24"/>
          <w:szCs w:val="24"/>
        </w:rPr>
        <w:t>(1), 1–10.</w:t>
      </w:r>
    </w:p>
    <w:p w:rsidR="00024BDC" w:rsidRPr="00024BDC" w:rsidRDefault="00DE3464" w:rsidP="00DE346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Hijriyah, U. (2016). </w:t>
      </w:r>
      <w:r w:rsidR="00024BDC" w:rsidRPr="00024BDC">
        <w:rPr>
          <w:rFonts w:ascii="Times New Roman" w:hAnsi="Times New Roman" w:cs="Times New Roman"/>
          <w:i/>
          <w:iCs/>
          <w:noProof/>
          <w:sz w:val="24"/>
          <w:szCs w:val="24"/>
        </w:rPr>
        <w:t>Menyimak Stategi Dan Implikasinya Dalam Kemahiran Berbahasa</w:t>
      </w:r>
      <w:r w:rsidR="00024BDC" w:rsidRPr="00024BDC">
        <w:rPr>
          <w:rFonts w:ascii="Times New Roman" w:hAnsi="Times New Roman" w:cs="Times New Roman"/>
          <w:noProof/>
          <w:sz w:val="24"/>
          <w:szCs w:val="24"/>
        </w:rPr>
        <w:t>.</w:t>
      </w:r>
      <w:r>
        <w:rPr>
          <w:rFonts w:ascii="Times New Roman" w:hAnsi="Times New Roman" w:cs="Times New Roman"/>
          <w:noProof/>
          <w:sz w:val="24"/>
          <w:szCs w:val="24"/>
        </w:rPr>
        <w:t xml:space="preserve"> Lampung :</w:t>
      </w:r>
      <w:r w:rsidRPr="00DE3464">
        <w:rPr>
          <w:rFonts w:ascii="Times New Roman" w:hAnsi="Times New Roman" w:cs="Times New Roman"/>
          <w:noProof/>
          <w:sz w:val="24"/>
          <w:szCs w:val="24"/>
        </w:rPr>
        <w:t>Pusat Penelitian dan Pengabdian Masyarakat IAIN</w:t>
      </w:r>
      <w:r>
        <w:rPr>
          <w:rFonts w:ascii="Times New Roman" w:hAnsi="Times New Roman" w:cs="Times New Roman"/>
          <w:noProof/>
          <w:sz w:val="24"/>
          <w:szCs w:val="24"/>
        </w:rPr>
        <w:t xml:space="preserve"> </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Isran Rasyid, R. (2018). Manfaat Media Dalam Pembelajaran. </w:t>
      </w:r>
      <w:r w:rsidRPr="00024BDC">
        <w:rPr>
          <w:rFonts w:ascii="Times New Roman" w:hAnsi="Times New Roman" w:cs="Times New Roman"/>
          <w:i/>
          <w:iCs/>
          <w:noProof/>
          <w:sz w:val="24"/>
          <w:szCs w:val="24"/>
        </w:rPr>
        <w:t>Jurnal Pendidikan</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7</w:t>
      </w:r>
      <w:r w:rsidRPr="00024BDC">
        <w:rPr>
          <w:rFonts w:ascii="Times New Roman" w:hAnsi="Times New Roman" w:cs="Times New Roman"/>
          <w:noProof/>
          <w:sz w:val="24"/>
          <w:szCs w:val="24"/>
        </w:rPr>
        <w:t>(1), 91–96.</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Kemendikbud. (2020). Kemendikbud Rilis Hasil Survei Evaluasi Belajar dari Rumah. In </w:t>
      </w:r>
      <w:r w:rsidRPr="00024BDC">
        <w:rPr>
          <w:rFonts w:ascii="Times New Roman" w:hAnsi="Times New Roman" w:cs="Times New Roman"/>
          <w:i/>
          <w:iCs/>
          <w:noProof/>
          <w:sz w:val="24"/>
          <w:szCs w:val="24"/>
        </w:rPr>
        <w:t>Www.Kemendikbud.Go.Id</w:t>
      </w:r>
      <w:r w:rsidRPr="00024BDC">
        <w:rPr>
          <w:rFonts w:ascii="Times New Roman" w:hAnsi="Times New Roman" w:cs="Times New Roman"/>
          <w:noProof/>
          <w:sz w:val="24"/>
          <w:szCs w:val="24"/>
        </w:rPr>
        <w:t xml:space="preserve"> (p. 1). https://www.kemdikbud.go.id/main/blog/2020/05/kemendikbud-rilis-hasil-</w:t>
      </w:r>
      <w:r w:rsidRPr="00024BDC">
        <w:rPr>
          <w:rFonts w:ascii="Times New Roman" w:hAnsi="Times New Roman" w:cs="Times New Roman"/>
          <w:noProof/>
          <w:sz w:val="24"/>
          <w:szCs w:val="24"/>
        </w:rPr>
        <w:lastRenderedPageBreak/>
        <w:t>survei-evaluasi-belajar-dari-rumah</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Kementerian Pendidikan dan Kebudayaan Republik Indonesia. (2020). Surat Edaran Menteri Pendidikan dan Kebudayaan Republik Indonesia Nomor 35952/MPK.A/HK/2020. </w:t>
      </w:r>
      <w:r w:rsidRPr="00024BDC">
        <w:rPr>
          <w:rFonts w:ascii="Times New Roman" w:hAnsi="Times New Roman" w:cs="Times New Roman"/>
          <w:i/>
          <w:iCs/>
          <w:noProof/>
          <w:sz w:val="24"/>
          <w:szCs w:val="24"/>
        </w:rPr>
        <w:t>Mendikbud RI</w:t>
      </w:r>
      <w:r w:rsidRPr="00024BDC">
        <w:rPr>
          <w:rFonts w:ascii="Times New Roman" w:hAnsi="Times New Roman" w:cs="Times New Roman"/>
          <w:noProof/>
          <w:sz w:val="24"/>
          <w:szCs w:val="24"/>
        </w:rPr>
        <w:t>, 1–2. https://www.kemdikbud.go.id</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Kustiawan, U. (2016). </w:t>
      </w:r>
      <w:r w:rsidRPr="00024BDC">
        <w:rPr>
          <w:rFonts w:ascii="Times New Roman" w:hAnsi="Times New Roman" w:cs="Times New Roman"/>
          <w:i/>
          <w:iCs/>
          <w:noProof/>
          <w:sz w:val="24"/>
          <w:szCs w:val="24"/>
        </w:rPr>
        <w:t>Pengembangan Media Pembelajaran Anak Usia Dini</w:t>
      </w:r>
      <w:r w:rsidRPr="00024BDC">
        <w:rPr>
          <w:rFonts w:ascii="Times New Roman" w:hAnsi="Times New Roman" w:cs="Times New Roman"/>
          <w:noProof/>
          <w:sz w:val="24"/>
          <w:szCs w:val="24"/>
        </w:rPr>
        <w:t xml:space="preserve">. </w:t>
      </w:r>
      <w:r w:rsidR="00DE3464">
        <w:rPr>
          <w:rFonts w:ascii="Times New Roman" w:hAnsi="Times New Roman" w:cs="Times New Roman"/>
          <w:noProof/>
          <w:sz w:val="24"/>
          <w:szCs w:val="24"/>
        </w:rPr>
        <w:t xml:space="preserve">Malang: </w:t>
      </w:r>
      <w:r w:rsidRPr="00024BDC">
        <w:rPr>
          <w:rFonts w:ascii="Times New Roman" w:hAnsi="Times New Roman" w:cs="Times New Roman"/>
          <w:noProof/>
          <w:sz w:val="24"/>
          <w:szCs w:val="24"/>
        </w:rPr>
        <w:t>Gunung Samudra.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Lutfiyah, L. (2020). Ketuntasan Belajar Matematika Masa Pandemi Covid-19 Program Televisi Edukasi Belajar dari Rumah. </w:t>
      </w:r>
      <w:r w:rsidRPr="00024BDC">
        <w:rPr>
          <w:rFonts w:ascii="Times New Roman" w:hAnsi="Times New Roman" w:cs="Times New Roman"/>
          <w:i/>
          <w:iCs/>
          <w:noProof/>
          <w:sz w:val="24"/>
          <w:szCs w:val="24"/>
        </w:rPr>
        <w:t>Laplace : Jurnal Pendidikan Matematika</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3</w:t>
      </w:r>
      <w:r w:rsidRPr="00024BDC">
        <w:rPr>
          <w:rFonts w:ascii="Times New Roman" w:hAnsi="Times New Roman" w:cs="Times New Roman"/>
          <w:noProof/>
          <w:sz w:val="24"/>
          <w:szCs w:val="24"/>
        </w:rPr>
        <w:t>(2), 142–150. https://doi.org/10.31537/laplace.v3i2.380</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Mastur, M., Afifulloh, M., &amp; Dina, L. N. A. B. (2002). Upaya Guru Dalam Melaksanakan Pembelajaran Daring Pada Masa Pandemi Covid-19. </w:t>
      </w:r>
      <w:r w:rsidRPr="00024BDC">
        <w:rPr>
          <w:rFonts w:ascii="Times New Roman" w:hAnsi="Times New Roman" w:cs="Times New Roman"/>
          <w:i/>
          <w:iCs/>
          <w:noProof/>
          <w:sz w:val="24"/>
          <w:szCs w:val="24"/>
        </w:rPr>
        <w:t>JPMI : Jurnal Pendidikan Madrasah Ibtidaiyah</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2</w:t>
      </w:r>
      <w:r w:rsidRPr="00024BDC">
        <w:rPr>
          <w:rFonts w:ascii="Times New Roman" w:hAnsi="Times New Roman" w:cs="Times New Roman"/>
          <w:noProof/>
          <w:sz w:val="24"/>
          <w:szCs w:val="24"/>
        </w:rPr>
        <w:t>(3), 72–81.</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Miarso, Y. (2004). </w:t>
      </w:r>
      <w:r w:rsidRPr="00024BDC">
        <w:rPr>
          <w:rFonts w:ascii="Times New Roman" w:hAnsi="Times New Roman" w:cs="Times New Roman"/>
          <w:i/>
          <w:iCs/>
          <w:noProof/>
          <w:sz w:val="24"/>
          <w:szCs w:val="24"/>
        </w:rPr>
        <w:t>Menyemai Benih Teknologi Pendidikan</w:t>
      </w:r>
      <w:r w:rsidRPr="00024BDC">
        <w:rPr>
          <w:rFonts w:ascii="Times New Roman" w:hAnsi="Times New Roman" w:cs="Times New Roman"/>
          <w:noProof/>
          <w:sz w:val="24"/>
          <w:szCs w:val="24"/>
        </w:rPr>
        <w:t xml:space="preserve">. </w:t>
      </w:r>
      <w:r w:rsidR="00DE3464">
        <w:rPr>
          <w:rFonts w:ascii="Times New Roman" w:hAnsi="Times New Roman" w:cs="Times New Roman"/>
          <w:noProof/>
          <w:sz w:val="24"/>
          <w:szCs w:val="24"/>
        </w:rPr>
        <w:t xml:space="preserve">Jakarta: </w:t>
      </w:r>
      <w:r w:rsidRPr="00024BDC">
        <w:rPr>
          <w:rFonts w:ascii="Times New Roman" w:hAnsi="Times New Roman" w:cs="Times New Roman"/>
          <w:noProof/>
          <w:sz w:val="24"/>
          <w:szCs w:val="24"/>
        </w:rPr>
        <w:t>Prenoda Media.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Moleong, L. J. (2010). </w:t>
      </w:r>
      <w:r w:rsidRPr="00024BDC">
        <w:rPr>
          <w:rFonts w:ascii="Times New Roman" w:hAnsi="Times New Roman" w:cs="Times New Roman"/>
          <w:i/>
          <w:iCs/>
          <w:noProof/>
          <w:sz w:val="24"/>
          <w:szCs w:val="24"/>
        </w:rPr>
        <w:t>Metodologi Penelitian Kualitatif</w:t>
      </w:r>
      <w:r w:rsidRPr="00024BDC">
        <w:rPr>
          <w:rFonts w:ascii="Times New Roman" w:hAnsi="Times New Roman" w:cs="Times New Roman"/>
          <w:noProof/>
          <w:sz w:val="24"/>
          <w:szCs w:val="24"/>
        </w:rPr>
        <w:t xml:space="preserve">. </w:t>
      </w:r>
      <w:r w:rsidR="00DE3464">
        <w:rPr>
          <w:rFonts w:ascii="Times New Roman" w:hAnsi="Times New Roman" w:cs="Times New Roman"/>
          <w:noProof/>
          <w:sz w:val="24"/>
          <w:szCs w:val="24"/>
        </w:rPr>
        <w:t xml:space="preserve">Bandung: </w:t>
      </w:r>
      <w:r w:rsidRPr="00024BDC">
        <w:rPr>
          <w:rFonts w:ascii="Times New Roman" w:hAnsi="Times New Roman" w:cs="Times New Roman"/>
          <w:noProof/>
          <w:sz w:val="24"/>
          <w:szCs w:val="24"/>
        </w:rPr>
        <w:t>Remaja Rosdakarya.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Moore, J. L., Dickson-Deane, C., &amp; Galyen, K. (2011). E-Learning, online learning, and distance learning environments: Are they the same? </w:t>
      </w:r>
      <w:r w:rsidRPr="00024BDC">
        <w:rPr>
          <w:rFonts w:ascii="Times New Roman" w:hAnsi="Times New Roman" w:cs="Times New Roman"/>
          <w:i/>
          <w:iCs/>
          <w:noProof/>
          <w:sz w:val="24"/>
          <w:szCs w:val="24"/>
        </w:rPr>
        <w:t>Internet and Higher Education</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14</w:t>
      </w:r>
      <w:r w:rsidRPr="00024BDC">
        <w:rPr>
          <w:rFonts w:ascii="Times New Roman" w:hAnsi="Times New Roman" w:cs="Times New Roman"/>
          <w:noProof/>
          <w:sz w:val="24"/>
          <w:szCs w:val="24"/>
        </w:rPr>
        <w:t>(2), 129–135. https://doi.org/10.1016/j.iheduc.2010.10.001</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Mulyati, Y. (2007). </w:t>
      </w:r>
      <w:r w:rsidRPr="00024BDC">
        <w:rPr>
          <w:rFonts w:ascii="Times New Roman" w:hAnsi="Times New Roman" w:cs="Times New Roman"/>
          <w:i/>
          <w:iCs/>
          <w:noProof/>
          <w:sz w:val="24"/>
          <w:szCs w:val="24"/>
        </w:rPr>
        <w:t>Keterampian Berbahasa Indonesia</w:t>
      </w:r>
      <w:r w:rsidRPr="00024BDC">
        <w:rPr>
          <w:rFonts w:ascii="Times New Roman" w:hAnsi="Times New Roman" w:cs="Times New Roman"/>
          <w:noProof/>
          <w:sz w:val="24"/>
          <w:szCs w:val="24"/>
        </w:rPr>
        <w:t xml:space="preserve">. </w:t>
      </w:r>
      <w:r w:rsidR="00DE3464">
        <w:rPr>
          <w:rFonts w:ascii="Times New Roman" w:hAnsi="Times New Roman" w:cs="Times New Roman"/>
          <w:noProof/>
          <w:sz w:val="24"/>
          <w:szCs w:val="24"/>
        </w:rPr>
        <w:t xml:space="preserve">Jakarta: </w:t>
      </w:r>
      <w:r w:rsidRPr="00024BDC">
        <w:rPr>
          <w:rFonts w:ascii="Times New Roman" w:hAnsi="Times New Roman" w:cs="Times New Roman"/>
          <w:noProof/>
          <w:sz w:val="24"/>
          <w:szCs w:val="24"/>
        </w:rPr>
        <w:t>Universitas Terbuka.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Nurgiyantoro, B. (2001). </w:t>
      </w:r>
      <w:r w:rsidRPr="00024BDC">
        <w:rPr>
          <w:rFonts w:ascii="Times New Roman" w:hAnsi="Times New Roman" w:cs="Times New Roman"/>
          <w:i/>
          <w:iCs/>
          <w:noProof/>
          <w:sz w:val="24"/>
          <w:szCs w:val="24"/>
        </w:rPr>
        <w:t>Penilaian dan Pengajaran Bahasa dan Sastra</w:t>
      </w:r>
      <w:r w:rsidRPr="00024BDC">
        <w:rPr>
          <w:rFonts w:ascii="Times New Roman" w:hAnsi="Times New Roman" w:cs="Times New Roman"/>
          <w:noProof/>
          <w:sz w:val="24"/>
          <w:szCs w:val="24"/>
        </w:rPr>
        <w:t xml:space="preserve">. </w:t>
      </w:r>
      <w:r w:rsidR="00DE3464">
        <w:rPr>
          <w:rFonts w:ascii="Times New Roman" w:hAnsi="Times New Roman" w:cs="Times New Roman"/>
          <w:noProof/>
          <w:sz w:val="24"/>
          <w:szCs w:val="24"/>
        </w:rPr>
        <w:t xml:space="preserve">Yogyakarta: </w:t>
      </w:r>
      <w:r w:rsidRPr="00024BDC">
        <w:rPr>
          <w:rFonts w:ascii="Times New Roman" w:hAnsi="Times New Roman" w:cs="Times New Roman"/>
          <w:noProof/>
          <w:sz w:val="24"/>
          <w:szCs w:val="24"/>
        </w:rPr>
        <w:t>BPFE.</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Purwanto, M. N. (2013). </w:t>
      </w:r>
      <w:r w:rsidRPr="00024BDC">
        <w:rPr>
          <w:rFonts w:ascii="Times New Roman" w:hAnsi="Times New Roman" w:cs="Times New Roman"/>
          <w:i/>
          <w:iCs/>
          <w:noProof/>
          <w:sz w:val="24"/>
          <w:szCs w:val="24"/>
        </w:rPr>
        <w:t>Prinsip-Prinsip dan Teknik Evaluasi Pengajaran</w:t>
      </w:r>
      <w:r w:rsidRPr="00024BDC">
        <w:rPr>
          <w:rFonts w:ascii="Times New Roman" w:hAnsi="Times New Roman" w:cs="Times New Roman"/>
          <w:noProof/>
          <w:sz w:val="24"/>
          <w:szCs w:val="24"/>
        </w:rPr>
        <w:t xml:space="preserve">. </w:t>
      </w:r>
      <w:r w:rsidR="00FB3866">
        <w:rPr>
          <w:rFonts w:ascii="Times New Roman" w:hAnsi="Times New Roman" w:cs="Times New Roman"/>
          <w:noProof/>
          <w:sz w:val="24"/>
          <w:szCs w:val="24"/>
        </w:rPr>
        <w:t xml:space="preserve">Bandung: </w:t>
      </w:r>
      <w:r w:rsidRPr="00024BDC">
        <w:rPr>
          <w:rFonts w:ascii="Times New Roman" w:hAnsi="Times New Roman" w:cs="Times New Roman"/>
          <w:noProof/>
          <w:sz w:val="24"/>
          <w:szCs w:val="24"/>
        </w:rPr>
        <w:t>Remaja Rosdakarya.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Putri, F. G. D. (2017). Peningkatan Keterampilan Menyimak Cerita Pendek Dengan Menggunakan Media Audio Visual Film Animasi Pada Siswa Kelas VB SDN Kasihan Tahun Ajaran 2016/2017. In </w:t>
      </w:r>
      <w:r w:rsidRPr="00024BDC">
        <w:rPr>
          <w:rFonts w:ascii="Times New Roman" w:hAnsi="Times New Roman" w:cs="Times New Roman"/>
          <w:i/>
          <w:iCs/>
          <w:noProof/>
          <w:sz w:val="24"/>
          <w:szCs w:val="24"/>
        </w:rPr>
        <w:t>Jurnal Pendidikan</w:t>
      </w:r>
      <w:r w:rsidRPr="00024BDC">
        <w:rPr>
          <w:rFonts w:ascii="Times New Roman" w:hAnsi="Times New Roman" w:cs="Times New Roman"/>
          <w:noProof/>
          <w:sz w:val="24"/>
          <w:szCs w:val="24"/>
        </w:rPr>
        <w:t>. FIP UNY.</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Riduwan. (2013). </w:t>
      </w:r>
      <w:r w:rsidRPr="00024BDC">
        <w:rPr>
          <w:rFonts w:ascii="Times New Roman" w:hAnsi="Times New Roman" w:cs="Times New Roman"/>
          <w:i/>
          <w:iCs/>
          <w:noProof/>
          <w:sz w:val="24"/>
          <w:szCs w:val="24"/>
        </w:rPr>
        <w:t>Belajar Mudah Penelitian untuk Guru-Karyawan dan Peneliti Pemula</w:t>
      </w:r>
      <w:r w:rsidRPr="00024BDC">
        <w:rPr>
          <w:rFonts w:ascii="Times New Roman" w:hAnsi="Times New Roman" w:cs="Times New Roman"/>
          <w:noProof/>
          <w:sz w:val="24"/>
          <w:szCs w:val="24"/>
        </w:rPr>
        <w:t xml:space="preserve">. </w:t>
      </w:r>
      <w:r w:rsidR="00FB3866">
        <w:rPr>
          <w:rFonts w:ascii="Times New Roman" w:hAnsi="Times New Roman" w:cs="Times New Roman"/>
          <w:noProof/>
          <w:sz w:val="24"/>
          <w:szCs w:val="24"/>
        </w:rPr>
        <w:t xml:space="preserve">Bandung: </w:t>
      </w:r>
      <w:r w:rsidRPr="00024BDC">
        <w:rPr>
          <w:rFonts w:ascii="Times New Roman" w:hAnsi="Times New Roman" w:cs="Times New Roman"/>
          <w:noProof/>
          <w:sz w:val="24"/>
          <w:szCs w:val="24"/>
        </w:rPr>
        <w:t>ALFABETA.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Saddhono, K. &amp; S. S. Y. (2012). </w:t>
      </w:r>
      <w:r w:rsidRPr="00024BDC">
        <w:rPr>
          <w:rFonts w:ascii="Times New Roman" w:hAnsi="Times New Roman" w:cs="Times New Roman"/>
          <w:i/>
          <w:iCs/>
          <w:noProof/>
          <w:sz w:val="24"/>
          <w:szCs w:val="24"/>
        </w:rPr>
        <w:t>Meningkatkan Keterampilan Berbahasa Indonesia</w:t>
      </w:r>
      <w:r w:rsidRPr="00024BDC">
        <w:rPr>
          <w:rFonts w:ascii="Times New Roman" w:hAnsi="Times New Roman" w:cs="Times New Roman"/>
          <w:noProof/>
          <w:sz w:val="24"/>
          <w:szCs w:val="24"/>
        </w:rPr>
        <w:t xml:space="preserve">. </w:t>
      </w:r>
      <w:r w:rsidR="00FB3866">
        <w:rPr>
          <w:rFonts w:ascii="Times New Roman" w:hAnsi="Times New Roman" w:cs="Times New Roman"/>
          <w:noProof/>
          <w:sz w:val="24"/>
          <w:szCs w:val="24"/>
        </w:rPr>
        <w:t xml:space="preserve">Bandung: </w:t>
      </w:r>
      <w:r w:rsidRPr="00024BDC">
        <w:rPr>
          <w:rFonts w:ascii="Times New Roman" w:hAnsi="Times New Roman" w:cs="Times New Roman"/>
          <w:noProof/>
          <w:sz w:val="24"/>
          <w:szCs w:val="24"/>
        </w:rPr>
        <w:t>Karya Putra Darwati.</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Setiawan, A. R. (2020). Lembar Kegiatan Literasi Saintifik untuk Pembelajaran Jarak Jauh Topik Penyakit Coronavirus 2019 (COVID-19). </w:t>
      </w:r>
      <w:r w:rsidRPr="00024BDC">
        <w:rPr>
          <w:rFonts w:ascii="Times New Roman" w:hAnsi="Times New Roman" w:cs="Times New Roman"/>
          <w:i/>
          <w:iCs/>
          <w:noProof/>
          <w:sz w:val="24"/>
          <w:szCs w:val="24"/>
        </w:rPr>
        <w:t>Edukatif : Jurnal Ilmu Pendidikan</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2</w:t>
      </w:r>
      <w:r w:rsidRPr="00024BDC">
        <w:rPr>
          <w:rFonts w:ascii="Times New Roman" w:hAnsi="Times New Roman" w:cs="Times New Roman"/>
          <w:noProof/>
          <w:sz w:val="24"/>
          <w:szCs w:val="24"/>
        </w:rPr>
        <w:t>(1), 28–37. https://doi.org/10.31004/edukatif.v2i1.80</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lastRenderedPageBreak/>
        <w:t xml:space="preserve">Sugiyono. (2015). </w:t>
      </w:r>
      <w:r w:rsidRPr="00024BDC">
        <w:rPr>
          <w:rFonts w:ascii="Times New Roman" w:hAnsi="Times New Roman" w:cs="Times New Roman"/>
          <w:i/>
          <w:iCs/>
          <w:noProof/>
          <w:sz w:val="24"/>
          <w:szCs w:val="24"/>
        </w:rPr>
        <w:t>Metode Penelitian Pendidikan</w:t>
      </w:r>
      <w:r w:rsidRPr="00024BDC">
        <w:rPr>
          <w:rFonts w:ascii="Times New Roman" w:hAnsi="Times New Roman" w:cs="Times New Roman"/>
          <w:noProof/>
          <w:sz w:val="24"/>
          <w:szCs w:val="24"/>
        </w:rPr>
        <w:t xml:space="preserve">. </w:t>
      </w:r>
      <w:r w:rsidR="00FB3866">
        <w:rPr>
          <w:rFonts w:ascii="Times New Roman" w:hAnsi="Times New Roman" w:cs="Times New Roman"/>
          <w:noProof/>
          <w:sz w:val="24"/>
          <w:szCs w:val="24"/>
        </w:rPr>
        <w:t xml:space="preserve">Bandung: </w:t>
      </w:r>
      <w:r w:rsidRPr="00024BDC">
        <w:rPr>
          <w:rFonts w:ascii="Times New Roman" w:hAnsi="Times New Roman" w:cs="Times New Roman"/>
          <w:noProof/>
          <w:sz w:val="24"/>
          <w:szCs w:val="24"/>
        </w:rPr>
        <w:t>ALFABETA.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Tarigan, H. G. (2008). </w:t>
      </w:r>
      <w:r w:rsidRPr="00024BDC">
        <w:rPr>
          <w:rFonts w:ascii="Times New Roman" w:hAnsi="Times New Roman" w:cs="Times New Roman"/>
          <w:i/>
          <w:iCs/>
          <w:noProof/>
          <w:sz w:val="24"/>
          <w:szCs w:val="24"/>
        </w:rPr>
        <w:t>Menyimak Sebagai Suatu Keterampilan Berbahasa</w:t>
      </w:r>
      <w:r w:rsidRPr="00024BDC">
        <w:rPr>
          <w:rFonts w:ascii="Times New Roman" w:hAnsi="Times New Roman" w:cs="Times New Roman"/>
          <w:noProof/>
          <w:sz w:val="24"/>
          <w:szCs w:val="24"/>
        </w:rPr>
        <w:t xml:space="preserve">. </w:t>
      </w:r>
      <w:r w:rsidR="00FB3866">
        <w:rPr>
          <w:rFonts w:ascii="Times New Roman" w:hAnsi="Times New Roman" w:cs="Times New Roman"/>
          <w:noProof/>
          <w:sz w:val="24"/>
          <w:szCs w:val="24"/>
        </w:rPr>
        <w:t xml:space="preserve">Bandung: </w:t>
      </w:r>
      <w:r w:rsidRPr="00024BDC">
        <w:rPr>
          <w:rFonts w:ascii="Times New Roman" w:hAnsi="Times New Roman" w:cs="Times New Roman"/>
          <w:noProof/>
          <w:sz w:val="24"/>
          <w:szCs w:val="24"/>
        </w:rPr>
        <w:t>Angkasa.</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Utaningrum, S. (2015). Pengaruh Media Audiovisual Dalam Pembelajaran Bahasa Indonesia Pada Keterampilan Menyimak Cerita Siswa Kelas V SD di kecamatan Pandak Bantul Daerah Istimewa Yogyakarta. </w:t>
      </w:r>
      <w:r w:rsidRPr="00024BDC">
        <w:rPr>
          <w:rFonts w:ascii="Times New Roman" w:hAnsi="Times New Roman" w:cs="Times New Roman"/>
          <w:i/>
          <w:iCs/>
          <w:noProof/>
          <w:sz w:val="24"/>
          <w:szCs w:val="24"/>
        </w:rPr>
        <w:t>Skripsi</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151</w:t>
      </w:r>
      <w:r w:rsidRPr="00024BDC">
        <w:rPr>
          <w:rFonts w:ascii="Times New Roman" w:hAnsi="Times New Roman" w:cs="Times New Roman"/>
          <w:noProof/>
          <w:sz w:val="24"/>
          <w:szCs w:val="24"/>
        </w:rPr>
        <w:t>, 10–17. https://doi.org/10.1145/3132847.3132886</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24BDC">
        <w:rPr>
          <w:rFonts w:ascii="Times New Roman" w:hAnsi="Times New Roman" w:cs="Times New Roman"/>
          <w:noProof/>
          <w:sz w:val="24"/>
          <w:szCs w:val="24"/>
        </w:rPr>
        <w:t xml:space="preserve">Zaharah, Z., &amp; Kirilova, G. I. (2020). Impact of Corona Virus Outbreak Towards Teaching and Learning Activities in Indonesia. </w:t>
      </w:r>
      <w:r w:rsidRPr="00024BDC">
        <w:rPr>
          <w:rFonts w:ascii="Times New Roman" w:hAnsi="Times New Roman" w:cs="Times New Roman"/>
          <w:i/>
          <w:iCs/>
          <w:noProof/>
          <w:sz w:val="24"/>
          <w:szCs w:val="24"/>
        </w:rPr>
        <w:t>SALAM: Jurnal Sosial Dan Budaya Syar-I</w:t>
      </w:r>
      <w:r w:rsidRPr="00024BDC">
        <w:rPr>
          <w:rFonts w:ascii="Times New Roman" w:hAnsi="Times New Roman" w:cs="Times New Roman"/>
          <w:noProof/>
          <w:sz w:val="24"/>
          <w:szCs w:val="24"/>
        </w:rPr>
        <w:t xml:space="preserve">, </w:t>
      </w:r>
      <w:r w:rsidRPr="00024BDC">
        <w:rPr>
          <w:rFonts w:ascii="Times New Roman" w:hAnsi="Times New Roman" w:cs="Times New Roman"/>
          <w:i/>
          <w:iCs/>
          <w:noProof/>
          <w:sz w:val="24"/>
          <w:szCs w:val="24"/>
        </w:rPr>
        <w:t>7</w:t>
      </w:r>
      <w:r w:rsidRPr="00024BDC">
        <w:rPr>
          <w:rFonts w:ascii="Times New Roman" w:hAnsi="Times New Roman" w:cs="Times New Roman"/>
          <w:noProof/>
          <w:sz w:val="24"/>
          <w:szCs w:val="24"/>
        </w:rPr>
        <w:t>(3). https://doi.org/10.15408/sjsbs.v7i3.15104</w:t>
      </w:r>
    </w:p>
    <w:p w:rsidR="00024BDC" w:rsidRPr="00024BDC" w:rsidRDefault="00024BDC" w:rsidP="005C4DC3">
      <w:pPr>
        <w:widowControl w:val="0"/>
        <w:autoSpaceDE w:val="0"/>
        <w:autoSpaceDN w:val="0"/>
        <w:adjustRightInd w:val="0"/>
        <w:spacing w:line="240" w:lineRule="auto"/>
        <w:ind w:left="480" w:hanging="480"/>
        <w:jc w:val="both"/>
        <w:rPr>
          <w:rFonts w:ascii="Times New Roman" w:hAnsi="Times New Roman" w:cs="Times New Roman"/>
          <w:noProof/>
          <w:sz w:val="24"/>
        </w:rPr>
      </w:pPr>
      <w:r w:rsidRPr="00024BDC">
        <w:rPr>
          <w:rFonts w:ascii="Times New Roman" w:hAnsi="Times New Roman" w:cs="Times New Roman"/>
          <w:noProof/>
          <w:sz w:val="24"/>
          <w:szCs w:val="24"/>
        </w:rPr>
        <w:t xml:space="preserve">Zuldafrial. (2012). </w:t>
      </w:r>
      <w:r w:rsidRPr="00024BDC">
        <w:rPr>
          <w:rFonts w:ascii="Times New Roman" w:hAnsi="Times New Roman" w:cs="Times New Roman"/>
          <w:i/>
          <w:iCs/>
          <w:noProof/>
          <w:sz w:val="24"/>
          <w:szCs w:val="24"/>
        </w:rPr>
        <w:t>Penelitian Kualitatif</w:t>
      </w:r>
      <w:r w:rsidRPr="00024BDC">
        <w:rPr>
          <w:rFonts w:ascii="Times New Roman" w:hAnsi="Times New Roman" w:cs="Times New Roman"/>
          <w:noProof/>
          <w:sz w:val="24"/>
          <w:szCs w:val="24"/>
        </w:rPr>
        <w:t xml:space="preserve">. </w:t>
      </w:r>
      <w:r w:rsidR="00FB3866">
        <w:rPr>
          <w:rFonts w:ascii="Times New Roman" w:hAnsi="Times New Roman" w:cs="Times New Roman"/>
          <w:noProof/>
          <w:sz w:val="24"/>
          <w:szCs w:val="24"/>
        </w:rPr>
        <w:t xml:space="preserve">Surakarta: </w:t>
      </w:r>
      <w:r w:rsidRPr="00024BDC">
        <w:rPr>
          <w:rFonts w:ascii="Times New Roman" w:hAnsi="Times New Roman" w:cs="Times New Roman"/>
          <w:noProof/>
          <w:sz w:val="24"/>
          <w:szCs w:val="24"/>
        </w:rPr>
        <w:t>Yuma Pustaka.</w:t>
      </w:r>
    </w:p>
    <w:p w:rsidR="00024BDC" w:rsidRPr="009577BB" w:rsidRDefault="00024BDC" w:rsidP="005C4DC3">
      <w:pPr>
        <w:widowControl w:val="0"/>
        <w:autoSpaceDE w:val="0"/>
        <w:autoSpaceDN w:val="0"/>
        <w:adjustRightInd w:val="0"/>
        <w:spacing w:line="240" w:lineRule="auto"/>
        <w:jc w:val="both"/>
        <w:rPr>
          <w:rFonts w:asciiTheme="majorBidi" w:hAnsiTheme="majorBidi" w:cstheme="majorBidi"/>
          <w:sz w:val="24"/>
          <w:szCs w:val="24"/>
        </w:rPr>
        <w:sectPr w:rsidR="00024BDC" w:rsidRPr="009577BB" w:rsidSect="00541D73">
          <w:pgSz w:w="11907" w:h="16839" w:code="9"/>
          <w:pgMar w:top="2268" w:right="1701" w:bottom="1701" w:left="2268" w:header="709" w:footer="709" w:gutter="0"/>
          <w:cols w:space="708"/>
          <w:titlePg/>
          <w:docGrid w:linePitch="360"/>
        </w:sectPr>
      </w:pPr>
      <w:r>
        <w:rPr>
          <w:rFonts w:asciiTheme="majorBidi" w:hAnsiTheme="majorBidi" w:cstheme="majorBidi"/>
          <w:sz w:val="24"/>
          <w:szCs w:val="24"/>
        </w:rPr>
        <w:fldChar w:fldCharType="end"/>
      </w:r>
    </w:p>
    <w:p w:rsidR="00DA7F32" w:rsidRDefault="00DA7F32"/>
    <w:p w:rsidR="00E47876" w:rsidRDefault="00E47876" w:rsidP="00DA7F32">
      <w:pPr>
        <w:spacing w:after="0" w:line="360" w:lineRule="auto"/>
        <w:jc w:val="center"/>
        <w:rPr>
          <w:rFonts w:asciiTheme="majorBidi" w:hAnsiTheme="majorBidi" w:cstheme="majorBidi"/>
          <w:b/>
          <w:bCs/>
          <w:sz w:val="24"/>
          <w:szCs w:val="24"/>
          <w:lang w:val="en-ID"/>
        </w:rPr>
      </w:pPr>
    </w:p>
    <w:p w:rsidR="00382DE8" w:rsidRDefault="00382DE8"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Pr="00CB6B38" w:rsidRDefault="00E47876" w:rsidP="00DA7F32">
      <w:pPr>
        <w:spacing w:after="0" w:line="360" w:lineRule="auto"/>
        <w:jc w:val="center"/>
        <w:rPr>
          <w:rFonts w:asciiTheme="majorBidi" w:hAnsiTheme="majorBidi" w:cstheme="majorBidi"/>
          <w:b/>
          <w:bCs/>
          <w:sz w:val="96"/>
          <w:szCs w:val="96"/>
          <w:lang w:val="en-ID"/>
        </w:rPr>
      </w:pPr>
      <w:r w:rsidRPr="00CB6B38">
        <w:rPr>
          <w:rFonts w:asciiTheme="majorBidi" w:hAnsiTheme="majorBidi" w:cstheme="majorBidi"/>
          <w:b/>
          <w:bCs/>
          <w:sz w:val="96"/>
          <w:szCs w:val="96"/>
          <w:lang w:val="en-ID"/>
        </w:rPr>
        <w:t>LAMPIRAN</w:t>
      </w: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bookmarkStart w:id="0" w:name="_GoBack"/>
      <w:bookmarkEnd w:id="0"/>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DA7F32">
      <w:pPr>
        <w:spacing w:after="0" w:line="360" w:lineRule="auto"/>
        <w:jc w:val="center"/>
        <w:rPr>
          <w:rFonts w:asciiTheme="majorBidi" w:hAnsiTheme="majorBidi" w:cstheme="majorBidi"/>
          <w:b/>
          <w:bCs/>
          <w:sz w:val="24"/>
          <w:szCs w:val="24"/>
          <w:lang w:val="en-ID"/>
        </w:rPr>
      </w:pPr>
    </w:p>
    <w:p w:rsidR="00E47876" w:rsidRDefault="00E47876" w:rsidP="00E47876">
      <w:pPr>
        <w:spacing w:after="0" w:line="360" w:lineRule="auto"/>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Lampiran 1.</w:t>
      </w:r>
      <w:proofErr w:type="gramEnd"/>
      <w:r>
        <w:rPr>
          <w:rFonts w:asciiTheme="majorBidi" w:hAnsiTheme="majorBidi" w:cstheme="majorBidi"/>
          <w:b/>
          <w:bCs/>
          <w:sz w:val="24"/>
          <w:szCs w:val="24"/>
          <w:lang w:val="en-ID"/>
        </w:rPr>
        <w:t xml:space="preserve"> Kisi – Kisi Instrumen Angket</w:t>
      </w:r>
    </w:p>
    <w:p w:rsidR="00DA7F32" w:rsidRPr="00E2311A" w:rsidRDefault="00DA7F32" w:rsidP="00DA7F32">
      <w:pPr>
        <w:spacing w:after="0" w:line="360" w:lineRule="auto"/>
        <w:jc w:val="center"/>
        <w:rPr>
          <w:rFonts w:asciiTheme="majorBidi" w:hAnsiTheme="majorBidi" w:cstheme="majorBidi"/>
          <w:b/>
          <w:bCs/>
          <w:sz w:val="24"/>
          <w:szCs w:val="24"/>
          <w:lang w:val="en-ID"/>
        </w:rPr>
      </w:pPr>
      <w:r w:rsidRPr="00E2311A">
        <w:rPr>
          <w:rFonts w:asciiTheme="majorBidi" w:hAnsiTheme="majorBidi" w:cstheme="majorBidi"/>
          <w:b/>
          <w:bCs/>
          <w:sz w:val="24"/>
          <w:szCs w:val="24"/>
          <w:lang w:val="en-ID"/>
        </w:rPr>
        <w:t>KISI-KISI INSTRUMEN ANGKET</w:t>
      </w:r>
    </w:p>
    <w:p w:rsidR="00DA7F32" w:rsidRPr="00E2311A" w:rsidRDefault="00DA7F32" w:rsidP="006C4FFB">
      <w:pPr>
        <w:spacing w:after="0" w:line="360" w:lineRule="auto"/>
        <w:jc w:val="center"/>
        <w:rPr>
          <w:rFonts w:asciiTheme="majorBidi" w:hAnsiTheme="majorBidi" w:cstheme="majorBidi"/>
          <w:b/>
          <w:bCs/>
          <w:sz w:val="24"/>
          <w:szCs w:val="24"/>
          <w:lang w:val="en-ID"/>
        </w:rPr>
      </w:pPr>
      <w:r w:rsidRPr="00E2311A">
        <w:rPr>
          <w:rFonts w:asciiTheme="majorBidi" w:hAnsiTheme="majorBidi" w:cstheme="majorBidi"/>
          <w:b/>
          <w:bCs/>
          <w:sz w:val="24"/>
          <w:szCs w:val="24"/>
          <w:lang w:val="en-ID"/>
        </w:rPr>
        <w:t xml:space="preserve">UNTUK </w:t>
      </w:r>
      <w:r w:rsidR="00E02D05">
        <w:rPr>
          <w:rFonts w:asciiTheme="majorBidi" w:hAnsiTheme="majorBidi" w:cstheme="majorBidi"/>
          <w:b/>
          <w:bCs/>
          <w:sz w:val="24"/>
          <w:szCs w:val="24"/>
          <w:lang w:val="en-ID"/>
        </w:rPr>
        <w:t>PESERTA DIDIK</w:t>
      </w:r>
      <w:r w:rsidRPr="00E2311A">
        <w:rPr>
          <w:rFonts w:asciiTheme="majorBidi" w:hAnsiTheme="majorBidi" w:cstheme="majorBidi"/>
          <w:b/>
          <w:bCs/>
          <w:sz w:val="24"/>
          <w:szCs w:val="24"/>
          <w:lang w:val="en-ID"/>
        </w:rPr>
        <w:t xml:space="preserve"> KELAS V SDN </w:t>
      </w:r>
      <w:r w:rsidR="006C4FFB">
        <w:rPr>
          <w:rFonts w:asciiTheme="majorBidi" w:hAnsiTheme="majorBidi" w:cstheme="majorBidi"/>
          <w:b/>
          <w:bCs/>
          <w:sz w:val="24"/>
          <w:szCs w:val="24"/>
          <w:lang w:val="en-ID"/>
        </w:rPr>
        <w:t>MANGKUYUDAN</w:t>
      </w:r>
    </w:p>
    <w:tbl>
      <w:tblPr>
        <w:tblStyle w:val="TableGrid"/>
        <w:tblW w:w="8222" w:type="dxa"/>
        <w:tblInd w:w="250" w:type="dxa"/>
        <w:tblLayout w:type="fixed"/>
        <w:tblLook w:val="04A0" w:firstRow="1" w:lastRow="0" w:firstColumn="1" w:lastColumn="0" w:noHBand="0" w:noVBand="1"/>
      </w:tblPr>
      <w:tblGrid>
        <w:gridCol w:w="1134"/>
        <w:gridCol w:w="1418"/>
        <w:gridCol w:w="2409"/>
        <w:gridCol w:w="1134"/>
        <w:gridCol w:w="1134"/>
        <w:gridCol w:w="993"/>
      </w:tblGrid>
      <w:tr w:rsidR="00BE5985" w:rsidRPr="00E2311A" w:rsidTr="00BE5985">
        <w:tc>
          <w:tcPr>
            <w:tcW w:w="1134" w:type="dxa"/>
            <w:vMerge w:val="restart"/>
            <w:vAlign w:val="center"/>
          </w:tcPr>
          <w:p w:rsidR="00BE5985" w:rsidRDefault="00BE5985" w:rsidP="00BE5985">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Variabel</w:t>
            </w:r>
          </w:p>
        </w:tc>
        <w:tc>
          <w:tcPr>
            <w:tcW w:w="1418" w:type="dxa"/>
            <w:vMerge w:val="restart"/>
            <w:vAlign w:val="center"/>
          </w:tcPr>
          <w:p w:rsidR="00BE5985" w:rsidRPr="00E2311A" w:rsidRDefault="00BE5985" w:rsidP="00BE5985">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Indikator</w:t>
            </w:r>
          </w:p>
        </w:tc>
        <w:tc>
          <w:tcPr>
            <w:tcW w:w="2409" w:type="dxa"/>
            <w:vMerge w:val="restart"/>
            <w:vAlign w:val="center"/>
          </w:tcPr>
          <w:p w:rsidR="00BE5985" w:rsidRPr="00E2311A" w:rsidRDefault="00BE5985" w:rsidP="00BE5985">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Deskriptor</w:t>
            </w:r>
          </w:p>
        </w:tc>
        <w:tc>
          <w:tcPr>
            <w:tcW w:w="2268" w:type="dxa"/>
            <w:gridSpan w:val="2"/>
            <w:vAlign w:val="center"/>
          </w:tcPr>
          <w:p w:rsidR="00BE5985" w:rsidRPr="00E2311A" w:rsidRDefault="00BE5985" w:rsidP="00BE5985">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Pernyataan</w:t>
            </w:r>
          </w:p>
        </w:tc>
        <w:tc>
          <w:tcPr>
            <w:tcW w:w="993" w:type="dxa"/>
            <w:vMerge w:val="restart"/>
            <w:vAlign w:val="center"/>
          </w:tcPr>
          <w:p w:rsidR="00BE5985" w:rsidRPr="00E2311A" w:rsidRDefault="00BE5985" w:rsidP="00BE5985">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Jumlah item</w:t>
            </w:r>
          </w:p>
        </w:tc>
      </w:tr>
      <w:tr w:rsidR="00BE5985" w:rsidRPr="00E2311A" w:rsidTr="00BE5985">
        <w:tc>
          <w:tcPr>
            <w:tcW w:w="1134" w:type="dxa"/>
            <w:vMerge/>
          </w:tcPr>
          <w:p w:rsidR="00BE5985" w:rsidRDefault="00BE5985" w:rsidP="001759A1">
            <w:pPr>
              <w:spacing w:line="360" w:lineRule="auto"/>
              <w:jc w:val="center"/>
              <w:rPr>
                <w:rFonts w:asciiTheme="majorBidi" w:hAnsiTheme="majorBidi" w:cstheme="majorBidi"/>
                <w:b/>
                <w:bCs/>
                <w:sz w:val="24"/>
                <w:szCs w:val="24"/>
                <w:lang w:val="en-ID"/>
              </w:rPr>
            </w:pPr>
          </w:p>
        </w:tc>
        <w:tc>
          <w:tcPr>
            <w:tcW w:w="1418" w:type="dxa"/>
            <w:vMerge/>
          </w:tcPr>
          <w:p w:rsidR="00BE5985" w:rsidRDefault="00BE5985" w:rsidP="001759A1">
            <w:pPr>
              <w:spacing w:line="360" w:lineRule="auto"/>
              <w:jc w:val="center"/>
              <w:rPr>
                <w:rFonts w:asciiTheme="majorBidi" w:hAnsiTheme="majorBidi" w:cstheme="majorBidi"/>
                <w:b/>
                <w:bCs/>
                <w:sz w:val="24"/>
                <w:szCs w:val="24"/>
                <w:lang w:val="en-ID"/>
              </w:rPr>
            </w:pPr>
          </w:p>
        </w:tc>
        <w:tc>
          <w:tcPr>
            <w:tcW w:w="2409" w:type="dxa"/>
            <w:vMerge/>
          </w:tcPr>
          <w:p w:rsidR="00BE5985" w:rsidRDefault="00BE5985" w:rsidP="001759A1">
            <w:pPr>
              <w:spacing w:line="360" w:lineRule="auto"/>
              <w:jc w:val="center"/>
              <w:rPr>
                <w:rFonts w:asciiTheme="majorBidi" w:hAnsiTheme="majorBidi" w:cstheme="majorBidi"/>
                <w:b/>
                <w:bCs/>
                <w:sz w:val="24"/>
                <w:szCs w:val="24"/>
                <w:lang w:val="en-ID"/>
              </w:rPr>
            </w:pPr>
          </w:p>
        </w:tc>
        <w:tc>
          <w:tcPr>
            <w:tcW w:w="1134" w:type="dxa"/>
          </w:tcPr>
          <w:p w:rsidR="00BE5985" w:rsidRPr="00E2311A" w:rsidRDefault="00BE5985" w:rsidP="001759A1">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Positif</w:t>
            </w:r>
          </w:p>
        </w:tc>
        <w:tc>
          <w:tcPr>
            <w:tcW w:w="1134" w:type="dxa"/>
          </w:tcPr>
          <w:p w:rsidR="00BE5985" w:rsidRPr="00E2311A" w:rsidRDefault="00BE5985" w:rsidP="001759A1">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Negatif</w:t>
            </w:r>
          </w:p>
        </w:tc>
        <w:tc>
          <w:tcPr>
            <w:tcW w:w="993" w:type="dxa"/>
            <w:vMerge/>
          </w:tcPr>
          <w:p w:rsidR="00BE5985" w:rsidRDefault="00BE5985" w:rsidP="001759A1">
            <w:pPr>
              <w:spacing w:line="360" w:lineRule="auto"/>
              <w:jc w:val="center"/>
              <w:rPr>
                <w:rFonts w:asciiTheme="majorBidi" w:hAnsiTheme="majorBidi" w:cstheme="majorBidi"/>
                <w:b/>
                <w:bCs/>
                <w:sz w:val="24"/>
                <w:szCs w:val="24"/>
                <w:lang w:val="en-ID"/>
              </w:rPr>
            </w:pPr>
          </w:p>
        </w:tc>
      </w:tr>
      <w:tr w:rsidR="00BE5985" w:rsidRPr="00E2311A" w:rsidTr="00BE5985">
        <w:tc>
          <w:tcPr>
            <w:tcW w:w="1134" w:type="dxa"/>
            <w:vMerge w:val="restart"/>
            <w:vAlign w:val="center"/>
          </w:tcPr>
          <w:p w:rsidR="00BE5985" w:rsidRPr="00E2311A" w:rsidRDefault="00BE5985" w:rsidP="00BE5985">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 xml:space="preserve">Keterampilan Menyimak </w:t>
            </w:r>
          </w:p>
        </w:tc>
        <w:tc>
          <w:tcPr>
            <w:tcW w:w="1418" w:type="dxa"/>
            <w:vMerge w:val="restart"/>
            <w:vAlign w:val="center"/>
          </w:tcPr>
          <w:p w:rsidR="00BE5985" w:rsidRPr="00E2311A" w:rsidRDefault="00BE5985" w:rsidP="001759A1">
            <w:pPr>
              <w:spacing w:line="360" w:lineRule="auto"/>
              <w:jc w:val="center"/>
              <w:rPr>
                <w:rFonts w:asciiTheme="majorBidi" w:hAnsiTheme="majorBidi" w:cstheme="majorBidi"/>
                <w:sz w:val="24"/>
                <w:szCs w:val="24"/>
                <w:lang w:val="en-ID"/>
              </w:rPr>
            </w:pPr>
            <w:r w:rsidRPr="00E2311A">
              <w:rPr>
                <w:rFonts w:asciiTheme="majorBidi" w:hAnsiTheme="majorBidi" w:cstheme="majorBidi"/>
                <w:sz w:val="24"/>
                <w:szCs w:val="24"/>
                <w:lang w:val="en-ID"/>
              </w:rPr>
              <w:t>Kesiapan Peserta Didik</w:t>
            </w:r>
          </w:p>
        </w:tc>
        <w:tc>
          <w:tcPr>
            <w:tcW w:w="2409" w:type="dxa"/>
          </w:tcPr>
          <w:p w:rsidR="00BE5985" w:rsidRPr="00E2311A" w:rsidRDefault="00BE5985" w:rsidP="001759A1">
            <w:pPr>
              <w:spacing w:line="360" w:lineRule="auto"/>
              <w:rPr>
                <w:rFonts w:asciiTheme="majorBidi" w:hAnsiTheme="majorBidi" w:cstheme="majorBidi"/>
                <w:sz w:val="24"/>
                <w:szCs w:val="24"/>
                <w:lang w:val="en-ID"/>
              </w:rPr>
            </w:pPr>
            <w:r w:rsidRPr="00E2311A">
              <w:rPr>
                <w:rFonts w:asciiTheme="majorBidi" w:hAnsiTheme="majorBidi" w:cstheme="majorBidi"/>
                <w:sz w:val="24"/>
                <w:szCs w:val="24"/>
                <w:lang w:val="en-ID"/>
              </w:rPr>
              <w:t>Peserta didik memiliki media yang digunakan dalam pembelajaran</w:t>
            </w:r>
          </w:p>
        </w:tc>
        <w:tc>
          <w:tcPr>
            <w:tcW w:w="1134" w:type="dxa"/>
          </w:tcPr>
          <w:p w:rsidR="00BE5985" w:rsidRPr="00BE5985" w:rsidRDefault="00BE5985" w:rsidP="006C4FFB">
            <w:pPr>
              <w:pStyle w:val="ListParagraph"/>
              <w:spacing w:line="360" w:lineRule="auto"/>
              <w:ind w:left="318"/>
              <w:jc w:val="center"/>
              <w:rPr>
                <w:rFonts w:asciiTheme="majorBidi" w:hAnsiTheme="majorBidi" w:cstheme="majorBidi"/>
                <w:sz w:val="24"/>
                <w:szCs w:val="24"/>
                <w:lang w:val="en-ID"/>
              </w:rPr>
            </w:pPr>
            <w:r w:rsidRPr="00BE5985">
              <w:rPr>
                <w:rFonts w:asciiTheme="majorBidi" w:hAnsiTheme="majorBidi" w:cstheme="majorBidi"/>
                <w:sz w:val="24"/>
                <w:szCs w:val="24"/>
                <w:lang w:val="en-ID"/>
              </w:rPr>
              <w:t>1</w:t>
            </w:r>
          </w:p>
        </w:tc>
        <w:tc>
          <w:tcPr>
            <w:tcW w:w="1134"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2,3</w:t>
            </w:r>
          </w:p>
        </w:tc>
        <w:tc>
          <w:tcPr>
            <w:tcW w:w="993"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3</w:t>
            </w:r>
          </w:p>
        </w:tc>
      </w:tr>
      <w:tr w:rsidR="00BE5985" w:rsidRPr="00E2311A" w:rsidTr="00BE5985">
        <w:tc>
          <w:tcPr>
            <w:tcW w:w="1134" w:type="dxa"/>
            <w:vMerge/>
          </w:tcPr>
          <w:p w:rsidR="00BE5985" w:rsidRPr="00E2311A" w:rsidRDefault="00BE5985" w:rsidP="001759A1">
            <w:pPr>
              <w:spacing w:line="360" w:lineRule="auto"/>
              <w:rPr>
                <w:rFonts w:asciiTheme="majorBidi" w:hAnsiTheme="majorBidi" w:cstheme="majorBidi"/>
                <w:sz w:val="24"/>
                <w:szCs w:val="24"/>
                <w:lang w:val="en-ID"/>
              </w:rPr>
            </w:pPr>
          </w:p>
        </w:tc>
        <w:tc>
          <w:tcPr>
            <w:tcW w:w="1418" w:type="dxa"/>
            <w:vMerge/>
          </w:tcPr>
          <w:p w:rsidR="00BE5985" w:rsidRPr="00E2311A" w:rsidRDefault="00BE5985" w:rsidP="001759A1">
            <w:pPr>
              <w:spacing w:line="360" w:lineRule="auto"/>
              <w:rPr>
                <w:rFonts w:asciiTheme="majorBidi" w:hAnsiTheme="majorBidi" w:cstheme="majorBidi"/>
                <w:sz w:val="24"/>
                <w:szCs w:val="24"/>
                <w:lang w:val="en-ID"/>
              </w:rPr>
            </w:pPr>
          </w:p>
        </w:tc>
        <w:tc>
          <w:tcPr>
            <w:tcW w:w="2409" w:type="dxa"/>
          </w:tcPr>
          <w:p w:rsidR="00BE5985" w:rsidRPr="00E2311A" w:rsidRDefault="00BE5985" w:rsidP="00E82EAD">
            <w:pPr>
              <w:spacing w:line="360" w:lineRule="auto"/>
              <w:rPr>
                <w:rFonts w:asciiTheme="majorBidi" w:hAnsiTheme="majorBidi" w:cstheme="majorBidi"/>
                <w:sz w:val="24"/>
                <w:szCs w:val="24"/>
                <w:lang w:val="en-ID"/>
              </w:rPr>
            </w:pPr>
            <w:r w:rsidRPr="00E2311A">
              <w:rPr>
                <w:rFonts w:asciiTheme="majorBidi" w:hAnsiTheme="majorBidi" w:cstheme="majorBidi"/>
                <w:sz w:val="24"/>
                <w:szCs w:val="24"/>
              </w:rPr>
              <w:t>Pe</w:t>
            </w:r>
            <w:r>
              <w:rPr>
                <w:rFonts w:asciiTheme="majorBidi" w:hAnsiTheme="majorBidi" w:cstheme="majorBidi"/>
                <w:sz w:val="24"/>
                <w:szCs w:val="24"/>
              </w:rPr>
              <w:t xml:space="preserve">serta didik dalam keadaan </w:t>
            </w:r>
            <w:r w:rsidRPr="00E2311A">
              <w:rPr>
                <w:rFonts w:asciiTheme="majorBidi" w:hAnsiTheme="majorBidi" w:cstheme="majorBidi"/>
                <w:sz w:val="24"/>
                <w:szCs w:val="24"/>
              </w:rPr>
              <w:t>siap untuk belajar</w:t>
            </w:r>
          </w:p>
        </w:tc>
        <w:tc>
          <w:tcPr>
            <w:tcW w:w="1134" w:type="dxa"/>
          </w:tcPr>
          <w:p w:rsidR="00BE5985" w:rsidRPr="00BE5985" w:rsidRDefault="00BE5985" w:rsidP="006C4FFB">
            <w:pPr>
              <w:spacing w:line="360" w:lineRule="auto"/>
              <w:ind w:left="-42"/>
              <w:jc w:val="center"/>
              <w:rPr>
                <w:rFonts w:asciiTheme="majorBidi" w:hAnsiTheme="majorBidi" w:cstheme="majorBidi"/>
                <w:sz w:val="24"/>
                <w:szCs w:val="24"/>
                <w:lang w:val="en-ID"/>
              </w:rPr>
            </w:pPr>
            <w:r w:rsidRPr="00BE5985">
              <w:rPr>
                <w:rFonts w:asciiTheme="majorBidi" w:hAnsiTheme="majorBidi" w:cstheme="majorBidi"/>
                <w:sz w:val="24"/>
                <w:szCs w:val="24"/>
                <w:lang w:val="en-ID"/>
              </w:rPr>
              <w:t>4,5</w:t>
            </w:r>
          </w:p>
        </w:tc>
        <w:tc>
          <w:tcPr>
            <w:tcW w:w="1134" w:type="dxa"/>
          </w:tcPr>
          <w:p w:rsidR="00BE5985" w:rsidRPr="00BE5985" w:rsidRDefault="00BE5985" w:rsidP="006C4FFB">
            <w:pPr>
              <w:pStyle w:val="ListParagraph"/>
              <w:spacing w:line="360" w:lineRule="auto"/>
              <w:ind w:left="318"/>
              <w:jc w:val="center"/>
              <w:rPr>
                <w:rFonts w:asciiTheme="majorBidi" w:hAnsiTheme="majorBidi" w:cstheme="majorBidi"/>
                <w:sz w:val="24"/>
                <w:szCs w:val="24"/>
                <w:lang w:val="en-ID"/>
              </w:rPr>
            </w:pPr>
            <w:r w:rsidRPr="00BE5985">
              <w:rPr>
                <w:rFonts w:asciiTheme="majorBidi" w:hAnsiTheme="majorBidi" w:cstheme="majorBidi"/>
                <w:sz w:val="24"/>
                <w:szCs w:val="24"/>
                <w:lang w:val="en-ID"/>
              </w:rPr>
              <w:t>6</w:t>
            </w:r>
          </w:p>
        </w:tc>
        <w:tc>
          <w:tcPr>
            <w:tcW w:w="993" w:type="dxa"/>
          </w:tcPr>
          <w:p w:rsidR="00BE5985" w:rsidRPr="00BE5985" w:rsidRDefault="00BE5985" w:rsidP="006C4FFB">
            <w:pPr>
              <w:pStyle w:val="ListParagraph"/>
              <w:spacing w:line="360" w:lineRule="auto"/>
              <w:ind w:left="318"/>
              <w:jc w:val="center"/>
              <w:rPr>
                <w:rFonts w:asciiTheme="majorBidi" w:hAnsiTheme="majorBidi" w:cstheme="majorBidi"/>
                <w:sz w:val="24"/>
                <w:szCs w:val="24"/>
                <w:lang w:val="en-ID"/>
              </w:rPr>
            </w:pPr>
            <w:r w:rsidRPr="00BE5985">
              <w:rPr>
                <w:rFonts w:asciiTheme="majorBidi" w:hAnsiTheme="majorBidi" w:cstheme="majorBidi"/>
                <w:sz w:val="24"/>
                <w:szCs w:val="24"/>
                <w:lang w:val="en-ID"/>
              </w:rPr>
              <w:t>3</w:t>
            </w:r>
          </w:p>
        </w:tc>
      </w:tr>
      <w:tr w:rsidR="00BE5985" w:rsidRPr="00E2311A" w:rsidTr="00BE5985">
        <w:tc>
          <w:tcPr>
            <w:tcW w:w="1134" w:type="dxa"/>
            <w:vMerge/>
          </w:tcPr>
          <w:p w:rsidR="00BE5985" w:rsidRPr="00E2311A" w:rsidRDefault="00BE5985" w:rsidP="001759A1">
            <w:pPr>
              <w:spacing w:line="360" w:lineRule="auto"/>
              <w:jc w:val="center"/>
              <w:rPr>
                <w:rFonts w:asciiTheme="majorBidi" w:hAnsiTheme="majorBidi" w:cstheme="majorBidi"/>
                <w:sz w:val="24"/>
                <w:szCs w:val="24"/>
                <w:lang w:val="en-ID"/>
              </w:rPr>
            </w:pPr>
          </w:p>
        </w:tc>
        <w:tc>
          <w:tcPr>
            <w:tcW w:w="1418" w:type="dxa"/>
            <w:vMerge w:val="restart"/>
            <w:vAlign w:val="center"/>
          </w:tcPr>
          <w:p w:rsidR="00BE5985" w:rsidRPr="00E2311A" w:rsidRDefault="00BE5985" w:rsidP="001759A1">
            <w:pPr>
              <w:spacing w:line="360" w:lineRule="auto"/>
              <w:jc w:val="center"/>
              <w:rPr>
                <w:rFonts w:asciiTheme="majorBidi" w:hAnsiTheme="majorBidi" w:cstheme="majorBidi"/>
                <w:sz w:val="24"/>
                <w:szCs w:val="24"/>
                <w:lang w:val="en-ID"/>
              </w:rPr>
            </w:pPr>
            <w:r w:rsidRPr="00E2311A">
              <w:rPr>
                <w:rFonts w:asciiTheme="majorBidi" w:hAnsiTheme="majorBidi" w:cstheme="majorBidi"/>
                <w:sz w:val="24"/>
                <w:szCs w:val="24"/>
                <w:lang w:val="en-ID"/>
              </w:rPr>
              <w:t>Kegiatan Menyimak</w:t>
            </w:r>
          </w:p>
        </w:tc>
        <w:tc>
          <w:tcPr>
            <w:tcW w:w="2409" w:type="dxa"/>
          </w:tcPr>
          <w:p w:rsidR="00BE5985" w:rsidRPr="00E2311A" w:rsidRDefault="00BE5985" w:rsidP="001759A1">
            <w:pPr>
              <w:spacing w:line="360" w:lineRule="auto"/>
              <w:rPr>
                <w:rFonts w:asciiTheme="majorBidi" w:hAnsiTheme="majorBidi" w:cstheme="majorBidi"/>
                <w:sz w:val="24"/>
                <w:szCs w:val="24"/>
                <w:lang w:val="en-ID"/>
              </w:rPr>
            </w:pPr>
            <w:r w:rsidRPr="00E2311A">
              <w:rPr>
                <w:rFonts w:asciiTheme="majorBidi" w:hAnsiTheme="majorBidi" w:cstheme="majorBidi"/>
                <w:sz w:val="24"/>
                <w:szCs w:val="24"/>
                <w:lang w:val="en-ID"/>
              </w:rPr>
              <w:t>Ketertarikan peserta didik</w:t>
            </w:r>
          </w:p>
        </w:tc>
        <w:tc>
          <w:tcPr>
            <w:tcW w:w="1134" w:type="dxa"/>
          </w:tcPr>
          <w:p w:rsidR="00BE5985" w:rsidRPr="00BE5985" w:rsidRDefault="00BE5985" w:rsidP="006C4FFB">
            <w:pPr>
              <w:spacing w:line="360" w:lineRule="auto"/>
              <w:ind w:left="-43"/>
              <w:jc w:val="center"/>
              <w:rPr>
                <w:rFonts w:asciiTheme="majorBidi" w:hAnsiTheme="majorBidi" w:cstheme="majorBidi"/>
                <w:sz w:val="24"/>
                <w:szCs w:val="24"/>
                <w:lang w:val="en-ID"/>
              </w:rPr>
            </w:pPr>
            <w:r w:rsidRPr="00BE5985">
              <w:rPr>
                <w:rFonts w:asciiTheme="majorBidi" w:hAnsiTheme="majorBidi" w:cstheme="majorBidi"/>
                <w:sz w:val="24"/>
                <w:szCs w:val="24"/>
                <w:lang w:val="en-ID"/>
              </w:rPr>
              <w:t>7,9</w:t>
            </w:r>
          </w:p>
        </w:tc>
        <w:tc>
          <w:tcPr>
            <w:tcW w:w="1134"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8</w:t>
            </w:r>
          </w:p>
        </w:tc>
        <w:tc>
          <w:tcPr>
            <w:tcW w:w="993"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3</w:t>
            </w:r>
          </w:p>
        </w:tc>
      </w:tr>
      <w:tr w:rsidR="00BE5985" w:rsidRPr="00E2311A" w:rsidTr="00BE5985">
        <w:tc>
          <w:tcPr>
            <w:tcW w:w="1134" w:type="dxa"/>
            <w:vMerge/>
          </w:tcPr>
          <w:p w:rsidR="00BE5985" w:rsidRPr="00E2311A" w:rsidRDefault="00BE5985" w:rsidP="001759A1">
            <w:pPr>
              <w:spacing w:line="360" w:lineRule="auto"/>
              <w:rPr>
                <w:rFonts w:asciiTheme="majorBidi" w:hAnsiTheme="majorBidi" w:cstheme="majorBidi"/>
                <w:sz w:val="24"/>
                <w:szCs w:val="24"/>
                <w:lang w:val="en-ID"/>
              </w:rPr>
            </w:pPr>
          </w:p>
        </w:tc>
        <w:tc>
          <w:tcPr>
            <w:tcW w:w="1418" w:type="dxa"/>
            <w:vMerge/>
          </w:tcPr>
          <w:p w:rsidR="00BE5985" w:rsidRPr="00E2311A" w:rsidRDefault="00BE5985" w:rsidP="001759A1">
            <w:pPr>
              <w:spacing w:line="360" w:lineRule="auto"/>
              <w:rPr>
                <w:rFonts w:asciiTheme="majorBidi" w:hAnsiTheme="majorBidi" w:cstheme="majorBidi"/>
                <w:sz w:val="24"/>
                <w:szCs w:val="24"/>
                <w:lang w:val="en-ID"/>
              </w:rPr>
            </w:pPr>
          </w:p>
        </w:tc>
        <w:tc>
          <w:tcPr>
            <w:tcW w:w="2409" w:type="dxa"/>
          </w:tcPr>
          <w:p w:rsidR="00BE5985" w:rsidRPr="00E2311A" w:rsidRDefault="00BE5985" w:rsidP="001759A1">
            <w:pPr>
              <w:spacing w:line="360" w:lineRule="auto"/>
              <w:rPr>
                <w:rFonts w:asciiTheme="majorBidi" w:hAnsiTheme="majorBidi" w:cstheme="majorBidi"/>
                <w:sz w:val="24"/>
                <w:szCs w:val="24"/>
                <w:lang w:val="en-ID"/>
              </w:rPr>
            </w:pPr>
            <w:r w:rsidRPr="00E2311A">
              <w:rPr>
                <w:rFonts w:asciiTheme="majorBidi" w:hAnsiTheme="majorBidi" w:cstheme="majorBidi"/>
                <w:sz w:val="24"/>
                <w:szCs w:val="24"/>
                <w:lang w:val="en-ID"/>
              </w:rPr>
              <w:t>Kegiatan yang dilakukan saat menonton tayangan belajar</w:t>
            </w:r>
          </w:p>
        </w:tc>
        <w:tc>
          <w:tcPr>
            <w:tcW w:w="1134" w:type="dxa"/>
          </w:tcPr>
          <w:p w:rsidR="00BE5985" w:rsidRPr="00BE5985" w:rsidRDefault="00BE5985" w:rsidP="006C4FFB">
            <w:pPr>
              <w:spacing w:line="360" w:lineRule="auto"/>
              <w:ind w:left="-43"/>
              <w:jc w:val="center"/>
              <w:rPr>
                <w:rFonts w:asciiTheme="majorBidi" w:hAnsiTheme="majorBidi" w:cstheme="majorBidi"/>
                <w:sz w:val="24"/>
                <w:szCs w:val="24"/>
                <w:lang w:val="en-ID"/>
              </w:rPr>
            </w:pPr>
            <w:r w:rsidRPr="00BE5985">
              <w:rPr>
                <w:rFonts w:asciiTheme="majorBidi" w:hAnsiTheme="majorBidi" w:cstheme="majorBidi"/>
                <w:sz w:val="24"/>
                <w:szCs w:val="24"/>
                <w:lang w:val="en-ID"/>
              </w:rPr>
              <w:t>10,12</w:t>
            </w:r>
          </w:p>
        </w:tc>
        <w:tc>
          <w:tcPr>
            <w:tcW w:w="1134"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11</w:t>
            </w:r>
          </w:p>
        </w:tc>
        <w:tc>
          <w:tcPr>
            <w:tcW w:w="993"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3</w:t>
            </w:r>
          </w:p>
        </w:tc>
      </w:tr>
      <w:tr w:rsidR="00BE5985" w:rsidRPr="00E2311A" w:rsidTr="00BE5985">
        <w:tc>
          <w:tcPr>
            <w:tcW w:w="1134" w:type="dxa"/>
            <w:vMerge/>
          </w:tcPr>
          <w:p w:rsidR="00BE5985" w:rsidRPr="00E2311A" w:rsidRDefault="00BE5985" w:rsidP="001759A1">
            <w:pPr>
              <w:spacing w:line="360" w:lineRule="auto"/>
              <w:jc w:val="center"/>
              <w:rPr>
                <w:rFonts w:asciiTheme="majorBidi" w:hAnsiTheme="majorBidi" w:cstheme="majorBidi"/>
                <w:sz w:val="24"/>
                <w:szCs w:val="24"/>
                <w:lang w:val="en-ID"/>
              </w:rPr>
            </w:pPr>
          </w:p>
        </w:tc>
        <w:tc>
          <w:tcPr>
            <w:tcW w:w="1418" w:type="dxa"/>
            <w:vMerge w:val="restart"/>
            <w:vAlign w:val="center"/>
          </w:tcPr>
          <w:p w:rsidR="00BE5985" w:rsidRPr="00E2311A" w:rsidRDefault="00BE5985" w:rsidP="001759A1">
            <w:pPr>
              <w:spacing w:line="360" w:lineRule="auto"/>
              <w:jc w:val="center"/>
              <w:rPr>
                <w:rFonts w:asciiTheme="majorBidi" w:hAnsiTheme="majorBidi" w:cstheme="majorBidi"/>
                <w:sz w:val="24"/>
                <w:szCs w:val="24"/>
                <w:lang w:val="en-ID"/>
              </w:rPr>
            </w:pPr>
            <w:r w:rsidRPr="00E2311A">
              <w:rPr>
                <w:rFonts w:asciiTheme="majorBidi" w:hAnsiTheme="majorBidi" w:cstheme="majorBidi"/>
                <w:sz w:val="24"/>
                <w:szCs w:val="24"/>
                <w:lang w:val="en-ID"/>
              </w:rPr>
              <w:t>Hasil Kegiatan Menyimak</w:t>
            </w:r>
          </w:p>
        </w:tc>
        <w:tc>
          <w:tcPr>
            <w:tcW w:w="2409" w:type="dxa"/>
          </w:tcPr>
          <w:p w:rsidR="00BE5985" w:rsidRPr="00E2311A" w:rsidRDefault="00BE5985" w:rsidP="001759A1">
            <w:pPr>
              <w:spacing w:line="360" w:lineRule="auto"/>
              <w:rPr>
                <w:rFonts w:asciiTheme="majorBidi" w:hAnsiTheme="majorBidi" w:cstheme="majorBidi"/>
                <w:sz w:val="24"/>
                <w:szCs w:val="24"/>
                <w:lang w:val="en-ID"/>
              </w:rPr>
            </w:pPr>
            <w:r w:rsidRPr="00E2311A">
              <w:rPr>
                <w:rFonts w:asciiTheme="majorBidi" w:hAnsiTheme="majorBidi" w:cstheme="majorBidi"/>
                <w:sz w:val="24"/>
                <w:szCs w:val="24"/>
                <w:lang w:val="en-ID"/>
              </w:rPr>
              <w:t>Pemahaman materi tayangan belajar</w:t>
            </w:r>
          </w:p>
        </w:tc>
        <w:tc>
          <w:tcPr>
            <w:tcW w:w="1134"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14</w:t>
            </w:r>
          </w:p>
        </w:tc>
        <w:tc>
          <w:tcPr>
            <w:tcW w:w="1134"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13</w:t>
            </w:r>
          </w:p>
        </w:tc>
        <w:tc>
          <w:tcPr>
            <w:tcW w:w="993"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2</w:t>
            </w:r>
          </w:p>
        </w:tc>
      </w:tr>
      <w:tr w:rsidR="00BE5985" w:rsidRPr="00E2311A" w:rsidTr="00BE5985">
        <w:tc>
          <w:tcPr>
            <w:tcW w:w="1134" w:type="dxa"/>
            <w:vMerge/>
          </w:tcPr>
          <w:p w:rsidR="00BE5985" w:rsidRPr="00E2311A" w:rsidRDefault="00BE5985" w:rsidP="001759A1">
            <w:pPr>
              <w:spacing w:line="360" w:lineRule="auto"/>
              <w:jc w:val="center"/>
              <w:rPr>
                <w:rFonts w:asciiTheme="majorBidi" w:hAnsiTheme="majorBidi" w:cstheme="majorBidi"/>
                <w:sz w:val="24"/>
                <w:szCs w:val="24"/>
                <w:lang w:val="en-ID"/>
              </w:rPr>
            </w:pPr>
          </w:p>
        </w:tc>
        <w:tc>
          <w:tcPr>
            <w:tcW w:w="1418" w:type="dxa"/>
            <w:vMerge/>
            <w:vAlign w:val="center"/>
          </w:tcPr>
          <w:p w:rsidR="00BE5985" w:rsidRPr="00E2311A" w:rsidRDefault="00BE5985" w:rsidP="001759A1">
            <w:pPr>
              <w:spacing w:line="360" w:lineRule="auto"/>
              <w:jc w:val="center"/>
              <w:rPr>
                <w:rFonts w:asciiTheme="majorBidi" w:hAnsiTheme="majorBidi" w:cstheme="majorBidi"/>
                <w:sz w:val="24"/>
                <w:szCs w:val="24"/>
                <w:lang w:val="en-ID"/>
              </w:rPr>
            </w:pPr>
          </w:p>
        </w:tc>
        <w:tc>
          <w:tcPr>
            <w:tcW w:w="2409" w:type="dxa"/>
          </w:tcPr>
          <w:p w:rsidR="00BE5985" w:rsidRPr="00E2311A" w:rsidRDefault="00BE5985" w:rsidP="001759A1">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M</w:t>
            </w:r>
            <w:r w:rsidRPr="00980BAC">
              <w:rPr>
                <w:rFonts w:asciiTheme="majorBidi" w:hAnsiTheme="majorBidi" w:cstheme="majorBidi"/>
                <w:sz w:val="24"/>
                <w:szCs w:val="24"/>
                <w:lang w:val="en-ID"/>
              </w:rPr>
              <w:t xml:space="preserve">engenali pokok-pokok pikiran </w:t>
            </w:r>
            <w:r>
              <w:rPr>
                <w:rFonts w:asciiTheme="majorBidi" w:hAnsiTheme="majorBidi" w:cstheme="majorBidi"/>
                <w:sz w:val="24"/>
                <w:szCs w:val="24"/>
                <w:lang w:val="en-ID"/>
              </w:rPr>
              <w:t>pada materi tayangan belajar</w:t>
            </w:r>
          </w:p>
        </w:tc>
        <w:tc>
          <w:tcPr>
            <w:tcW w:w="1134"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15</w:t>
            </w:r>
          </w:p>
        </w:tc>
        <w:tc>
          <w:tcPr>
            <w:tcW w:w="1134"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16</w:t>
            </w:r>
          </w:p>
        </w:tc>
        <w:tc>
          <w:tcPr>
            <w:tcW w:w="993"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2</w:t>
            </w:r>
          </w:p>
        </w:tc>
      </w:tr>
      <w:tr w:rsidR="00BE5985" w:rsidRPr="00E2311A" w:rsidTr="00BE5985">
        <w:tc>
          <w:tcPr>
            <w:tcW w:w="1134" w:type="dxa"/>
            <w:vMerge/>
          </w:tcPr>
          <w:p w:rsidR="00BE5985" w:rsidRPr="00E2311A" w:rsidRDefault="00BE5985" w:rsidP="001759A1">
            <w:pPr>
              <w:spacing w:line="360" w:lineRule="auto"/>
              <w:rPr>
                <w:rFonts w:asciiTheme="majorBidi" w:hAnsiTheme="majorBidi" w:cstheme="majorBidi"/>
                <w:sz w:val="24"/>
                <w:szCs w:val="24"/>
                <w:lang w:val="en-ID"/>
              </w:rPr>
            </w:pPr>
          </w:p>
        </w:tc>
        <w:tc>
          <w:tcPr>
            <w:tcW w:w="1418" w:type="dxa"/>
            <w:vMerge/>
          </w:tcPr>
          <w:p w:rsidR="00BE5985" w:rsidRPr="00E2311A" w:rsidRDefault="00BE5985" w:rsidP="001759A1">
            <w:pPr>
              <w:spacing w:line="360" w:lineRule="auto"/>
              <w:rPr>
                <w:rFonts w:asciiTheme="majorBidi" w:hAnsiTheme="majorBidi" w:cstheme="majorBidi"/>
                <w:sz w:val="24"/>
                <w:szCs w:val="24"/>
                <w:lang w:val="en-ID"/>
              </w:rPr>
            </w:pPr>
          </w:p>
        </w:tc>
        <w:tc>
          <w:tcPr>
            <w:tcW w:w="2409" w:type="dxa"/>
          </w:tcPr>
          <w:p w:rsidR="00BE5985" w:rsidRPr="00E2311A" w:rsidRDefault="00BE5985" w:rsidP="001759A1">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M</w:t>
            </w:r>
            <w:r w:rsidRPr="00980BAC">
              <w:rPr>
                <w:rFonts w:asciiTheme="majorBidi" w:hAnsiTheme="majorBidi" w:cstheme="majorBidi"/>
                <w:sz w:val="24"/>
                <w:szCs w:val="24"/>
                <w:lang w:val="en-ID"/>
              </w:rPr>
              <w:t xml:space="preserve">ampu menjawab pertanyaan terkait </w:t>
            </w:r>
            <w:r>
              <w:rPr>
                <w:rFonts w:asciiTheme="majorBidi" w:hAnsiTheme="majorBidi" w:cstheme="majorBidi"/>
                <w:sz w:val="24"/>
                <w:szCs w:val="24"/>
                <w:lang w:val="en-ID"/>
              </w:rPr>
              <w:t>materi tayangan belajar</w:t>
            </w:r>
          </w:p>
        </w:tc>
        <w:tc>
          <w:tcPr>
            <w:tcW w:w="1134"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17,18,19</w:t>
            </w:r>
          </w:p>
        </w:tc>
        <w:tc>
          <w:tcPr>
            <w:tcW w:w="1134"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20</w:t>
            </w:r>
          </w:p>
        </w:tc>
        <w:tc>
          <w:tcPr>
            <w:tcW w:w="993" w:type="dxa"/>
          </w:tcPr>
          <w:p w:rsidR="00BE5985" w:rsidRPr="00BE5985" w:rsidRDefault="00BE5985" w:rsidP="006C4FFB">
            <w:pPr>
              <w:spacing w:line="360" w:lineRule="auto"/>
              <w:jc w:val="center"/>
              <w:rPr>
                <w:rFonts w:asciiTheme="majorBidi" w:hAnsiTheme="majorBidi" w:cstheme="majorBidi"/>
                <w:sz w:val="24"/>
                <w:szCs w:val="24"/>
                <w:lang w:val="en-ID"/>
              </w:rPr>
            </w:pPr>
            <w:r w:rsidRPr="00BE5985">
              <w:rPr>
                <w:rFonts w:asciiTheme="majorBidi" w:hAnsiTheme="majorBidi" w:cstheme="majorBidi"/>
                <w:sz w:val="24"/>
                <w:szCs w:val="24"/>
                <w:lang w:val="en-ID"/>
              </w:rPr>
              <w:t>4</w:t>
            </w:r>
          </w:p>
        </w:tc>
      </w:tr>
      <w:tr w:rsidR="00BE5985" w:rsidRPr="00E2311A" w:rsidTr="00BE5985">
        <w:tc>
          <w:tcPr>
            <w:tcW w:w="7229" w:type="dxa"/>
            <w:gridSpan w:val="5"/>
            <w:vAlign w:val="center"/>
          </w:tcPr>
          <w:p w:rsidR="00BE5985" w:rsidRPr="00BE5985" w:rsidRDefault="00BE5985" w:rsidP="00BE5985">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Total</w:t>
            </w:r>
          </w:p>
        </w:tc>
        <w:tc>
          <w:tcPr>
            <w:tcW w:w="993" w:type="dxa"/>
          </w:tcPr>
          <w:p w:rsidR="00BE5985" w:rsidRPr="00BE5985" w:rsidRDefault="00BE5985" w:rsidP="00BE5985">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20</w:t>
            </w:r>
          </w:p>
        </w:tc>
      </w:tr>
    </w:tbl>
    <w:p w:rsidR="00DA7F32" w:rsidRPr="00E2311A" w:rsidRDefault="00DA7F32" w:rsidP="00DA7F32">
      <w:pPr>
        <w:spacing w:line="360" w:lineRule="auto"/>
        <w:rPr>
          <w:rFonts w:asciiTheme="majorBidi" w:hAnsiTheme="majorBidi" w:cstheme="majorBidi"/>
          <w:sz w:val="24"/>
          <w:szCs w:val="24"/>
          <w:lang w:val="en-ID"/>
        </w:rPr>
      </w:pPr>
    </w:p>
    <w:p w:rsidR="00DA7F32" w:rsidRPr="00E2311A" w:rsidRDefault="00DA7F32" w:rsidP="00DA7F32">
      <w:pPr>
        <w:spacing w:line="360" w:lineRule="auto"/>
        <w:rPr>
          <w:rFonts w:asciiTheme="majorBidi" w:hAnsiTheme="majorBidi" w:cstheme="majorBidi"/>
          <w:sz w:val="24"/>
          <w:szCs w:val="24"/>
          <w:lang w:val="en-ID"/>
        </w:rPr>
      </w:pPr>
    </w:p>
    <w:p w:rsidR="00E47876" w:rsidRDefault="00E47876" w:rsidP="00E47876">
      <w:pPr>
        <w:spacing w:after="0" w:line="360" w:lineRule="auto"/>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Lampiran 2.</w:t>
      </w:r>
      <w:proofErr w:type="gramEnd"/>
      <w:r>
        <w:rPr>
          <w:rFonts w:asciiTheme="majorBidi" w:hAnsiTheme="majorBidi" w:cstheme="majorBidi"/>
          <w:b/>
          <w:bCs/>
          <w:sz w:val="24"/>
          <w:szCs w:val="24"/>
          <w:lang w:val="en-ID"/>
        </w:rPr>
        <w:t xml:space="preserve"> Validasi Instrumen Penelitian Angket</w:t>
      </w:r>
    </w:p>
    <w:p w:rsidR="00964175" w:rsidRDefault="00964175" w:rsidP="00964175">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SURAT KETERANGAN VALIDASI</w:t>
      </w:r>
    </w:p>
    <w:p w:rsidR="00964175" w:rsidRPr="00964175" w:rsidRDefault="00964175" w:rsidP="00964175">
      <w:pPr>
        <w:pStyle w:val="BodyText"/>
        <w:spacing w:before="90"/>
        <w:ind w:left="588"/>
        <w:rPr>
          <w:rFonts w:asciiTheme="majorBidi" w:hAnsiTheme="majorBidi" w:cstheme="majorBidi"/>
        </w:rPr>
      </w:pPr>
      <w:r w:rsidRPr="00964175">
        <w:rPr>
          <w:rFonts w:asciiTheme="majorBidi" w:hAnsiTheme="majorBidi" w:cstheme="majorBidi"/>
        </w:rPr>
        <w:t>Yang bertanda tangan di bawah ini:</w:t>
      </w:r>
    </w:p>
    <w:p w:rsidR="00964175" w:rsidRDefault="00964175" w:rsidP="00964175">
      <w:pPr>
        <w:pStyle w:val="BodyText"/>
        <w:tabs>
          <w:tab w:val="left" w:pos="2749"/>
        </w:tabs>
        <w:spacing w:before="137" w:line="360" w:lineRule="auto"/>
        <w:ind w:left="1308"/>
        <w:rPr>
          <w:rFonts w:asciiTheme="majorBidi" w:hAnsiTheme="majorBidi" w:cstheme="majorBidi"/>
        </w:rPr>
      </w:pPr>
      <w:r w:rsidRPr="00964175">
        <w:rPr>
          <w:rFonts w:asciiTheme="majorBidi" w:hAnsiTheme="majorBidi" w:cstheme="majorBidi"/>
        </w:rPr>
        <w:t>Nama</w:t>
      </w:r>
      <w:r w:rsidRPr="00964175">
        <w:rPr>
          <w:rFonts w:asciiTheme="majorBidi" w:hAnsiTheme="majorBidi" w:cstheme="majorBidi"/>
        </w:rPr>
        <w:tab/>
      </w:r>
      <w:r>
        <w:rPr>
          <w:rFonts w:asciiTheme="majorBidi" w:hAnsiTheme="majorBidi" w:cstheme="majorBidi"/>
        </w:rPr>
        <w:t xml:space="preserve">: </w:t>
      </w:r>
      <w:r w:rsidR="00EB794D" w:rsidRPr="00EB794D">
        <w:rPr>
          <w:rFonts w:asciiTheme="majorBidi" w:hAnsiTheme="majorBidi" w:cstheme="majorBidi"/>
          <w:lang w:val="en-ID"/>
        </w:rPr>
        <w:t>Drs. M. Ismail Sriyanto, M.Pd</w:t>
      </w:r>
    </w:p>
    <w:p w:rsidR="00964175" w:rsidRPr="00964175" w:rsidRDefault="00EB794D" w:rsidP="00964175">
      <w:pPr>
        <w:pStyle w:val="BodyText"/>
        <w:tabs>
          <w:tab w:val="left" w:pos="2749"/>
        </w:tabs>
        <w:spacing w:line="360" w:lineRule="auto"/>
        <w:ind w:left="1308"/>
        <w:rPr>
          <w:rFonts w:asciiTheme="majorBidi" w:hAnsiTheme="majorBidi" w:cstheme="majorBidi"/>
        </w:rPr>
      </w:pPr>
      <w:r>
        <w:rPr>
          <w:rFonts w:asciiTheme="majorBidi" w:hAnsiTheme="majorBidi" w:cstheme="majorBidi"/>
        </w:rPr>
        <w:t>Instansi</w:t>
      </w:r>
      <w:r>
        <w:rPr>
          <w:rFonts w:asciiTheme="majorBidi" w:hAnsiTheme="majorBidi" w:cstheme="majorBidi"/>
        </w:rPr>
        <w:tab/>
        <w:t>: Universitas S</w:t>
      </w:r>
      <w:r w:rsidR="00964175" w:rsidRPr="00964175">
        <w:rPr>
          <w:rFonts w:asciiTheme="majorBidi" w:hAnsiTheme="majorBidi" w:cstheme="majorBidi"/>
        </w:rPr>
        <w:t>ebelas</w:t>
      </w:r>
      <w:r w:rsidR="00964175" w:rsidRPr="00964175">
        <w:rPr>
          <w:rFonts w:asciiTheme="majorBidi" w:hAnsiTheme="majorBidi" w:cstheme="majorBidi"/>
          <w:spacing w:val="-5"/>
        </w:rPr>
        <w:t xml:space="preserve"> </w:t>
      </w:r>
      <w:r w:rsidR="00964175" w:rsidRPr="00964175">
        <w:rPr>
          <w:rFonts w:asciiTheme="majorBidi" w:hAnsiTheme="majorBidi" w:cstheme="majorBidi"/>
        </w:rPr>
        <w:t>Maret</w:t>
      </w:r>
    </w:p>
    <w:p w:rsidR="00964175" w:rsidRPr="00964175" w:rsidRDefault="00964175" w:rsidP="00964175">
      <w:pPr>
        <w:pStyle w:val="BodyText"/>
        <w:tabs>
          <w:tab w:val="left" w:pos="2749"/>
        </w:tabs>
        <w:spacing w:line="275" w:lineRule="exact"/>
        <w:ind w:left="1308"/>
        <w:rPr>
          <w:rFonts w:asciiTheme="majorBidi" w:hAnsiTheme="majorBidi" w:cstheme="majorBidi"/>
        </w:rPr>
      </w:pPr>
      <w:r w:rsidRPr="00964175">
        <w:rPr>
          <w:rFonts w:asciiTheme="majorBidi" w:hAnsiTheme="majorBidi" w:cstheme="majorBidi"/>
        </w:rPr>
        <w:t>Jabatan</w:t>
      </w:r>
      <w:r w:rsidRPr="00964175">
        <w:rPr>
          <w:rFonts w:asciiTheme="majorBidi" w:hAnsiTheme="majorBidi" w:cstheme="majorBidi"/>
        </w:rPr>
        <w:tab/>
        <w:t>: Dosen Pendidikan Guru Sekolah</w:t>
      </w:r>
      <w:r w:rsidRPr="00964175">
        <w:rPr>
          <w:rFonts w:asciiTheme="majorBidi" w:hAnsiTheme="majorBidi" w:cstheme="majorBidi"/>
          <w:spacing w:val="-4"/>
        </w:rPr>
        <w:t xml:space="preserve"> </w:t>
      </w:r>
      <w:r w:rsidRPr="00964175">
        <w:rPr>
          <w:rFonts w:asciiTheme="majorBidi" w:hAnsiTheme="majorBidi" w:cstheme="majorBidi"/>
        </w:rPr>
        <w:t>Dasar</w:t>
      </w:r>
    </w:p>
    <w:p w:rsidR="00964175" w:rsidRPr="00964175" w:rsidRDefault="00964175" w:rsidP="00964175">
      <w:pPr>
        <w:pStyle w:val="BodyText"/>
        <w:spacing w:before="137" w:line="360" w:lineRule="auto"/>
        <w:ind w:left="588" w:right="114" w:firstLine="709"/>
        <w:jc w:val="both"/>
        <w:rPr>
          <w:rFonts w:asciiTheme="majorBidi" w:hAnsiTheme="majorBidi" w:cstheme="majorBidi"/>
        </w:rPr>
      </w:pPr>
      <w:r w:rsidRPr="00964175">
        <w:rPr>
          <w:rFonts w:asciiTheme="majorBidi" w:hAnsiTheme="majorBidi" w:cstheme="majorBidi"/>
        </w:rPr>
        <w:t xml:space="preserve">Telah membaca instrumen penelitian berupa lembar </w:t>
      </w:r>
      <w:r>
        <w:rPr>
          <w:rFonts w:asciiTheme="majorBidi" w:hAnsiTheme="majorBidi" w:cstheme="majorBidi"/>
        </w:rPr>
        <w:t>angket</w:t>
      </w:r>
      <w:r w:rsidRPr="00964175">
        <w:rPr>
          <w:rFonts w:asciiTheme="majorBidi" w:hAnsiTheme="majorBidi" w:cstheme="majorBidi"/>
        </w:rPr>
        <w:t xml:space="preserve"> yang akan digunakan dalam penelitian skripsi dengan judul “</w:t>
      </w:r>
      <w:r w:rsidRPr="000D2A79">
        <w:rPr>
          <w:rFonts w:asciiTheme="majorBidi" w:hAnsiTheme="majorBidi" w:cstheme="majorBidi"/>
          <w:lang w:val="en-ID"/>
        </w:rPr>
        <w:t>Analisis Keterampilan Men</w:t>
      </w:r>
      <w:r>
        <w:rPr>
          <w:rFonts w:asciiTheme="majorBidi" w:hAnsiTheme="majorBidi" w:cstheme="majorBidi"/>
          <w:lang w:val="en-ID"/>
        </w:rPr>
        <w:t>y</w:t>
      </w:r>
      <w:r w:rsidRPr="000D2A79">
        <w:rPr>
          <w:rFonts w:asciiTheme="majorBidi" w:hAnsiTheme="majorBidi" w:cstheme="majorBidi"/>
          <w:lang w:val="en-ID"/>
        </w:rPr>
        <w:t xml:space="preserve">imak </w:t>
      </w:r>
      <w:r>
        <w:rPr>
          <w:rFonts w:asciiTheme="majorBidi" w:hAnsiTheme="majorBidi" w:cstheme="majorBidi"/>
          <w:lang w:val="en-ID"/>
        </w:rPr>
        <w:t>Tayangan Belajar d</w:t>
      </w:r>
      <w:r w:rsidRPr="000D2A79">
        <w:rPr>
          <w:rFonts w:asciiTheme="majorBidi" w:hAnsiTheme="majorBidi" w:cstheme="majorBidi"/>
          <w:lang w:val="en-ID"/>
        </w:rPr>
        <w:t>i TVRI pada P</w:t>
      </w:r>
      <w:r>
        <w:rPr>
          <w:rFonts w:asciiTheme="majorBidi" w:hAnsiTheme="majorBidi" w:cstheme="majorBidi"/>
          <w:lang w:val="en-ID"/>
        </w:rPr>
        <w:t>eserta Didik Kelas V SDN Mangkuyudan</w:t>
      </w:r>
      <w:r w:rsidRPr="000D2A79">
        <w:rPr>
          <w:rFonts w:asciiTheme="majorBidi" w:hAnsiTheme="majorBidi" w:cstheme="majorBidi"/>
          <w:lang w:val="en-ID"/>
        </w:rPr>
        <w:t xml:space="preserve"> Surakarta</w:t>
      </w:r>
      <w:r>
        <w:rPr>
          <w:rFonts w:asciiTheme="majorBidi" w:hAnsiTheme="majorBidi" w:cstheme="majorBidi"/>
          <w:lang w:val="en-ID"/>
        </w:rPr>
        <w:t xml:space="preserve"> Tahun Ajaran 2020/2021</w:t>
      </w:r>
      <w:r w:rsidRPr="00964175">
        <w:rPr>
          <w:rFonts w:asciiTheme="majorBidi" w:hAnsiTheme="majorBidi" w:cstheme="majorBidi"/>
        </w:rPr>
        <w:t>” oleh</w:t>
      </w:r>
      <w:r w:rsidRPr="00964175">
        <w:rPr>
          <w:rFonts w:asciiTheme="majorBidi" w:hAnsiTheme="majorBidi" w:cstheme="majorBidi"/>
          <w:spacing w:val="-1"/>
        </w:rPr>
        <w:t xml:space="preserve"> </w:t>
      </w:r>
      <w:r w:rsidRPr="00964175">
        <w:rPr>
          <w:rFonts w:asciiTheme="majorBidi" w:hAnsiTheme="majorBidi" w:cstheme="majorBidi"/>
        </w:rPr>
        <w:t>peneliti:</w:t>
      </w:r>
    </w:p>
    <w:p w:rsidR="00964175" w:rsidRPr="00964175" w:rsidRDefault="00964175" w:rsidP="00964175">
      <w:pPr>
        <w:pStyle w:val="BodyText"/>
        <w:tabs>
          <w:tab w:val="left" w:pos="2749"/>
        </w:tabs>
        <w:spacing w:line="273" w:lineRule="exact"/>
        <w:ind w:left="1298"/>
        <w:jc w:val="both"/>
        <w:rPr>
          <w:rFonts w:asciiTheme="majorBidi" w:hAnsiTheme="majorBidi" w:cstheme="majorBidi"/>
        </w:rPr>
      </w:pPr>
      <w:r>
        <w:rPr>
          <w:rFonts w:asciiTheme="majorBidi" w:hAnsiTheme="majorBidi" w:cstheme="majorBidi"/>
        </w:rPr>
        <w:t>Nama</w:t>
      </w:r>
      <w:r>
        <w:rPr>
          <w:rFonts w:asciiTheme="majorBidi" w:hAnsiTheme="majorBidi" w:cstheme="majorBidi"/>
        </w:rPr>
        <w:tab/>
        <w:t>: Siti Nurul Faizah</w:t>
      </w:r>
    </w:p>
    <w:p w:rsidR="00964175" w:rsidRPr="00964175" w:rsidRDefault="00964175" w:rsidP="00964175">
      <w:pPr>
        <w:pStyle w:val="BodyText"/>
        <w:tabs>
          <w:tab w:val="left" w:pos="2749"/>
        </w:tabs>
        <w:spacing w:before="138"/>
        <w:ind w:left="1298"/>
        <w:jc w:val="both"/>
        <w:rPr>
          <w:rFonts w:asciiTheme="majorBidi" w:hAnsiTheme="majorBidi" w:cstheme="majorBidi"/>
        </w:rPr>
      </w:pPr>
      <w:r w:rsidRPr="00964175">
        <w:rPr>
          <w:rFonts w:asciiTheme="majorBidi" w:hAnsiTheme="majorBidi" w:cstheme="majorBidi"/>
        </w:rPr>
        <w:t>NIM</w:t>
      </w:r>
      <w:r w:rsidRPr="00964175">
        <w:rPr>
          <w:rFonts w:asciiTheme="majorBidi" w:hAnsiTheme="majorBidi" w:cstheme="majorBidi"/>
        </w:rPr>
        <w:tab/>
        <w:t>:</w:t>
      </w:r>
      <w:r w:rsidRPr="00964175">
        <w:rPr>
          <w:rFonts w:asciiTheme="majorBidi" w:hAnsiTheme="majorBidi" w:cstheme="majorBidi"/>
          <w:spacing w:val="-1"/>
        </w:rPr>
        <w:t xml:space="preserve"> </w:t>
      </w:r>
      <w:r>
        <w:rPr>
          <w:rFonts w:asciiTheme="majorBidi" w:hAnsiTheme="majorBidi" w:cstheme="majorBidi"/>
        </w:rPr>
        <w:t>K7117212</w:t>
      </w:r>
    </w:p>
    <w:p w:rsidR="00964175" w:rsidRPr="00964175" w:rsidRDefault="00964175" w:rsidP="00964175">
      <w:pPr>
        <w:pStyle w:val="BodyText"/>
        <w:spacing w:before="137"/>
        <w:ind w:left="1298"/>
        <w:rPr>
          <w:rFonts w:asciiTheme="majorBidi" w:hAnsiTheme="majorBidi" w:cstheme="majorBidi"/>
        </w:rPr>
      </w:pPr>
      <w:r w:rsidRPr="00964175">
        <w:rPr>
          <w:rFonts w:asciiTheme="majorBidi" w:hAnsiTheme="majorBidi" w:cstheme="majorBidi"/>
        </w:rPr>
        <w:t>Program Studi : Pendidikan Guru Sekolah Dasar (PGSD)</w:t>
      </w:r>
    </w:p>
    <w:p w:rsidR="00964175" w:rsidRPr="00964175" w:rsidRDefault="00964175" w:rsidP="00964175">
      <w:pPr>
        <w:pStyle w:val="BodyText"/>
        <w:spacing w:before="138" w:line="360" w:lineRule="auto"/>
        <w:ind w:left="588" w:firstLine="709"/>
        <w:rPr>
          <w:rFonts w:asciiTheme="majorBidi" w:hAnsiTheme="majorBidi" w:cstheme="majorBidi"/>
        </w:rPr>
      </w:pPr>
      <w:r w:rsidRPr="00964175">
        <w:rPr>
          <w:rFonts w:asciiTheme="majorBidi" w:hAnsiTheme="majorBidi" w:cstheme="majorBidi"/>
        </w:rPr>
        <w:t>Setelah memperhatikan instrumen yang telah dibuat, maka masukan untuk instrumen tersebut adalah:</w:t>
      </w:r>
    </w:p>
    <w:p w:rsidR="00964175" w:rsidRPr="00964175" w:rsidRDefault="00964175" w:rsidP="00964175">
      <w:pPr>
        <w:pStyle w:val="Heading1"/>
        <w:numPr>
          <w:ilvl w:val="0"/>
          <w:numId w:val="0"/>
        </w:numPr>
        <w:ind w:left="567"/>
        <w:jc w:val="left"/>
      </w:pPr>
      <w:r w:rsidRPr="00964175">
        <w:t>.........................................................................................................................</w:t>
      </w:r>
    </w:p>
    <w:p w:rsidR="00964175" w:rsidRPr="00964175" w:rsidRDefault="00964175" w:rsidP="00964175">
      <w:pPr>
        <w:spacing w:after="0" w:line="360" w:lineRule="auto"/>
        <w:ind w:left="588"/>
        <w:rPr>
          <w:rFonts w:asciiTheme="majorBidi" w:hAnsiTheme="majorBidi" w:cstheme="majorBidi"/>
          <w:b/>
          <w:sz w:val="24"/>
        </w:rPr>
      </w:pPr>
      <w:r w:rsidRPr="00964175">
        <w:rPr>
          <w:rFonts w:asciiTheme="majorBidi" w:hAnsiTheme="majorBidi" w:cstheme="majorBidi"/>
          <w:b/>
          <w:sz w:val="24"/>
        </w:rPr>
        <w:t>.........................................................................................................................</w:t>
      </w:r>
    </w:p>
    <w:p w:rsidR="00964175" w:rsidRPr="00964175" w:rsidRDefault="00964175" w:rsidP="00964175">
      <w:pPr>
        <w:spacing w:after="0" w:line="360" w:lineRule="auto"/>
        <w:ind w:left="588"/>
        <w:rPr>
          <w:rFonts w:asciiTheme="majorBidi" w:hAnsiTheme="majorBidi" w:cstheme="majorBidi"/>
          <w:b/>
          <w:sz w:val="24"/>
        </w:rPr>
      </w:pPr>
      <w:r w:rsidRPr="00964175">
        <w:rPr>
          <w:rFonts w:asciiTheme="majorBidi" w:hAnsiTheme="majorBidi" w:cstheme="majorBidi"/>
          <w:b/>
          <w:sz w:val="24"/>
        </w:rPr>
        <w:t>.........................................................................................................................</w:t>
      </w:r>
    </w:p>
    <w:p w:rsidR="00964175" w:rsidRPr="00964175" w:rsidRDefault="00964175" w:rsidP="00964175">
      <w:pPr>
        <w:spacing w:after="0" w:line="360" w:lineRule="auto"/>
        <w:ind w:left="588"/>
        <w:rPr>
          <w:rFonts w:asciiTheme="majorBidi" w:hAnsiTheme="majorBidi" w:cstheme="majorBidi"/>
          <w:b/>
          <w:sz w:val="24"/>
        </w:rPr>
      </w:pPr>
      <w:r w:rsidRPr="00964175">
        <w:rPr>
          <w:rFonts w:asciiTheme="majorBidi" w:hAnsiTheme="majorBidi" w:cstheme="majorBidi"/>
          <w:b/>
          <w:sz w:val="24"/>
        </w:rPr>
        <w:t>.........................................................................................................................</w:t>
      </w:r>
    </w:p>
    <w:p w:rsidR="00964175" w:rsidRPr="00964175" w:rsidRDefault="00964175" w:rsidP="00964175">
      <w:pPr>
        <w:spacing w:after="0" w:line="360" w:lineRule="auto"/>
        <w:ind w:left="588"/>
        <w:rPr>
          <w:rFonts w:asciiTheme="majorBidi" w:hAnsiTheme="majorBidi" w:cstheme="majorBidi"/>
          <w:b/>
          <w:sz w:val="24"/>
        </w:rPr>
      </w:pPr>
      <w:r w:rsidRPr="00964175">
        <w:rPr>
          <w:rFonts w:asciiTheme="majorBidi" w:hAnsiTheme="majorBidi" w:cstheme="majorBidi"/>
          <w:b/>
          <w:sz w:val="24"/>
        </w:rPr>
        <w:t>.........................................................................................................................</w:t>
      </w:r>
    </w:p>
    <w:p w:rsidR="00964175" w:rsidRPr="00964175" w:rsidRDefault="00964175" w:rsidP="00964175">
      <w:pPr>
        <w:spacing w:after="0" w:line="360" w:lineRule="auto"/>
        <w:ind w:left="588"/>
        <w:rPr>
          <w:rFonts w:asciiTheme="majorBidi" w:hAnsiTheme="majorBidi" w:cstheme="majorBidi"/>
          <w:b/>
          <w:sz w:val="24"/>
        </w:rPr>
      </w:pPr>
      <w:r w:rsidRPr="00964175">
        <w:rPr>
          <w:rFonts w:asciiTheme="majorBidi" w:hAnsiTheme="majorBidi" w:cstheme="majorBidi"/>
          <w:b/>
          <w:sz w:val="24"/>
        </w:rPr>
        <w:t>.........................................................................................................................</w:t>
      </w:r>
    </w:p>
    <w:p w:rsidR="00964175" w:rsidRPr="006C4FFB" w:rsidRDefault="00964175" w:rsidP="00964175">
      <w:pPr>
        <w:pStyle w:val="BodyText"/>
        <w:spacing w:before="135" w:line="360" w:lineRule="auto"/>
        <w:ind w:left="588" w:firstLine="720"/>
        <w:rPr>
          <w:rFonts w:asciiTheme="majorBidi" w:hAnsiTheme="majorBidi" w:cstheme="majorBidi"/>
        </w:rPr>
      </w:pPr>
      <w:r w:rsidRPr="006C4FFB">
        <w:rPr>
          <w:rFonts w:asciiTheme="majorBidi" w:hAnsiTheme="majorBidi" w:cstheme="majorBidi"/>
        </w:rPr>
        <w:t>Demikian surat keterangan ini dibuat agar dapat digunakan dalam pengumpulan data di lapangan.</w:t>
      </w:r>
    </w:p>
    <w:p w:rsidR="00964175" w:rsidRPr="006C4FFB" w:rsidRDefault="00964175" w:rsidP="00964175">
      <w:pPr>
        <w:pStyle w:val="BodyText"/>
        <w:spacing w:before="10"/>
        <w:rPr>
          <w:rFonts w:asciiTheme="majorBidi" w:hAnsiTheme="majorBidi" w:cstheme="majorBidi"/>
          <w:sz w:val="35"/>
        </w:rPr>
      </w:pPr>
    </w:p>
    <w:p w:rsidR="00964175" w:rsidRPr="006C4FFB" w:rsidRDefault="00D87B7B" w:rsidP="00964175">
      <w:pPr>
        <w:pStyle w:val="BodyText"/>
        <w:tabs>
          <w:tab w:val="left" w:pos="7938"/>
        </w:tabs>
        <w:spacing w:line="360" w:lineRule="auto"/>
        <w:ind w:left="4910"/>
        <w:rPr>
          <w:rFonts w:asciiTheme="majorBidi" w:hAnsiTheme="majorBidi" w:cstheme="majorBidi"/>
        </w:rPr>
      </w:pPr>
      <w:r>
        <w:rPr>
          <w:rFonts w:asciiTheme="majorBidi" w:hAnsiTheme="majorBidi" w:cstheme="majorBidi"/>
          <w:noProof/>
          <w:lang w:val="en-US" w:eastAsia="ko-KR"/>
        </w:rPr>
        <w:drawing>
          <wp:anchor distT="0" distB="0" distL="114300" distR="114300" simplePos="0" relativeHeight="251732992" behindDoc="1" locked="0" layoutInCell="1" allowOverlap="1" wp14:anchorId="7862F635" wp14:editId="078C59F3">
            <wp:simplePos x="0" y="0"/>
            <wp:positionH relativeFrom="column">
              <wp:posOffset>3576320</wp:posOffset>
            </wp:positionH>
            <wp:positionV relativeFrom="paragraph">
              <wp:posOffset>269875</wp:posOffset>
            </wp:positionV>
            <wp:extent cx="674370" cy="971550"/>
            <wp:effectExtent l="0" t="0" r="0" b="0"/>
            <wp:wrapNone/>
            <wp:docPr id="80" name="Picture 80" descr="C:\Users\HP 14\Downloads\WhatsApp Image 2020-06-19 at 07.4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4\Downloads\WhatsApp Image 2020-06-19 at 07.44.4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37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175" w:rsidRPr="006C4FFB">
        <w:rPr>
          <w:rFonts w:asciiTheme="majorBidi" w:hAnsiTheme="majorBidi" w:cstheme="majorBidi"/>
        </w:rPr>
        <w:t xml:space="preserve">Surakarta, 20 Oktober </w:t>
      </w:r>
      <w:r w:rsidR="00964175" w:rsidRPr="006C4FFB">
        <w:rPr>
          <w:rFonts w:asciiTheme="majorBidi" w:hAnsiTheme="majorBidi" w:cstheme="majorBidi"/>
          <w:spacing w:val="-4"/>
        </w:rPr>
        <w:t xml:space="preserve">2020 </w:t>
      </w:r>
      <w:r w:rsidR="00964175" w:rsidRPr="006C4FFB">
        <w:rPr>
          <w:rFonts w:asciiTheme="majorBidi" w:hAnsiTheme="majorBidi" w:cstheme="majorBidi"/>
        </w:rPr>
        <w:t>Validator</w:t>
      </w:r>
    </w:p>
    <w:p w:rsidR="00E47876" w:rsidRDefault="00E47876" w:rsidP="00E47876">
      <w:pPr>
        <w:spacing w:after="0" w:line="360" w:lineRule="auto"/>
        <w:rPr>
          <w:rFonts w:asciiTheme="majorBidi" w:hAnsiTheme="majorBidi" w:cstheme="majorBidi"/>
          <w:b/>
          <w:bCs/>
          <w:sz w:val="24"/>
          <w:szCs w:val="24"/>
          <w:lang w:val="en-ID"/>
        </w:rPr>
      </w:pPr>
    </w:p>
    <w:p w:rsidR="00EB794D" w:rsidRDefault="00EB794D" w:rsidP="00EB794D">
      <w:pPr>
        <w:spacing w:after="0"/>
        <w:rPr>
          <w:rFonts w:asciiTheme="majorBidi" w:hAnsiTheme="majorBidi" w:cstheme="majorBidi"/>
          <w:sz w:val="24"/>
          <w:szCs w:val="24"/>
          <w:lang w:val="en-ID"/>
        </w:rPr>
      </w:pPr>
    </w:p>
    <w:p w:rsidR="00964175" w:rsidRPr="00EB794D" w:rsidRDefault="00EB794D" w:rsidP="00EB794D">
      <w:pPr>
        <w:spacing w:after="0"/>
        <w:ind w:left="4536"/>
        <w:rPr>
          <w:rFonts w:asciiTheme="majorBidi" w:hAnsiTheme="majorBidi" w:cstheme="majorBidi"/>
          <w:b/>
          <w:bCs/>
          <w:sz w:val="24"/>
          <w:szCs w:val="24"/>
          <w:u w:val="single"/>
        </w:rPr>
      </w:pPr>
      <w:r>
        <w:rPr>
          <w:rFonts w:asciiTheme="majorBidi" w:hAnsiTheme="majorBidi" w:cstheme="majorBidi"/>
          <w:sz w:val="24"/>
          <w:szCs w:val="24"/>
          <w:lang w:val="en-ID"/>
        </w:rPr>
        <w:t xml:space="preserve">    </w:t>
      </w:r>
      <w:r w:rsidR="00964175" w:rsidRPr="00EB794D">
        <w:rPr>
          <w:rFonts w:asciiTheme="majorBidi" w:hAnsiTheme="majorBidi" w:cstheme="majorBidi"/>
          <w:b/>
          <w:bCs/>
          <w:sz w:val="24"/>
          <w:szCs w:val="24"/>
          <w:u w:val="single"/>
          <w:lang w:val="en-ID"/>
        </w:rPr>
        <w:t>Drs. M. Ismail Sriyanto, M.Pd</w:t>
      </w:r>
    </w:p>
    <w:p w:rsidR="00964175" w:rsidRPr="00EB794D" w:rsidRDefault="00EB794D" w:rsidP="00EB794D">
      <w:pPr>
        <w:spacing w:after="0" w:line="360" w:lineRule="auto"/>
        <w:ind w:left="4536"/>
        <w:rPr>
          <w:rFonts w:asciiTheme="majorBidi" w:hAnsiTheme="majorBidi" w:cstheme="majorBidi"/>
          <w:b/>
          <w:bCs/>
          <w:sz w:val="24"/>
          <w:szCs w:val="24"/>
          <w:lang w:val="en-ID"/>
        </w:rPr>
      </w:pPr>
      <w:r>
        <w:rPr>
          <w:rFonts w:asciiTheme="majorBidi" w:hAnsiTheme="majorBidi" w:cstheme="majorBidi"/>
          <w:sz w:val="24"/>
          <w:szCs w:val="24"/>
        </w:rPr>
        <w:t xml:space="preserve">    </w:t>
      </w:r>
      <w:r w:rsidR="00964175" w:rsidRPr="00EB794D">
        <w:rPr>
          <w:rFonts w:asciiTheme="majorBidi" w:hAnsiTheme="majorBidi" w:cstheme="majorBidi"/>
          <w:b/>
          <w:bCs/>
          <w:sz w:val="24"/>
          <w:szCs w:val="24"/>
        </w:rPr>
        <w:t>NIP.</w:t>
      </w:r>
      <w:r w:rsidR="00964175" w:rsidRPr="00EB794D">
        <w:rPr>
          <w:rFonts w:asciiTheme="majorBidi" w:hAnsiTheme="majorBidi" w:cstheme="majorBidi"/>
          <w:b/>
          <w:bCs/>
          <w:sz w:val="24"/>
          <w:szCs w:val="24"/>
          <w:lang w:val="en-ID"/>
        </w:rPr>
        <w:t xml:space="preserve"> 195806221986031004</w:t>
      </w:r>
    </w:p>
    <w:p w:rsidR="00E47876" w:rsidRDefault="00E47876" w:rsidP="00E47876">
      <w:pPr>
        <w:spacing w:after="0" w:line="360" w:lineRule="auto"/>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Lampiran 3.</w:t>
      </w:r>
      <w:proofErr w:type="gramEnd"/>
      <w:r>
        <w:rPr>
          <w:rFonts w:asciiTheme="majorBidi" w:hAnsiTheme="majorBidi" w:cstheme="majorBidi"/>
          <w:b/>
          <w:bCs/>
          <w:sz w:val="24"/>
          <w:szCs w:val="24"/>
          <w:lang w:val="en-ID"/>
        </w:rPr>
        <w:t xml:space="preserve"> Instrumen Angket</w:t>
      </w:r>
    </w:p>
    <w:p w:rsidR="00DA7F32" w:rsidRPr="00E2311A" w:rsidRDefault="00DA7F32" w:rsidP="00DA7F32">
      <w:pPr>
        <w:spacing w:after="0" w:line="360" w:lineRule="auto"/>
        <w:jc w:val="center"/>
        <w:rPr>
          <w:rFonts w:asciiTheme="majorBidi" w:hAnsiTheme="majorBidi" w:cstheme="majorBidi"/>
          <w:b/>
          <w:bCs/>
          <w:sz w:val="24"/>
          <w:szCs w:val="24"/>
          <w:lang w:val="en-ID"/>
        </w:rPr>
      </w:pPr>
      <w:r w:rsidRPr="00E2311A">
        <w:rPr>
          <w:rFonts w:asciiTheme="majorBidi" w:hAnsiTheme="majorBidi" w:cstheme="majorBidi"/>
          <w:b/>
          <w:bCs/>
          <w:sz w:val="24"/>
          <w:szCs w:val="24"/>
          <w:lang w:val="en-ID"/>
        </w:rPr>
        <w:t xml:space="preserve">ANGKET KETERAMPILAN MENYIMAK </w:t>
      </w:r>
    </w:p>
    <w:p w:rsidR="00DA7F32" w:rsidRPr="00E2311A" w:rsidRDefault="00DA7F32" w:rsidP="00DA7F32">
      <w:pPr>
        <w:spacing w:after="0" w:line="360" w:lineRule="auto"/>
        <w:jc w:val="center"/>
        <w:rPr>
          <w:rFonts w:asciiTheme="majorBidi" w:hAnsiTheme="majorBidi" w:cstheme="majorBidi"/>
          <w:b/>
          <w:bCs/>
          <w:sz w:val="24"/>
          <w:szCs w:val="24"/>
          <w:lang w:val="en-ID"/>
        </w:rPr>
      </w:pPr>
      <w:r w:rsidRPr="00E2311A">
        <w:rPr>
          <w:rFonts w:asciiTheme="majorBidi" w:hAnsiTheme="majorBidi" w:cstheme="majorBidi"/>
          <w:b/>
          <w:bCs/>
          <w:sz w:val="24"/>
          <w:szCs w:val="24"/>
          <w:lang w:val="en-ID"/>
        </w:rPr>
        <w:t>TAYANGAN BELAJAR DI TVRI</w:t>
      </w:r>
    </w:p>
    <w:p w:rsidR="00DA7F32" w:rsidRPr="00E2311A" w:rsidRDefault="00DA7F32" w:rsidP="00DA7F32">
      <w:pPr>
        <w:spacing w:after="0" w:line="360" w:lineRule="auto"/>
        <w:jc w:val="center"/>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r w:rsidRPr="00E2311A">
        <w:rPr>
          <w:rFonts w:asciiTheme="majorBidi" w:hAnsiTheme="majorBidi" w:cstheme="majorBidi"/>
          <w:b/>
          <w:bCs/>
          <w:sz w:val="24"/>
          <w:szCs w:val="24"/>
          <w:lang w:val="en-ID"/>
        </w:rPr>
        <w:t>NAMA</w:t>
      </w:r>
      <w:r w:rsidRPr="00E2311A">
        <w:rPr>
          <w:rFonts w:asciiTheme="majorBidi" w:hAnsiTheme="majorBidi" w:cstheme="majorBidi"/>
          <w:b/>
          <w:bCs/>
          <w:sz w:val="24"/>
          <w:szCs w:val="24"/>
          <w:lang w:val="en-ID"/>
        </w:rPr>
        <w:tab/>
        <w:t>: …………………</w:t>
      </w:r>
    </w:p>
    <w:p w:rsidR="00DA7F32" w:rsidRPr="00E2311A" w:rsidRDefault="00DA7F32" w:rsidP="00DA7F32">
      <w:pPr>
        <w:spacing w:after="0" w:line="360" w:lineRule="auto"/>
        <w:rPr>
          <w:rFonts w:asciiTheme="majorBidi" w:hAnsiTheme="majorBidi" w:cstheme="majorBidi"/>
          <w:b/>
          <w:bCs/>
          <w:sz w:val="24"/>
          <w:szCs w:val="24"/>
          <w:lang w:val="en-ID"/>
        </w:rPr>
      </w:pPr>
      <w:proofErr w:type="gramStart"/>
      <w:r w:rsidRPr="00E2311A">
        <w:rPr>
          <w:rFonts w:asciiTheme="majorBidi" w:hAnsiTheme="majorBidi" w:cstheme="majorBidi"/>
          <w:b/>
          <w:bCs/>
          <w:sz w:val="24"/>
          <w:szCs w:val="24"/>
          <w:lang w:val="en-ID"/>
        </w:rPr>
        <w:t>KELAS</w:t>
      </w:r>
      <w:r w:rsidRPr="00E2311A">
        <w:rPr>
          <w:rFonts w:asciiTheme="majorBidi" w:hAnsiTheme="majorBidi" w:cstheme="majorBidi"/>
          <w:b/>
          <w:bCs/>
          <w:sz w:val="24"/>
          <w:szCs w:val="24"/>
          <w:lang w:val="en-ID"/>
        </w:rPr>
        <w:tab/>
        <w:t>:………………….</w:t>
      </w:r>
      <w:proofErr w:type="gramEnd"/>
    </w:p>
    <w:p w:rsidR="00DA7F32" w:rsidRPr="00E2311A" w:rsidRDefault="00DA7F32" w:rsidP="00DA7F32">
      <w:pPr>
        <w:spacing w:before="240" w:after="0" w:line="360" w:lineRule="auto"/>
        <w:rPr>
          <w:rFonts w:asciiTheme="majorBidi" w:hAnsiTheme="majorBidi" w:cstheme="majorBidi"/>
          <w:b/>
          <w:bCs/>
          <w:sz w:val="24"/>
          <w:szCs w:val="24"/>
          <w:u w:val="single"/>
          <w:lang w:val="en-ID"/>
        </w:rPr>
      </w:pPr>
      <w:r w:rsidRPr="00E2311A">
        <w:rPr>
          <w:rFonts w:asciiTheme="majorBidi" w:hAnsiTheme="majorBidi" w:cstheme="majorBidi"/>
          <w:b/>
          <w:bCs/>
          <w:sz w:val="24"/>
          <w:szCs w:val="24"/>
          <w:u w:val="single"/>
          <w:lang w:val="en-ID"/>
        </w:rPr>
        <w:t>PETUNJUK PENGISIAN</w:t>
      </w:r>
    </w:p>
    <w:p w:rsidR="00DA7F32" w:rsidRPr="00E2311A" w:rsidRDefault="00DA7F32" w:rsidP="00DA7F32">
      <w:pPr>
        <w:spacing w:after="0" w:line="360" w:lineRule="auto"/>
        <w:jc w:val="both"/>
        <w:rPr>
          <w:rFonts w:asciiTheme="majorBidi" w:hAnsiTheme="majorBidi" w:cstheme="majorBidi"/>
          <w:b/>
          <w:bCs/>
          <w:sz w:val="24"/>
          <w:szCs w:val="24"/>
          <w:lang w:val="en-ID"/>
        </w:rPr>
      </w:pPr>
      <w:proofErr w:type="gramStart"/>
      <w:r w:rsidRPr="00E2311A">
        <w:rPr>
          <w:rFonts w:asciiTheme="majorBidi" w:hAnsiTheme="majorBidi" w:cstheme="majorBidi"/>
          <w:b/>
          <w:bCs/>
          <w:sz w:val="24"/>
          <w:szCs w:val="24"/>
          <w:lang w:val="en-ID"/>
        </w:rPr>
        <w:t xml:space="preserve">Berilah tanda </w:t>
      </w:r>
      <w:r w:rsidRPr="00E2311A">
        <w:rPr>
          <w:rFonts w:asciiTheme="majorBidi" w:hAnsiTheme="majorBidi" w:cstheme="majorBidi"/>
          <w:b/>
          <w:bCs/>
          <w:i/>
          <w:iCs/>
          <w:sz w:val="24"/>
          <w:szCs w:val="24"/>
          <w:lang w:val="en-ID"/>
        </w:rPr>
        <w:t xml:space="preserve">checklist </w:t>
      </w:r>
      <w:r w:rsidRPr="00E2311A">
        <w:rPr>
          <w:rFonts w:asciiTheme="majorBidi" w:hAnsiTheme="majorBidi" w:cstheme="majorBidi"/>
          <w:b/>
          <w:bCs/>
          <w:sz w:val="24"/>
          <w:szCs w:val="24"/>
          <w:lang w:val="en-ID"/>
        </w:rPr>
        <w:t>(v) pada kolom YA jika pernyataan yang diberikan sesuai dengan kondisi anda.</w:t>
      </w:r>
      <w:proofErr w:type="gramEnd"/>
      <w:r w:rsidRPr="00E2311A">
        <w:rPr>
          <w:rFonts w:asciiTheme="majorBidi" w:hAnsiTheme="majorBidi" w:cstheme="majorBidi"/>
          <w:b/>
          <w:bCs/>
          <w:sz w:val="24"/>
          <w:szCs w:val="24"/>
          <w:lang w:val="en-ID"/>
        </w:rPr>
        <w:t xml:space="preserve"> Jika tidak, berikan tanda </w:t>
      </w:r>
      <w:r w:rsidRPr="00E2311A">
        <w:rPr>
          <w:rFonts w:asciiTheme="majorBidi" w:hAnsiTheme="majorBidi" w:cstheme="majorBidi"/>
          <w:b/>
          <w:bCs/>
          <w:i/>
          <w:iCs/>
          <w:sz w:val="24"/>
          <w:szCs w:val="24"/>
          <w:lang w:val="en-ID"/>
        </w:rPr>
        <w:t xml:space="preserve">checklist </w:t>
      </w:r>
      <w:r w:rsidRPr="00E2311A">
        <w:rPr>
          <w:rFonts w:asciiTheme="majorBidi" w:hAnsiTheme="majorBidi" w:cstheme="majorBidi"/>
          <w:b/>
          <w:bCs/>
          <w:sz w:val="24"/>
          <w:szCs w:val="24"/>
          <w:lang w:val="en-ID"/>
        </w:rPr>
        <w:t>(v) pada kolom TIDAK</w:t>
      </w:r>
    </w:p>
    <w:p w:rsidR="00DA7F32" w:rsidRPr="00E2311A" w:rsidRDefault="00DA7F32" w:rsidP="00DA7F32">
      <w:pPr>
        <w:spacing w:after="0" w:line="360" w:lineRule="auto"/>
        <w:rPr>
          <w:rFonts w:asciiTheme="majorBidi" w:hAnsiTheme="majorBidi" w:cstheme="majorBidi"/>
          <w:b/>
          <w:bCs/>
          <w:sz w:val="24"/>
          <w:szCs w:val="24"/>
          <w:lang w:val="en-ID"/>
        </w:rPr>
      </w:pPr>
    </w:p>
    <w:tbl>
      <w:tblPr>
        <w:tblStyle w:val="TableGrid"/>
        <w:tblW w:w="0" w:type="auto"/>
        <w:tblInd w:w="250" w:type="dxa"/>
        <w:tblLayout w:type="fixed"/>
        <w:tblLook w:val="04A0" w:firstRow="1" w:lastRow="0" w:firstColumn="1" w:lastColumn="0" w:noHBand="0" w:noVBand="1"/>
      </w:tblPr>
      <w:tblGrid>
        <w:gridCol w:w="576"/>
        <w:gridCol w:w="4952"/>
        <w:gridCol w:w="993"/>
        <w:gridCol w:w="1134"/>
      </w:tblGrid>
      <w:tr w:rsidR="00DA7F32" w:rsidRPr="00E2311A" w:rsidTr="00DA7F32">
        <w:tc>
          <w:tcPr>
            <w:tcW w:w="576" w:type="dxa"/>
          </w:tcPr>
          <w:p w:rsidR="00DA7F32" w:rsidRPr="00E2311A" w:rsidRDefault="008A5592" w:rsidP="001759A1">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No</w:t>
            </w:r>
          </w:p>
        </w:tc>
        <w:tc>
          <w:tcPr>
            <w:tcW w:w="4952" w:type="dxa"/>
          </w:tcPr>
          <w:p w:rsidR="00DA7F32" w:rsidRPr="00E2311A" w:rsidRDefault="00DA7F32" w:rsidP="001759A1">
            <w:pPr>
              <w:spacing w:line="360" w:lineRule="auto"/>
              <w:ind w:firstLine="25"/>
              <w:jc w:val="center"/>
              <w:rPr>
                <w:rFonts w:asciiTheme="majorBidi" w:hAnsiTheme="majorBidi" w:cstheme="majorBidi"/>
                <w:b/>
                <w:bCs/>
                <w:sz w:val="24"/>
                <w:szCs w:val="24"/>
                <w:lang w:val="en-ID"/>
              </w:rPr>
            </w:pPr>
            <w:r w:rsidRPr="00E2311A">
              <w:rPr>
                <w:rFonts w:asciiTheme="majorBidi" w:hAnsiTheme="majorBidi" w:cstheme="majorBidi"/>
                <w:b/>
                <w:bCs/>
                <w:sz w:val="24"/>
                <w:szCs w:val="24"/>
                <w:lang w:val="en-ID"/>
              </w:rPr>
              <w:t>PERNYATAAN</w:t>
            </w:r>
          </w:p>
        </w:tc>
        <w:tc>
          <w:tcPr>
            <w:tcW w:w="993" w:type="dxa"/>
          </w:tcPr>
          <w:p w:rsidR="00DA7F32" w:rsidRPr="00E2311A" w:rsidRDefault="00DA7F32" w:rsidP="001759A1">
            <w:pPr>
              <w:spacing w:line="360" w:lineRule="auto"/>
              <w:jc w:val="center"/>
              <w:rPr>
                <w:rFonts w:asciiTheme="majorBidi" w:hAnsiTheme="majorBidi" w:cstheme="majorBidi"/>
                <w:b/>
                <w:bCs/>
                <w:sz w:val="24"/>
                <w:szCs w:val="24"/>
                <w:lang w:val="en-ID"/>
              </w:rPr>
            </w:pPr>
            <w:r w:rsidRPr="00E2311A">
              <w:rPr>
                <w:rFonts w:asciiTheme="majorBidi" w:hAnsiTheme="majorBidi" w:cstheme="majorBidi"/>
                <w:b/>
                <w:bCs/>
                <w:sz w:val="24"/>
                <w:szCs w:val="24"/>
                <w:lang w:val="en-ID"/>
              </w:rPr>
              <w:t>YA</w:t>
            </w:r>
          </w:p>
        </w:tc>
        <w:tc>
          <w:tcPr>
            <w:tcW w:w="1134" w:type="dxa"/>
          </w:tcPr>
          <w:p w:rsidR="00DA7F32" w:rsidRPr="00E2311A" w:rsidRDefault="00DA7F32" w:rsidP="001759A1">
            <w:pPr>
              <w:spacing w:line="360" w:lineRule="auto"/>
              <w:jc w:val="center"/>
              <w:rPr>
                <w:rFonts w:asciiTheme="majorBidi" w:hAnsiTheme="majorBidi" w:cstheme="majorBidi"/>
                <w:b/>
                <w:bCs/>
                <w:sz w:val="24"/>
                <w:szCs w:val="24"/>
                <w:lang w:val="en-ID"/>
              </w:rPr>
            </w:pPr>
            <w:r w:rsidRPr="00E2311A">
              <w:rPr>
                <w:rFonts w:asciiTheme="majorBidi" w:hAnsiTheme="majorBidi" w:cstheme="majorBidi"/>
                <w:b/>
                <w:bCs/>
                <w:sz w:val="24"/>
                <w:szCs w:val="24"/>
                <w:lang w:val="en-ID"/>
              </w:rPr>
              <w:t>TIDAK</w:t>
            </w: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1</w:t>
            </w:r>
          </w:p>
        </w:tc>
        <w:tc>
          <w:tcPr>
            <w:tcW w:w="4952" w:type="dxa"/>
          </w:tcPr>
          <w:p w:rsidR="00DA7F32" w:rsidRPr="00BE5985" w:rsidRDefault="00DA7F32" w:rsidP="001759A1">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m</w:t>
            </w:r>
            <w:r w:rsidR="001759A1" w:rsidRPr="00BE5985">
              <w:rPr>
                <w:rFonts w:asciiTheme="majorBidi" w:hAnsiTheme="majorBidi" w:cstheme="majorBidi"/>
                <w:sz w:val="24"/>
                <w:szCs w:val="24"/>
                <w:lang w:val="en-ID"/>
              </w:rPr>
              <w:t xml:space="preserve">emiliki chanel TVRI di </w:t>
            </w:r>
            <w:r w:rsidR="007551AC" w:rsidRPr="00BE5985">
              <w:rPr>
                <w:rFonts w:asciiTheme="majorBidi" w:hAnsiTheme="majorBidi" w:cstheme="majorBidi"/>
                <w:sz w:val="24"/>
                <w:szCs w:val="24"/>
                <w:lang w:val="en-ID"/>
              </w:rPr>
              <w:t>televise</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2</w:t>
            </w:r>
          </w:p>
        </w:tc>
        <w:tc>
          <w:tcPr>
            <w:tcW w:w="4952" w:type="dxa"/>
          </w:tcPr>
          <w:p w:rsidR="00DA7F32" w:rsidRPr="00BE5985" w:rsidRDefault="00DA7F32" w:rsidP="001759A1">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me</w:t>
            </w:r>
            <w:r w:rsidR="008A5592" w:rsidRPr="00BE5985">
              <w:rPr>
                <w:rFonts w:asciiTheme="majorBidi" w:hAnsiTheme="majorBidi" w:cstheme="majorBidi"/>
                <w:sz w:val="24"/>
                <w:szCs w:val="24"/>
                <w:lang w:val="en-ID"/>
              </w:rPr>
              <w:t xml:space="preserve">nonton tayangan belajar TVRI dari </w:t>
            </w:r>
            <w:r w:rsidRPr="00BE5985">
              <w:rPr>
                <w:rFonts w:asciiTheme="majorBidi" w:hAnsiTheme="majorBidi" w:cstheme="majorBidi"/>
                <w:sz w:val="24"/>
                <w:szCs w:val="24"/>
                <w:lang w:val="en-ID"/>
              </w:rPr>
              <w:t>youtube</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7551AC" w:rsidRPr="00E2311A" w:rsidTr="00DA7F32">
        <w:tc>
          <w:tcPr>
            <w:tcW w:w="576" w:type="dxa"/>
          </w:tcPr>
          <w:p w:rsidR="007551AC"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3</w:t>
            </w:r>
          </w:p>
        </w:tc>
        <w:tc>
          <w:tcPr>
            <w:tcW w:w="4952" w:type="dxa"/>
          </w:tcPr>
          <w:p w:rsidR="007551AC" w:rsidRPr="00BE5985" w:rsidRDefault="007551AC" w:rsidP="001759A1">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tertinggal menonton tayangan belajar di TVRI sehingga tidak belajar</w:t>
            </w:r>
          </w:p>
        </w:tc>
        <w:tc>
          <w:tcPr>
            <w:tcW w:w="993" w:type="dxa"/>
          </w:tcPr>
          <w:p w:rsidR="007551AC" w:rsidRPr="00E2311A" w:rsidRDefault="007551AC" w:rsidP="001759A1">
            <w:pPr>
              <w:spacing w:line="360" w:lineRule="auto"/>
              <w:rPr>
                <w:rFonts w:asciiTheme="majorBidi" w:hAnsiTheme="majorBidi" w:cstheme="majorBidi"/>
                <w:b/>
                <w:bCs/>
                <w:sz w:val="24"/>
                <w:szCs w:val="24"/>
                <w:lang w:val="en-ID"/>
              </w:rPr>
            </w:pPr>
          </w:p>
        </w:tc>
        <w:tc>
          <w:tcPr>
            <w:tcW w:w="1134" w:type="dxa"/>
          </w:tcPr>
          <w:p w:rsidR="007551AC" w:rsidRPr="00E2311A" w:rsidRDefault="007551AC"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4</w:t>
            </w:r>
          </w:p>
        </w:tc>
        <w:tc>
          <w:tcPr>
            <w:tcW w:w="4952" w:type="dxa"/>
          </w:tcPr>
          <w:p w:rsidR="00DA7F32" w:rsidRPr="00BE5985" w:rsidRDefault="00DA7F32" w:rsidP="001759A1">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selalu membawa alat tulis ketika menonton tayangan belajar di TVRI</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5</w:t>
            </w:r>
          </w:p>
        </w:tc>
        <w:tc>
          <w:tcPr>
            <w:tcW w:w="4952" w:type="dxa"/>
          </w:tcPr>
          <w:p w:rsidR="00DA7F32" w:rsidRPr="00BE5985" w:rsidRDefault="008A5592" w:rsidP="008A5592">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O</w:t>
            </w:r>
            <w:r w:rsidR="00DA7F32" w:rsidRPr="00BE5985">
              <w:rPr>
                <w:rFonts w:asciiTheme="majorBidi" w:hAnsiTheme="majorBidi" w:cstheme="majorBidi"/>
                <w:sz w:val="24"/>
                <w:szCs w:val="24"/>
                <w:lang w:val="en-ID"/>
              </w:rPr>
              <w:t xml:space="preserve">rang dewasa </w:t>
            </w:r>
            <w:r w:rsidRPr="00BE5985">
              <w:rPr>
                <w:rFonts w:asciiTheme="majorBidi" w:hAnsiTheme="majorBidi" w:cstheme="majorBidi"/>
                <w:sz w:val="24"/>
                <w:szCs w:val="24"/>
                <w:lang w:val="en-ID"/>
              </w:rPr>
              <w:t xml:space="preserve">selalu </w:t>
            </w:r>
            <w:r w:rsidR="00DA7F32" w:rsidRPr="00BE5985">
              <w:rPr>
                <w:rFonts w:asciiTheme="majorBidi" w:hAnsiTheme="majorBidi" w:cstheme="majorBidi"/>
                <w:sz w:val="24"/>
                <w:szCs w:val="24"/>
                <w:lang w:val="en-ID"/>
              </w:rPr>
              <w:t xml:space="preserve">menemani saya </w:t>
            </w:r>
            <w:r w:rsidRPr="00BE5985">
              <w:rPr>
                <w:rFonts w:asciiTheme="majorBidi" w:hAnsiTheme="majorBidi" w:cstheme="majorBidi"/>
                <w:sz w:val="24"/>
                <w:szCs w:val="24"/>
                <w:lang w:val="en-ID"/>
              </w:rPr>
              <w:t xml:space="preserve">dalam </w:t>
            </w:r>
            <w:r w:rsidR="00DA7F32" w:rsidRPr="00BE5985">
              <w:rPr>
                <w:rFonts w:asciiTheme="majorBidi" w:hAnsiTheme="majorBidi" w:cstheme="majorBidi"/>
                <w:sz w:val="24"/>
                <w:szCs w:val="24"/>
                <w:lang w:val="en-ID"/>
              </w:rPr>
              <w:t>menonton TV</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6</w:t>
            </w:r>
          </w:p>
        </w:tc>
        <w:tc>
          <w:tcPr>
            <w:tcW w:w="4952" w:type="dxa"/>
          </w:tcPr>
          <w:p w:rsidR="00DA7F32" w:rsidRPr="00BE5985" w:rsidRDefault="00DA7F32" w:rsidP="001759A1">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menonton TV dengan teman-teman</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7</w:t>
            </w:r>
          </w:p>
        </w:tc>
        <w:tc>
          <w:tcPr>
            <w:tcW w:w="4952" w:type="dxa"/>
          </w:tcPr>
          <w:p w:rsidR="00DA7F32" w:rsidRPr="00BE5985" w:rsidRDefault="00DA7F32" w:rsidP="008A5592">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 xml:space="preserve">Saya suka menonton tayangan belajar di TVRI </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8</w:t>
            </w:r>
          </w:p>
        </w:tc>
        <w:tc>
          <w:tcPr>
            <w:tcW w:w="4952" w:type="dxa"/>
          </w:tcPr>
          <w:p w:rsidR="00DA7F32" w:rsidRPr="00BE5985" w:rsidRDefault="00DA7F32" w:rsidP="001759A1">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merasa bosan menonton t</w:t>
            </w:r>
            <w:r w:rsidR="001759A1" w:rsidRPr="00BE5985">
              <w:rPr>
                <w:rFonts w:asciiTheme="majorBidi" w:hAnsiTheme="majorBidi" w:cstheme="majorBidi"/>
                <w:sz w:val="24"/>
                <w:szCs w:val="24"/>
                <w:lang w:val="en-ID"/>
              </w:rPr>
              <w:t>elevisi</w:t>
            </w:r>
            <w:r w:rsidR="001B1508" w:rsidRPr="00BE5985">
              <w:rPr>
                <w:rFonts w:asciiTheme="majorBidi" w:hAnsiTheme="majorBidi" w:cstheme="majorBidi"/>
                <w:sz w:val="24"/>
                <w:szCs w:val="24"/>
                <w:lang w:val="en-ID"/>
              </w:rPr>
              <w:t xml:space="preserve"> terus pada masa </w:t>
            </w:r>
            <w:r w:rsidR="007551AC" w:rsidRPr="00BE5985">
              <w:rPr>
                <w:rFonts w:asciiTheme="majorBidi" w:hAnsiTheme="majorBidi" w:cstheme="majorBidi"/>
                <w:sz w:val="24"/>
                <w:szCs w:val="24"/>
                <w:lang w:val="en-ID"/>
              </w:rPr>
              <w:t>pandemic</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7551AC" w:rsidRPr="00E2311A" w:rsidTr="00572309">
        <w:tc>
          <w:tcPr>
            <w:tcW w:w="576" w:type="dxa"/>
          </w:tcPr>
          <w:p w:rsidR="007551AC" w:rsidRPr="00BE5985" w:rsidRDefault="007551AC" w:rsidP="00572309">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9</w:t>
            </w:r>
          </w:p>
        </w:tc>
        <w:tc>
          <w:tcPr>
            <w:tcW w:w="4952" w:type="dxa"/>
          </w:tcPr>
          <w:p w:rsidR="007551AC" w:rsidRPr="00BE5985" w:rsidRDefault="007551AC" w:rsidP="00572309">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Pemateri dalam tayangan belajar di TVRI sangat menyenangkan dan asik</w:t>
            </w:r>
          </w:p>
        </w:tc>
        <w:tc>
          <w:tcPr>
            <w:tcW w:w="993" w:type="dxa"/>
          </w:tcPr>
          <w:p w:rsidR="007551AC" w:rsidRPr="00E2311A" w:rsidRDefault="007551AC" w:rsidP="00572309">
            <w:pPr>
              <w:spacing w:line="360" w:lineRule="auto"/>
              <w:rPr>
                <w:rFonts w:asciiTheme="majorBidi" w:hAnsiTheme="majorBidi" w:cstheme="majorBidi"/>
                <w:b/>
                <w:bCs/>
                <w:sz w:val="24"/>
                <w:szCs w:val="24"/>
                <w:lang w:val="en-ID"/>
              </w:rPr>
            </w:pPr>
          </w:p>
        </w:tc>
        <w:tc>
          <w:tcPr>
            <w:tcW w:w="1134" w:type="dxa"/>
          </w:tcPr>
          <w:p w:rsidR="007551AC" w:rsidRPr="00E2311A" w:rsidRDefault="007551AC" w:rsidP="00572309">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10</w:t>
            </w:r>
          </w:p>
        </w:tc>
        <w:tc>
          <w:tcPr>
            <w:tcW w:w="4952" w:type="dxa"/>
          </w:tcPr>
          <w:p w:rsidR="00DA7F32" w:rsidRPr="00BE5985" w:rsidRDefault="00DA7F32" w:rsidP="008A5592">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mendengarkan tayangan belajar di TVRI setiap pagi</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11</w:t>
            </w:r>
          </w:p>
        </w:tc>
        <w:tc>
          <w:tcPr>
            <w:tcW w:w="4952" w:type="dxa"/>
          </w:tcPr>
          <w:p w:rsidR="00DA7F32" w:rsidRPr="00BE5985" w:rsidRDefault="00DA7F32" w:rsidP="001759A1">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 xml:space="preserve">Saya tidak menyimak tayangan belajar di TVRI </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lastRenderedPageBreak/>
              <w:t>12</w:t>
            </w:r>
          </w:p>
        </w:tc>
        <w:tc>
          <w:tcPr>
            <w:tcW w:w="4952" w:type="dxa"/>
          </w:tcPr>
          <w:p w:rsidR="00DA7F32" w:rsidRPr="00BE5985" w:rsidRDefault="00DA7F32" w:rsidP="008A5592">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mencatat materi dalam tayangan belajar di TVRI</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13</w:t>
            </w:r>
          </w:p>
        </w:tc>
        <w:tc>
          <w:tcPr>
            <w:tcW w:w="4952" w:type="dxa"/>
          </w:tcPr>
          <w:p w:rsidR="00DA7F32" w:rsidRPr="00BE5985" w:rsidRDefault="00DA7F32" w:rsidP="001759A1">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 xml:space="preserve">Saya tidak memahami materi yang ditayangakan </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14</w:t>
            </w:r>
          </w:p>
        </w:tc>
        <w:tc>
          <w:tcPr>
            <w:tcW w:w="4952" w:type="dxa"/>
          </w:tcPr>
          <w:p w:rsidR="00DA7F32" w:rsidRPr="00BE5985" w:rsidRDefault="00DA7F32" w:rsidP="001759A1">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Guru selalu meminta laporan hasil menyimak tayangan belajar di TVRI</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15</w:t>
            </w:r>
          </w:p>
        </w:tc>
        <w:tc>
          <w:tcPr>
            <w:tcW w:w="4952" w:type="dxa"/>
          </w:tcPr>
          <w:p w:rsidR="00DA7F32" w:rsidRPr="00BE5985" w:rsidRDefault="00DA7F32"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Saya selalu mengingat materi-materi yang ditayangkan di TVRI</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16</w:t>
            </w:r>
          </w:p>
        </w:tc>
        <w:tc>
          <w:tcPr>
            <w:tcW w:w="4952" w:type="dxa"/>
          </w:tcPr>
          <w:p w:rsidR="00DA7F32" w:rsidRPr="00BE5985" w:rsidRDefault="00DA7F32" w:rsidP="001759A1">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tidak pernah mencatat pokok-pokok materi yang ditayangkan di TVRI</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7551AC" w:rsidRPr="00E2311A" w:rsidTr="00DA7F32">
        <w:tc>
          <w:tcPr>
            <w:tcW w:w="576" w:type="dxa"/>
          </w:tcPr>
          <w:p w:rsidR="007551AC"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17</w:t>
            </w:r>
          </w:p>
        </w:tc>
        <w:tc>
          <w:tcPr>
            <w:tcW w:w="4952" w:type="dxa"/>
          </w:tcPr>
          <w:p w:rsidR="007551AC" w:rsidRPr="00BE5985" w:rsidRDefault="00BE5985" w:rsidP="00BE5985">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 xml:space="preserve">Saya mengerjakan soal yang ada pada tayangan belajar di TVRI </w:t>
            </w:r>
          </w:p>
        </w:tc>
        <w:tc>
          <w:tcPr>
            <w:tcW w:w="993" w:type="dxa"/>
          </w:tcPr>
          <w:p w:rsidR="007551AC" w:rsidRPr="00E2311A" w:rsidRDefault="007551AC" w:rsidP="001759A1">
            <w:pPr>
              <w:spacing w:line="360" w:lineRule="auto"/>
              <w:rPr>
                <w:rFonts w:asciiTheme="majorBidi" w:hAnsiTheme="majorBidi" w:cstheme="majorBidi"/>
                <w:b/>
                <w:bCs/>
                <w:sz w:val="24"/>
                <w:szCs w:val="24"/>
                <w:lang w:val="en-ID"/>
              </w:rPr>
            </w:pPr>
          </w:p>
        </w:tc>
        <w:tc>
          <w:tcPr>
            <w:tcW w:w="1134" w:type="dxa"/>
          </w:tcPr>
          <w:p w:rsidR="007551AC" w:rsidRPr="00E2311A" w:rsidRDefault="007551AC"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18</w:t>
            </w:r>
          </w:p>
        </w:tc>
        <w:tc>
          <w:tcPr>
            <w:tcW w:w="4952" w:type="dxa"/>
          </w:tcPr>
          <w:p w:rsidR="00DA7F32" w:rsidRPr="00BE5985" w:rsidRDefault="00BE5985" w:rsidP="008A5592">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Guru memberikan kesempatan untuk bertanya kesulitan dalam  materi dalam tayangan belajar di TVRI</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DA7F32" w:rsidRPr="00E2311A" w:rsidTr="00DA7F32">
        <w:tc>
          <w:tcPr>
            <w:tcW w:w="576" w:type="dxa"/>
          </w:tcPr>
          <w:p w:rsidR="00DA7F32"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19</w:t>
            </w:r>
          </w:p>
        </w:tc>
        <w:tc>
          <w:tcPr>
            <w:tcW w:w="4952" w:type="dxa"/>
          </w:tcPr>
          <w:p w:rsidR="00DA7F32" w:rsidRPr="00BE5985" w:rsidRDefault="00DA7F32" w:rsidP="008A5592">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mendapat nilai sempurna dari soal yang diberikan mengenai materi di TVRI</w:t>
            </w:r>
          </w:p>
        </w:tc>
        <w:tc>
          <w:tcPr>
            <w:tcW w:w="993" w:type="dxa"/>
          </w:tcPr>
          <w:p w:rsidR="00DA7F32" w:rsidRPr="00E2311A" w:rsidRDefault="00DA7F32" w:rsidP="001759A1">
            <w:pPr>
              <w:spacing w:line="360" w:lineRule="auto"/>
              <w:rPr>
                <w:rFonts w:asciiTheme="majorBidi" w:hAnsiTheme="majorBidi" w:cstheme="majorBidi"/>
                <w:b/>
                <w:bCs/>
                <w:sz w:val="24"/>
                <w:szCs w:val="24"/>
                <w:lang w:val="en-ID"/>
              </w:rPr>
            </w:pPr>
          </w:p>
        </w:tc>
        <w:tc>
          <w:tcPr>
            <w:tcW w:w="1134" w:type="dxa"/>
          </w:tcPr>
          <w:p w:rsidR="00DA7F32" w:rsidRPr="00E2311A" w:rsidRDefault="00DA7F32" w:rsidP="001759A1">
            <w:pPr>
              <w:spacing w:line="360" w:lineRule="auto"/>
              <w:rPr>
                <w:rFonts w:asciiTheme="majorBidi" w:hAnsiTheme="majorBidi" w:cstheme="majorBidi"/>
                <w:b/>
                <w:bCs/>
                <w:sz w:val="24"/>
                <w:szCs w:val="24"/>
                <w:lang w:val="en-ID"/>
              </w:rPr>
            </w:pPr>
          </w:p>
        </w:tc>
      </w:tr>
      <w:tr w:rsidR="007551AC" w:rsidRPr="00E2311A" w:rsidTr="00DA7F32">
        <w:tc>
          <w:tcPr>
            <w:tcW w:w="576" w:type="dxa"/>
          </w:tcPr>
          <w:p w:rsidR="007551AC" w:rsidRPr="00BE5985" w:rsidRDefault="007551AC" w:rsidP="001759A1">
            <w:pPr>
              <w:spacing w:line="360" w:lineRule="auto"/>
              <w:rPr>
                <w:rFonts w:asciiTheme="majorBidi" w:hAnsiTheme="majorBidi" w:cstheme="majorBidi"/>
                <w:sz w:val="24"/>
                <w:szCs w:val="24"/>
                <w:lang w:val="en-ID"/>
              </w:rPr>
            </w:pPr>
            <w:r w:rsidRPr="00BE5985">
              <w:rPr>
                <w:rFonts w:asciiTheme="majorBidi" w:hAnsiTheme="majorBidi" w:cstheme="majorBidi"/>
                <w:sz w:val="24"/>
                <w:szCs w:val="24"/>
                <w:lang w:val="en-ID"/>
              </w:rPr>
              <w:t>20</w:t>
            </w:r>
          </w:p>
        </w:tc>
        <w:tc>
          <w:tcPr>
            <w:tcW w:w="4952" w:type="dxa"/>
          </w:tcPr>
          <w:p w:rsidR="007551AC" w:rsidRPr="00BE5985" w:rsidRDefault="007551AC" w:rsidP="008A5592">
            <w:pPr>
              <w:spacing w:line="360" w:lineRule="auto"/>
              <w:ind w:firstLine="25"/>
              <w:rPr>
                <w:rFonts w:asciiTheme="majorBidi" w:hAnsiTheme="majorBidi" w:cstheme="majorBidi"/>
                <w:sz w:val="24"/>
                <w:szCs w:val="24"/>
                <w:lang w:val="en-ID"/>
              </w:rPr>
            </w:pPr>
            <w:r w:rsidRPr="00BE5985">
              <w:rPr>
                <w:rFonts w:asciiTheme="majorBidi" w:hAnsiTheme="majorBidi" w:cstheme="majorBidi"/>
                <w:sz w:val="24"/>
                <w:szCs w:val="24"/>
                <w:lang w:val="en-ID"/>
              </w:rPr>
              <w:t>Saya mengabaikan soal yang ada dalam tayangan belajar di TVRI</w:t>
            </w:r>
          </w:p>
        </w:tc>
        <w:tc>
          <w:tcPr>
            <w:tcW w:w="993" w:type="dxa"/>
          </w:tcPr>
          <w:p w:rsidR="007551AC" w:rsidRPr="00E2311A" w:rsidRDefault="007551AC" w:rsidP="001759A1">
            <w:pPr>
              <w:spacing w:line="360" w:lineRule="auto"/>
              <w:rPr>
                <w:rFonts w:asciiTheme="majorBidi" w:hAnsiTheme="majorBidi" w:cstheme="majorBidi"/>
                <w:b/>
                <w:bCs/>
                <w:sz w:val="24"/>
                <w:szCs w:val="24"/>
                <w:lang w:val="en-ID"/>
              </w:rPr>
            </w:pPr>
          </w:p>
        </w:tc>
        <w:tc>
          <w:tcPr>
            <w:tcW w:w="1134" w:type="dxa"/>
          </w:tcPr>
          <w:p w:rsidR="007551AC" w:rsidRPr="00E2311A" w:rsidRDefault="007551AC" w:rsidP="001759A1">
            <w:pPr>
              <w:spacing w:line="360" w:lineRule="auto"/>
              <w:rPr>
                <w:rFonts w:asciiTheme="majorBidi" w:hAnsiTheme="majorBidi" w:cstheme="majorBidi"/>
                <w:b/>
                <w:bCs/>
                <w:sz w:val="24"/>
                <w:szCs w:val="24"/>
                <w:lang w:val="en-ID"/>
              </w:rPr>
            </w:pPr>
          </w:p>
        </w:tc>
      </w:tr>
    </w:tbl>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DA7F32" w:rsidRPr="00E2311A" w:rsidRDefault="00DA7F32" w:rsidP="00DA7F32">
      <w:pPr>
        <w:spacing w:after="0" w:line="360" w:lineRule="auto"/>
        <w:rPr>
          <w:rFonts w:asciiTheme="majorBidi" w:hAnsiTheme="majorBidi" w:cstheme="majorBidi"/>
          <w:b/>
          <w:bCs/>
          <w:sz w:val="24"/>
          <w:szCs w:val="24"/>
          <w:lang w:val="en-ID"/>
        </w:rPr>
      </w:pPr>
    </w:p>
    <w:p w:rsidR="008954CB" w:rsidRDefault="00E47876" w:rsidP="00E47876">
      <w:pPr>
        <w:spacing w:line="360" w:lineRule="auto"/>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Lampiran 4.</w:t>
      </w:r>
      <w:proofErr w:type="gramEnd"/>
      <w:r>
        <w:rPr>
          <w:rFonts w:asciiTheme="majorBidi" w:hAnsiTheme="majorBidi" w:cstheme="majorBidi"/>
          <w:b/>
          <w:bCs/>
          <w:sz w:val="24"/>
          <w:szCs w:val="24"/>
          <w:lang w:val="en-ID"/>
        </w:rPr>
        <w:t xml:space="preserve"> </w:t>
      </w:r>
      <w:r w:rsidR="008954CB">
        <w:rPr>
          <w:rFonts w:asciiTheme="majorBidi" w:hAnsiTheme="majorBidi" w:cstheme="majorBidi"/>
          <w:b/>
          <w:bCs/>
          <w:sz w:val="24"/>
          <w:szCs w:val="24"/>
          <w:lang w:val="en-ID"/>
        </w:rPr>
        <w:t>Hasil Angket dari Peserta Didik</w:t>
      </w:r>
    </w:p>
    <w:p w:rsidR="00CA6368" w:rsidRDefault="00CA6368" w:rsidP="00E47876">
      <w:pPr>
        <w:spacing w:line="360" w:lineRule="auto"/>
        <w:rPr>
          <w:rFonts w:asciiTheme="majorBidi" w:hAnsiTheme="majorBidi" w:cstheme="majorBidi"/>
          <w:b/>
          <w:bCs/>
          <w:sz w:val="24"/>
          <w:szCs w:val="24"/>
          <w:lang w:val="en-ID"/>
        </w:rPr>
      </w:pPr>
      <w:r>
        <w:rPr>
          <w:rFonts w:asciiTheme="majorBidi" w:hAnsiTheme="majorBidi" w:cstheme="majorBidi"/>
          <w:b/>
          <w:bCs/>
          <w:noProof/>
          <w:sz w:val="24"/>
          <w:szCs w:val="24"/>
        </w:rPr>
        <w:drawing>
          <wp:inline distT="0" distB="0" distL="0" distR="0" wp14:anchorId="585D8BF4" wp14:editId="17CEED14">
            <wp:extent cx="5044966" cy="7204841"/>
            <wp:effectExtent l="0" t="0" r="3810" b="0"/>
            <wp:docPr id="60" name="Picture 60" descr="C:\Users\HP 14\Downloads\WhatsApp Image 2021-01-13 at 00.1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14\Downloads\WhatsApp Image 2021-01-13 at 00.13.22.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b="6151"/>
                    <a:stretch/>
                  </pic:blipFill>
                  <pic:spPr bwMode="auto">
                    <a:xfrm>
                      <a:off x="0" y="0"/>
                      <a:ext cx="5040630" cy="7198649"/>
                    </a:xfrm>
                    <a:prstGeom prst="rect">
                      <a:avLst/>
                    </a:prstGeom>
                    <a:noFill/>
                    <a:ln>
                      <a:noFill/>
                    </a:ln>
                    <a:extLst>
                      <a:ext uri="{53640926-AAD7-44D8-BBD7-CCE9431645EC}">
                        <a14:shadowObscured xmlns:a14="http://schemas.microsoft.com/office/drawing/2010/main"/>
                      </a:ext>
                    </a:extLst>
                  </pic:spPr>
                </pic:pic>
              </a:graphicData>
            </a:graphic>
          </wp:inline>
        </w:drawing>
      </w:r>
    </w:p>
    <w:p w:rsidR="00CA6368" w:rsidRDefault="00CA6368" w:rsidP="00E47876">
      <w:pPr>
        <w:spacing w:line="360" w:lineRule="auto"/>
        <w:rPr>
          <w:rFonts w:asciiTheme="majorBidi" w:hAnsiTheme="majorBidi" w:cstheme="majorBidi"/>
          <w:b/>
          <w:bCs/>
          <w:noProof/>
          <w:sz w:val="24"/>
          <w:szCs w:val="24"/>
        </w:rPr>
      </w:pPr>
    </w:p>
    <w:p w:rsidR="008954CB" w:rsidRDefault="00CA6368" w:rsidP="00E47876">
      <w:pPr>
        <w:spacing w:line="360" w:lineRule="auto"/>
        <w:rPr>
          <w:rFonts w:asciiTheme="majorBidi" w:hAnsiTheme="majorBidi" w:cstheme="majorBidi"/>
          <w:b/>
          <w:bCs/>
          <w:sz w:val="24"/>
          <w:szCs w:val="24"/>
          <w:lang w:val="en-ID"/>
        </w:rPr>
      </w:pPr>
      <w:r>
        <w:rPr>
          <w:rFonts w:asciiTheme="majorBidi" w:hAnsiTheme="majorBidi" w:cstheme="majorBidi"/>
          <w:b/>
          <w:bCs/>
          <w:noProof/>
          <w:sz w:val="24"/>
          <w:szCs w:val="24"/>
        </w:rPr>
        <w:lastRenderedPageBreak/>
        <w:drawing>
          <wp:inline distT="0" distB="0" distL="0" distR="0" wp14:anchorId="7869DF25" wp14:editId="10A28834">
            <wp:extent cx="5037803" cy="6921062"/>
            <wp:effectExtent l="0" t="0" r="0" b="0"/>
            <wp:docPr id="58" name="Picture 58" descr="C:\Users\HP 14\Downloads\WhatsApp Image 2021-01-13 at 00.13.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14\Downloads\WhatsApp Image 2021-01-13 at 00.13.22 (2).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b="4566"/>
                    <a:stretch/>
                  </pic:blipFill>
                  <pic:spPr bwMode="auto">
                    <a:xfrm>
                      <a:off x="0" y="0"/>
                      <a:ext cx="5040630" cy="6924946"/>
                    </a:xfrm>
                    <a:prstGeom prst="rect">
                      <a:avLst/>
                    </a:prstGeom>
                    <a:noFill/>
                    <a:ln>
                      <a:noFill/>
                    </a:ln>
                    <a:extLst>
                      <a:ext uri="{53640926-AAD7-44D8-BBD7-CCE9431645EC}">
                        <a14:shadowObscured xmlns:a14="http://schemas.microsoft.com/office/drawing/2010/main"/>
                      </a:ext>
                    </a:extLst>
                  </pic:spPr>
                </pic:pic>
              </a:graphicData>
            </a:graphic>
          </wp:inline>
        </w:drawing>
      </w:r>
    </w:p>
    <w:p w:rsidR="008954CB" w:rsidRDefault="008954CB" w:rsidP="00E47876">
      <w:pPr>
        <w:spacing w:line="360" w:lineRule="auto"/>
        <w:rPr>
          <w:rFonts w:asciiTheme="majorBidi" w:hAnsiTheme="majorBidi" w:cstheme="majorBidi"/>
          <w:b/>
          <w:bCs/>
          <w:sz w:val="24"/>
          <w:szCs w:val="24"/>
          <w:lang w:val="en-ID"/>
        </w:rPr>
      </w:pPr>
    </w:p>
    <w:p w:rsidR="00CA6368" w:rsidRDefault="00CA6368" w:rsidP="00E47876">
      <w:pPr>
        <w:spacing w:line="360" w:lineRule="auto"/>
        <w:rPr>
          <w:rFonts w:asciiTheme="majorBidi" w:hAnsiTheme="majorBidi" w:cstheme="majorBidi"/>
          <w:b/>
          <w:bCs/>
          <w:noProof/>
          <w:sz w:val="24"/>
          <w:szCs w:val="24"/>
        </w:rPr>
      </w:pPr>
    </w:p>
    <w:p w:rsidR="008954CB" w:rsidRDefault="00CA6368" w:rsidP="00E47876">
      <w:pPr>
        <w:spacing w:line="360" w:lineRule="auto"/>
        <w:rPr>
          <w:rFonts w:asciiTheme="majorBidi" w:hAnsiTheme="majorBidi" w:cstheme="majorBidi"/>
          <w:b/>
          <w:bCs/>
          <w:sz w:val="24"/>
          <w:szCs w:val="24"/>
          <w:lang w:val="en-ID"/>
        </w:rPr>
      </w:pPr>
      <w:r>
        <w:rPr>
          <w:rFonts w:asciiTheme="majorBidi" w:hAnsiTheme="majorBidi" w:cstheme="majorBidi"/>
          <w:b/>
          <w:bCs/>
          <w:noProof/>
          <w:sz w:val="24"/>
          <w:szCs w:val="24"/>
        </w:rPr>
        <w:lastRenderedPageBreak/>
        <w:drawing>
          <wp:inline distT="0" distB="0" distL="0" distR="0" wp14:anchorId="464FECCF" wp14:editId="033CAAB4">
            <wp:extent cx="5042173" cy="7283669"/>
            <wp:effectExtent l="0" t="0" r="6350" b="0"/>
            <wp:docPr id="59" name="Picture 59" descr="C:\Users\HP 14\Downloads\WhatsApp Image 2021-01-13 at 00.13.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14\Downloads\WhatsApp Image 2021-01-13 at 00.13.22 (1).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b="3950"/>
                    <a:stretch/>
                  </pic:blipFill>
                  <pic:spPr bwMode="auto">
                    <a:xfrm>
                      <a:off x="0" y="0"/>
                      <a:ext cx="5040630" cy="7281440"/>
                    </a:xfrm>
                    <a:prstGeom prst="rect">
                      <a:avLst/>
                    </a:prstGeom>
                    <a:noFill/>
                    <a:ln>
                      <a:noFill/>
                    </a:ln>
                    <a:extLst>
                      <a:ext uri="{53640926-AAD7-44D8-BBD7-CCE9431645EC}">
                        <a14:shadowObscured xmlns:a14="http://schemas.microsoft.com/office/drawing/2010/main"/>
                      </a:ext>
                    </a:extLst>
                  </pic:spPr>
                </pic:pic>
              </a:graphicData>
            </a:graphic>
          </wp:inline>
        </w:drawing>
      </w:r>
    </w:p>
    <w:p w:rsidR="00CA6368" w:rsidRDefault="00CA6368" w:rsidP="00E47876">
      <w:pPr>
        <w:spacing w:line="360" w:lineRule="auto"/>
        <w:rPr>
          <w:rFonts w:asciiTheme="majorBidi" w:hAnsiTheme="majorBidi" w:cstheme="majorBidi"/>
          <w:b/>
          <w:bCs/>
          <w:sz w:val="24"/>
          <w:szCs w:val="24"/>
          <w:lang w:val="en-ID"/>
        </w:rPr>
      </w:pPr>
    </w:p>
    <w:p w:rsidR="00CA6368" w:rsidRDefault="00CA6368" w:rsidP="00E47876">
      <w:pPr>
        <w:spacing w:line="360" w:lineRule="auto"/>
        <w:rPr>
          <w:rFonts w:asciiTheme="majorBidi" w:hAnsiTheme="majorBidi" w:cstheme="majorBidi"/>
          <w:b/>
          <w:bCs/>
          <w:sz w:val="24"/>
          <w:szCs w:val="24"/>
          <w:lang w:val="en-ID"/>
        </w:rPr>
      </w:pPr>
    </w:p>
    <w:p w:rsidR="00A225E1" w:rsidRDefault="00A225E1" w:rsidP="00E47876">
      <w:pPr>
        <w:spacing w:line="360" w:lineRule="auto"/>
        <w:rPr>
          <w:rFonts w:asciiTheme="majorBidi" w:hAnsiTheme="majorBidi" w:cstheme="majorBidi"/>
          <w:b/>
          <w:bCs/>
          <w:sz w:val="24"/>
          <w:szCs w:val="24"/>
          <w:lang w:val="en-ID"/>
        </w:rPr>
        <w:sectPr w:rsidR="00A225E1" w:rsidSect="00541D73">
          <w:pgSz w:w="11907" w:h="16839" w:code="9"/>
          <w:pgMar w:top="2268" w:right="1701" w:bottom="1701" w:left="2268" w:header="709" w:footer="709" w:gutter="0"/>
          <w:cols w:space="708"/>
          <w:titlePg/>
          <w:docGrid w:linePitch="360"/>
        </w:sectPr>
      </w:pPr>
    </w:p>
    <w:p w:rsidR="004913AE" w:rsidRDefault="004913AE" w:rsidP="00E47876">
      <w:pPr>
        <w:spacing w:line="360" w:lineRule="auto"/>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Lampiran 5.</w:t>
      </w:r>
      <w:proofErr w:type="gramEnd"/>
      <w:r>
        <w:rPr>
          <w:rFonts w:asciiTheme="majorBidi" w:hAnsiTheme="majorBidi" w:cstheme="majorBidi"/>
          <w:b/>
          <w:bCs/>
          <w:sz w:val="24"/>
          <w:szCs w:val="24"/>
          <w:lang w:val="en-ID"/>
        </w:rPr>
        <w:t xml:space="preserve"> </w:t>
      </w:r>
      <w:r w:rsidR="00A225E1">
        <w:rPr>
          <w:rFonts w:asciiTheme="majorBidi" w:hAnsiTheme="majorBidi" w:cstheme="majorBidi"/>
          <w:b/>
          <w:bCs/>
          <w:sz w:val="24"/>
          <w:szCs w:val="24"/>
          <w:lang w:val="en-ID"/>
        </w:rPr>
        <w:t>Rekapitulasi Angket Keterampilan Menyimak Tayangan Belajar di TVRI</w:t>
      </w:r>
    </w:p>
    <w:tbl>
      <w:tblPr>
        <w:tblStyle w:val="TableGrid"/>
        <w:tblW w:w="12387" w:type="dxa"/>
        <w:jc w:val="center"/>
        <w:tblInd w:w="250" w:type="dxa"/>
        <w:tblLayout w:type="fixed"/>
        <w:tblLook w:val="04A0" w:firstRow="1" w:lastRow="0" w:firstColumn="1" w:lastColumn="0" w:noHBand="0" w:noVBand="1"/>
      </w:tblPr>
      <w:tblGrid>
        <w:gridCol w:w="693"/>
        <w:gridCol w:w="1716"/>
        <w:gridCol w:w="454"/>
        <w:gridCol w:w="454"/>
        <w:gridCol w:w="454"/>
        <w:gridCol w:w="454"/>
        <w:gridCol w:w="454"/>
        <w:gridCol w:w="454"/>
        <w:gridCol w:w="454"/>
        <w:gridCol w:w="454"/>
        <w:gridCol w:w="454"/>
        <w:gridCol w:w="454"/>
        <w:gridCol w:w="454"/>
        <w:gridCol w:w="454"/>
        <w:gridCol w:w="454"/>
        <w:gridCol w:w="454"/>
        <w:gridCol w:w="917"/>
        <w:gridCol w:w="889"/>
        <w:gridCol w:w="454"/>
        <w:gridCol w:w="454"/>
        <w:gridCol w:w="454"/>
        <w:gridCol w:w="454"/>
      </w:tblGrid>
      <w:tr w:rsidR="00A225E1" w:rsidRPr="0012064B" w:rsidTr="002C4B0F">
        <w:trPr>
          <w:trHeight w:val="96"/>
          <w:jc w:val="center"/>
        </w:trPr>
        <w:tc>
          <w:tcPr>
            <w:tcW w:w="693" w:type="dxa"/>
            <w:vMerge w:val="restart"/>
            <w:vAlign w:val="center"/>
          </w:tcPr>
          <w:p w:rsidR="00A225E1" w:rsidRPr="0012064B" w:rsidRDefault="00A225E1" w:rsidP="002C4B0F">
            <w:pPr>
              <w:jc w:val="center"/>
              <w:rPr>
                <w:rFonts w:asciiTheme="majorBidi" w:hAnsiTheme="majorBidi" w:cstheme="majorBidi"/>
                <w:b/>
                <w:bCs/>
                <w:sz w:val="21"/>
                <w:szCs w:val="21"/>
              </w:rPr>
            </w:pPr>
            <w:r w:rsidRPr="0012064B">
              <w:rPr>
                <w:rFonts w:asciiTheme="majorBidi" w:hAnsiTheme="majorBidi" w:cstheme="majorBidi"/>
                <w:b/>
                <w:bCs/>
                <w:sz w:val="21"/>
                <w:szCs w:val="21"/>
              </w:rPr>
              <w:t>No.</w:t>
            </w:r>
          </w:p>
        </w:tc>
        <w:tc>
          <w:tcPr>
            <w:tcW w:w="1716" w:type="dxa"/>
            <w:vMerge w:val="restart"/>
            <w:vAlign w:val="center"/>
          </w:tcPr>
          <w:p w:rsidR="00A225E1" w:rsidRPr="0012064B" w:rsidRDefault="00A225E1" w:rsidP="002C4B0F">
            <w:pPr>
              <w:jc w:val="center"/>
              <w:rPr>
                <w:rFonts w:asciiTheme="majorBidi" w:hAnsiTheme="majorBidi" w:cstheme="majorBidi"/>
                <w:b/>
                <w:bCs/>
                <w:sz w:val="21"/>
                <w:szCs w:val="21"/>
                <w:lang w:val="en-ID"/>
              </w:rPr>
            </w:pPr>
            <w:r w:rsidRPr="0012064B">
              <w:rPr>
                <w:rFonts w:asciiTheme="majorBidi" w:hAnsiTheme="majorBidi" w:cstheme="majorBidi"/>
                <w:b/>
                <w:bCs/>
                <w:sz w:val="21"/>
                <w:szCs w:val="21"/>
                <w:lang w:val="en-ID"/>
              </w:rPr>
              <w:t xml:space="preserve">NAMA </w:t>
            </w:r>
            <w:r w:rsidR="00E02D05">
              <w:rPr>
                <w:rFonts w:asciiTheme="majorBidi" w:hAnsiTheme="majorBidi" w:cstheme="majorBidi"/>
                <w:b/>
                <w:bCs/>
                <w:sz w:val="21"/>
                <w:szCs w:val="21"/>
                <w:lang w:val="en-ID"/>
              </w:rPr>
              <w:t>PESERTA DIDIK</w:t>
            </w:r>
          </w:p>
        </w:tc>
        <w:tc>
          <w:tcPr>
            <w:tcW w:w="2724" w:type="dxa"/>
            <w:gridSpan w:val="6"/>
          </w:tcPr>
          <w:p w:rsidR="00A225E1" w:rsidRPr="00751732" w:rsidRDefault="00A225E1" w:rsidP="002C4B0F">
            <w:pPr>
              <w:jc w:val="center"/>
              <w:rPr>
                <w:rFonts w:asciiTheme="majorBidi" w:hAnsiTheme="majorBidi" w:cstheme="majorBidi"/>
                <w:b/>
                <w:bCs/>
                <w:sz w:val="21"/>
                <w:szCs w:val="21"/>
                <w:lang w:val="en-ID"/>
              </w:rPr>
            </w:pPr>
            <w:r w:rsidRPr="00751732">
              <w:rPr>
                <w:rFonts w:asciiTheme="majorBidi" w:hAnsiTheme="majorBidi" w:cstheme="majorBidi"/>
                <w:b/>
                <w:bCs/>
                <w:sz w:val="21"/>
                <w:szCs w:val="21"/>
                <w:lang w:val="en-ID"/>
              </w:rPr>
              <w:t>Persiapan dalam menyimak</w:t>
            </w:r>
          </w:p>
        </w:tc>
        <w:tc>
          <w:tcPr>
            <w:tcW w:w="2270" w:type="dxa"/>
            <w:gridSpan w:val="5"/>
          </w:tcPr>
          <w:p w:rsidR="00A225E1" w:rsidRPr="00751732" w:rsidRDefault="00A225E1" w:rsidP="002C4B0F">
            <w:pPr>
              <w:jc w:val="center"/>
              <w:rPr>
                <w:rFonts w:asciiTheme="majorBidi" w:hAnsiTheme="majorBidi" w:cstheme="majorBidi"/>
                <w:b/>
                <w:bCs/>
                <w:sz w:val="21"/>
                <w:szCs w:val="21"/>
                <w:lang w:val="en-ID"/>
              </w:rPr>
            </w:pPr>
            <w:r w:rsidRPr="00751732">
              <w:rPr>
                <w:rFonts w:asciiTheme="majorBidi" w:hAnsiTheme="majorBidi" w:cstheme="majorBidi"/>
                <w:b/>
                <w:bCs/>
                <w:sz w:val="21"/>
                <w:szCs w:val="21"/>
                <w:lang w:val="en-ID"/>
              </w:rPr>
              <w:t>Ketertarikan dalam menyimak</w:t>
            </w:r>
          </w:p>
        </w:tc>
        <w:tc>
          <w:tcPr>
            <w:tcW w:w="1362" w:type="dxa"/>
            <w:gridSpan w:val="3"/>
          </w:tcPr>
          <w:p w:rsidR="00A225E1" w:rsidRPr="00751732" w:rsidRDefault="00A225E1" w:rsidP="002C4B0F">
            <w:pPr>
              <w:jc w:val="center"/>
              <w:rPr>
                <w:rFonts w:asciiTheme="majorBidi" w:hAnsiTheme="majorBidi" w:cstheme="majorBidi"/>
                <w:b/>
                <w:bCs/>
                <w:sz w:val="21"/>
                <w:szCs w:val="21"/>
                <w:lang w:val="en-ID"/>
              </w:rPr>
            </w:pPr>
            <w:r w:rsidRPr="00751732">
              <w:rPr>
                <w:rFonts w:asciiTheme="majorBidi" w:hAnsiTheme="majorBidi" w:cstheme="majorBidi"/>
                <w:b/>
                <w:bCs/>
                <w:sz w:val="21"/>
                <w:szCs w:val="21"/>
                <w:lang w:val="en-ID"/>
              </w:rPr>
              <w:t>Pemahaman bahan simakan</w:t>
            </w:r>
          </w:p>
        </w:tc>
        <w:tc>
          <w:tcPr>
            <w:tcW w:w="1806" w:type="dxa"/>
            <w:gridSpan w:val="2"/>
          </w:tcPr>
          <w:p w:rsidR="00A225E1" w:rsidRPr="00751732" w:rsidRDefault="00A225E1" w:rsidP="002C4B0F">
            <w:pPr>
              <w:jc w:val="center"/>
              <w:rPr>
                <w:rFonts w:asciiTheme="majorBidi" w:hAnsiTheme="majorBidi" w:cstheme="majorBidi"/>
                <w:b/>
                <w:bCs/>
                <w:sz w:val="21"/>
                <w:szCs w:val="21"/>
                <w:lang w:val="en-ID"/>
              </w:rPr>
            </w:pPr>
            <w:r w:rsidRPr="00751732">
              <w:rPr>
                <w:rFonts w:asciiTheme="majorBidi" w:hAnsiTheme="majorBidi" w:cstheme="majorBidi"/>
                <w:b/>
                <w:bCs/>
                <w:sz w:val="21"/>
                <w:szCs w:val="21"/>
                <w:lang w:val="en-ID"/>
              </w:rPr>
              <w:t>Mengenali Pokok-Pokok Pikiran Bahan Simakkan</w:t>
            </w:r>
          </w:p>
        </w:tc>
        <w:tc>
          <w:tcPr>
            <w:tcW w:w="1816" w:type="dxa"/>
            <w:gridSpan w:val="4"/>
          </w:tcPr>
          <w:p w:rsidR="00A225E1" w:rsidRPr="00751732" w:rsidRDefault="00A225E1" w:rsidP="002C4B0F">
            <w:pPr>
              <w:jc w:val="center"/>
              <w:rPr>
                <w:rFonts w:asciiTheme="majorBidi" w:hAnsiTheme="majorBidi" w:cstheme="majorBidi"/>
                <w:b/>
                <w:bCs/>
                <w:sz w:val="21"/>
                <w:szCs w:val="21"/>
                <w:lang w:val="en-ID"/>
              </w:rPr>
            </w:pPr>
            <w:r w:rsidRPr="00751732">
              <w:rPr>
                <w:rFonts w:asciiTheme="majorBidi" w:hAnsiTheme="majorBidi" w:cstheme="majorBidi"/>
                <w:b/>
                <w:bCs/>
                <w:sz w:val="21"/>
                <w:szCs w:val="21"/>
                <w:lang w:val="en-ID"/>
              </w:rPr>
              <w:t>Mampu Menjawab Pertanyaan Terkait Bahan Simakkan</w:t>
            </w:r>
          </w:p>
        </w:tc>
      </w:tr>
      <w:tr w:rsidR="00A225E1" w:rsidRPr="0012064B" w:rsidTr="00C26164">
        <w:trPr>
          <w:trHeight w:val="96"/>
          <w:jc w:val="center"/>
        </w:trPr>
        <w:tc>
          <w:tcPr>
            <w:tcW w:w="693" w:type="dxa"/>
            <w:vMerge/>
          </w:tcPr>
          <w:p w:rsidR="00A225E1" w:rsidRPr="0012064B" w:rsidRDefault="00A225E1" w:rsidP="002C4B0F">
            <w:pPr>
              <w:rPr>
                <w:rFonts w:asciiTheme="majorBidi" w:hAnsiTheme="majorBidi" w:cstheme="majorBidi"/>
                <w:b/>
                <w:bCs/>
                <w:sz w:val="21"/>
                <w:szCs w:val="21"/>
              </w:rPr>
            </w:pPr>
          </w:p>
        </w:tc>
        <w:tc>
          <w:tcPr>
            <w:tcW w:w="1716" w:type="dxa"/>
            <w:vMerge/>
            <w:vAlign w:val="center"/>
          </w:tcPr>
          <w:p w:rsidR="00A225E1" w:rsidRPr="0012064B" w:rsidRDefault="00A225E1" w:rsidP="002C4B0F">
            <w:pPr>
              <w:jc w:val="center"/>
              <w:rPr>
                <w:rFonts w:asciiTheme="majorBidi" w:hAnsiTheme="majorBidi" w:cstheme="majorBidi"/>
                <w:b/>
                <w:bCs/>
                <w:sz w:val="21"/>
                <w:szCs w:val="21"/>
                <w:lang w:val="en-ID"/>
              </w:rPr>
            </w:pPr>
          </w:p>
        </w:tc>
        <w:tc>
          <w:tcPr>
            <w:tcW w:w="454" w:type="dxa"/>
          </w:tcPr>
          <w:p w:rsidR="00A225E1" w:rsidRPr="0012064B"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w:t>
            </w:r>
          </w:p>
        </w:tc>
        <w:tc>
          <w:tcPr>
            <w:tcW w:w="454" w:type="dxa"/>
          </w:tcPr>
          <w:p w:rsidR="00A225E1" w:rsidRPr="0012064B"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2</w:t>
            </w:r>
          </w:p>
        </w:tc>
        <w:tc>
          <w:tcPr>
            <w:tcW w:w="454" w:type="dxa"/>
          </w:tcPr>
          <w:p w:rsidR="00A225E1" w:rsidRPr="0012064B"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3</w:t>
            </w:r>
          </w:p>
        </w:tc>
        <w:tc>
          <w:tcPr>
            <w:tcW w:w="454" w:type="dxa"/>
          </w:tcPr>
          <w:p w:rsidR="00A225E1" w:rsidRPr="0012064B"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4</w:t>
            </w:r>
          </w:p>
        </w:tc>
        <w:tc>
          <w:tcPr>
            <w:tcW w:w="454" w:type="dxa"/>
          </w:tcPr>
          <w:p w:rsidR="00A225E1" w:rsidRPr="0012064B"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5</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6</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7</w:t>
            </w:r>
          </w:p>
        </w:tc>
        <w:tc>
          <w:tcPr>
            <w:tcW w:w="454" w:type="dxa"/>
            <w:shd w:val="clear" w:color="auto" w:fill="FFFF00"/>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8</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9</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10</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11</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12</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13</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14</w:t>
            </w:r>
          </w:p>
        </w:tc>
        <w:tc>
          <w:tcPr>
            <w:tcW w:w="917"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15</w:t>
            </w:r>
          </w:p>
        </w:tc>
        <w:tc>
          <w:tcPr>
            <w:tcW w:w="889"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16</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17</w:t>
            </w:r>
          </w:p>
        </w:tc>
        <w:tc>
          <w:tcPr>
            <w:tcW w:w="454" w:type="dxa"/>
            <w:shd w:val="clear" w:color="auto" w:fill="FFFF00"/>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18</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19</w:t>
            </w:r>
          </w:p>
        </w:tc>
        <w:tc>
          <w:tcPr>
            <w:tcW w:w="454" w:type="dxa"/>
          </w:tcPr>
          <w:p w:rsidR="00A225E1" w:rsidRDefault="00A225E1" w:rsidP="002C4B0F">
            <w:pPr>
              <w:jc w:val="center"/>
              <w:rPr>
                <w:rFonts w:asciiTheme="majorBidi" w:hAnsiTheme="majorBidi" w:cstheme="majorBidi"/>
                <w:b/>
                <w:bCs/>
                <w:sz w:val="21"/>
                <w:szCs w:val="21"/>
                <w:lang w:val="en-ID"/>
              </w:rPr>
            </w:pPr>
            <w:r>
              <w:rPr>
                <w:rFonts w:asciiTheme="majorBidi" w:hAnsiTheme="majorBidi" w:cstheme="majorBidi"/>
                <w:b/>
                <w:bCs/>
                <w:sz w:val="21"/>
                <w:szCs w:val="21"/>
                <w:lang w:val="en-ID"/>
              </w:rPr>
              <w:t>20</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AMP</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2.</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AR</w:t>
            </w:r>
          </w:p>
        </w:tc>
        <w:tc>
          <w:tcPr>
            <w:tcW w:w="454" w:type="dxa"/>
          </w:tcPr>
          <w:p w:rsidR="00A225E1" w:rsidRPr="0012064B" w:rsidRDefault="00A225E1" w:rsidP="002C4B0F">
            <w:pP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3.</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AJA</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4.</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ABNA</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5.</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AKS</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6.</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AI</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7.</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ASM</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8.</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AKAAN</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9.</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AAN</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10.</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AO</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11.</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CCDH</w:t>
            </w:r>
          </w:p>
        </w:tc>
        <w:tc>
          <w:tcPr>
            <w:tcW w:w="454" w:type="dxa"/>
          </w:tcPr>
          <w:p w:rsidR="00A225E1" w:rsidRPr="0012064B" w:rsidRDefault="00A225E1" w:rsidP="002C4B0F">
            <w:pP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12.</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DNS</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13.</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EJS</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14.</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HPP</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15.</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KSC</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16.</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MFDSP</w:t>
            </w:r>
          </w:p>
        </w:tc>
        <w:tc>
          <w:tcPr>
            <w:tcW w:w="454" w:type="dxa"/>
          </w:tcPr>
          <w:p w:rsidR="00A225E1" w:rsidRPr="0012064B" w:rsidRDefault="00A225E1" w:rsidP="002C4B0F">
            <w:pP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17.</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MFF</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18.</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NAK</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19.</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NADM</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20.</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QAN</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21.</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RPAP</w:t>
            </w:r>
          </w:p>
        </w:tc>
        <w:tc>
          <w:tcPr>
            <w:tcW w:w="454" w:type="dxa"/>
          </w:tcPr>
          <w:p w:rsidR="00A225E1" w:rsidRPr="0012064B" w:rsidRDefault="00A225E1" w:rsidP="002C4B0F">
            <w:pP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22.</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RJA</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23.</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RAK</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lastRenderedPageBreak/>
              <w:t>24.</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RAD</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25.</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USC</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26.</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ZNA</w:t>
            </w:r>
          </w:p>
        </w:tc>
        <w:tc>
          <w:tcPr>
            <w:tcW w:w="454" w:type="dxa"/>
          </w:tcPr>
          <w:p w:rsidR="00A225E1" w:rsidRPr="0012064B" w:rsidRDefault="00A225E1" w:rsidP="002C4B0F">
            <w:pP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27.</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SSN</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A225E1" w:rsidRPr="0012064B" w:rsidTr="002C4B0F">
        <w:trPr>
          <w:trHeight w:val="89"/>
          <w:jc w:val="center"/>
        </w:trPr>
        <w:tc>
          <w:tcPr>
            <w:tcW w:w="693"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28.</w:t>
            </w:r>
          </w:p>
        </w:tc>
        <w:tc>
          <w:tcPr>
            <w:tcW w:w="1716" w:type="dxa"/>
          </w:tcPr>
          <w:p w:rsidR="00A225E1" w:rsidRPr="0012064B" w:rsidRDefault="00A225E1" w:rsidP="002C4B0F">
            <w:pPr>
              <w:rPr>
                <w:rFonts w:asciiTheme="majorBidi" w:hAnsiTheme="majorBidi" w:cstheme="majorBidi"/>
                <w:sz w:val="21"/>
                <w:szCs w:val="21"/>
              </w:rPr>
            </w:pPr>
            <w:r w:rsidRPr="0012064B">
              <w:rPr>
                <w:rFonts w:asciiTheme="majorBidi" w:hAnsiTheme="majorBidi" w:cstheme="majorBidi"/>
                <w:sz w:val="21"/>
                <w:szCs w:val="21"/>
              </w:rPr>
              <w:t>ANI</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4E6D20" w:rsidRDefault="00A225E1" w:rsidP="002C4B0F">
            <w:pPr>
              <w:jc w:val="center"/>
              <w:rPr>
                <w:rFonts w:asciiTheme="majorBidi" w:hAnsiTheme="majorBidi" w:cstheme="majorBidi"/>
                <w:sz w:val="21"/>
                <w:szCs w:val="21"/>
                <w:lang w:val="en-ID"/>
              </w:rPr>
            </w:pPr>
            <w:r w:rsidRPr="004E6D20">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917"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889"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shd w:val="clear" w:color="auto" w:fill="FFFF00"/>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c>
          <w:tcPr>
            <w:tcW w:w="454" w:type="dxa"/>
          </w:tcPr>
          <w:p w:rsidR="00A225E1" w:rsidRPr="0012064B" w:rsidRDefault="00A225E1" w:rsidP="002C4B0F">
            <w:pPr>
              <w:jc w:val="center"/>
              <w:rPr>
                <w:rFonts w:asciiTheme="majorBidi" w:hAnsiTheme="majorBidi" w:cstheme="majorBidi"/>
                <w:sz w:val="21"/>
                <w:szCs w:val="21"/>
                <w:lang w:val="en-ID"/>
              </w:rPr>
            </w:pPr>
            <w:r>
              <w:rPr>
                <w:rFonts w:asciiTheme="majorBidi" w:hAnsiTheme="majorBidi" w:cstheme="majorBidi"/>
                <w:sz w:val="21"/>
                <w:szCs w:val="21"/>
                <w:lang w:val="en-ID"/>
              </w:rPr>
              <w:t>√</w:t>
            </w:r>
          </w:p>
        </w:tc>
      </w:tr>
      <w:tr w:rsidR="00CF1B36" w:rsidRPr="0012064B" w:rsidTr="00CF1B36">
        <w:trPr>
          <w:cantSplit/>
          <w:trHeight w:val="1134"/>
          <w:jc w:val="center"/>
        </w:trPr>
        <w:tc>
          <w:tcPr>
            <w:tcW w:w="2409" w:type="dxa"/>
            <w:gridSpan w:val="2"/>
            <w:vAlign w:val="center"/>
          </w:tcPr>
          <w:p w:rsidR="00CF1B36" w:rsidRPr="0012064B" w:rsidRDefault="00CF1B36" w:rsidP="00CF1B36">
            <w:pPr>
              <w:jc w:val="center"/>
              <w:rPr>
                <w:rFonts w:asciiTheme="majorBidi" w:hAnsiTheme="majorBidi" w:cstheme="majorBidi"/>
                <w:sz w:val="21"/>
                <w:szCs w:val="21"/>
              </w:rPr>
            </w:pPr>
            <w:r>
              <w:rPr>
                <w:rFonts w:asciiTheme="majorBidi" w:hAnsiTheme="majorBidi" w:cstheme="majorBidi"/>
                <w:sz w:val="21"/>
                <w:szCs w:val="21"/>
              </w:rPr>
              <w:t>RATA-RATA</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90%</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79%</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90%</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96,5 %</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92,8%</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100%</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89%</w:t>
            </w:r>
          </w:p>
        </w:tc>
        <w:tc>
          <w:tcPr>
            <w:tcW w:w="454" w:type="dxa"/>
            <w:shd w:val="clear" w:color="auto" w:fill="FFFF00"/>
            <w:textDirection w:val="tbRl"/>
          </w:tcPr>
          <w:p w:rsidR="00CF1B36" w:rsidRPr="004E6D20"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28,5%</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90%</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85,7%</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92,8%</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85,7%</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90%</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100%</w:t>
            </w:r>
          </w:p>
        </w:tc>
        <w:tc>
          <w:tcPr>
            <w:tcW w:w="917"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85,7%</w:t>
            </w:r>
          </w:p>
        </w:tc>
        <w:tc>
          <w:tcPr>
            <w:tcW w:w="889"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78,5%</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100%</w:t>
            </w:r>
          </w:p>
        </w:tc>
        <w:tc>
          <w:tcPr>
            <w:tcW w:w="454" w:type="dxa"/>
            <w:shd w:val="clear" w:color="auto" w:fill="FFFF00"/>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28,5%</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96,5%</w:t>
            </w:r>
          </w:p>
        </w:tc>
        <w:tc>
          <w:tcPr>
            <w:tcW w:w="454" w:type="dxa"/>
            <w:textDirection w:val="tbRl"/>
          </w:tcPr>
          <w:p w:rsidR="00CF1B36" w:rsidRDefault="00CF1B36" w:rsidP="00CF1B36">
            <w:pPr>
              <w:ind w:left="113" w:right="113"/>
              <w:jc w:val="center"/>
              <w:rPr>
                <w:rFonts w:asciiTheme="majorBidi" w:hAnsiTheme="majorBidi" w:cstheme="majorBidi"/>
                <w:sz w:val="21"/>
                <w:szCs w:val="21"/>
                <w:lang w:val="en-ID"/>
              </w:rPr>
            </w:pPr>
            <w:r>
              <w:rPr>
                <w:rFonts w:asciiTheme="majorBidi" w:hAnsiTheme="majorBidi" w:cstheme="majorBidi"/>
                <w:sz w:val="21"/>
                <w:szCs w:val="21"/>
                <w:lang w:val="en-ID"/>
              </w:rPr>
              <w:t>92,8%</w:t>
            </w:r>
          </w:p>
        </w:tc>
      </w:tr>
    </w:tbl>
    <w:p w:rsidR="00C26164" w:rsidRDefault="00C26164" w:rsidP="00C26164">
      <w:pPr>
        <w:spacing w:after="0" w:line="360" w:lineRule="auto"/>
        <w:rPr>
          <w:rFonts w:asciiTheme="majorBidi" w:hAnsiTheme="majorBidi" w:cstheme="majorBidi"/>
          <w:b/>
          <w:bCs/>
          <w:sz w:val="24"/>
          <w:szCs w:val="24"/>
          <w:lang w:val="en-ID"/>
        </w:rPr>
      </w:pPr>
    </w:p>
    <w:p w:rsidR="00C26164" w:rsidRDefault="00C26164" w:rsidP="00C26164">
      <w:pPr>
        <w:spacing w:after="0"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t>Keterangan:</w:t>
      </w:r>
    </w:p>
    <w:p w:rsidR="00C26164" w:rsidRDefault="00C26164" w:rsidP="00C26164">
      <w:pPr>
        <w:spacing w:after="0"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t xml:space="preserve">Pada kolom berwarna </w:t>
      </w:r>
      <w:r w:rsidRPr="00C26164">
        <w:rPr>
          <w:rFonts w:asciiTheme="majorBidi" w:hAnsiTheme="majorBidi" w:cstheme="majorBidi"/>
          <w:b/>
          <w:bCs/>
          <w:sz w:val="24"/>
          <w:szCs w:val="24"/>
          <w:highlight w:val="yellow"/>
          <w:lang w:val="en-ID"/>
        </w:rPr>
        <w:t>kuning</w:t>
      </w:r>
      <w:r>
        <w:rPr>
          <w:rFonts w:asciiTheme="majorBidi" w:hAnsiTheme="majorBidi" w:cstheme="majorBidi"/>
          <w:b/>
          <w:bCs/>
          <w:sz w:val="24"/>
          <w:szCs w:val="24"/>
          <w:lang w:val="en-ID"/>
        </w:rPr>
        <w:t xml:space="preserve"> rata-rata peserta didik belum memenuhi kriteria indikator keterampilan menyimak</w:t>
      </w:r>
    </w:p>
    <w:p w:rsidR="00A225E1" w:rsidRDefault="00A225E1" w:rsidP="00E47876">
      <w:pPr>
        <w:spacing w:line="360" w:lineRule="auto"/>
        <w:rPr>
          <w:rFonts w:asciiTheme="majorBidi" w:hAnsiTheme="majorBidi" w:cstheme="majorBidi"/>
          <w:b/>
          <w:bCs/>
          <w:sz w:val="24"/>
          <w:szCs w:val="24"/>
          <w:lang w:val="en-ID"/>
        </w:rPr>
      </w:pPr>
    </w:p>
    <w:p w:rsidR="00A225E1" w:rsidRDefault="00A225E1" w:rsidP="00E47876">
      <w:pPr>
        <w:spacing w:line="360" w:lineRule="auto"/>
        <w:rPr>
          <w:rFonts w:asciiTheme="majorBidi" w:hAnsiTheme="majorBidi" w:cstheme="majorBidi"/>
          <w:b/>
          <w:bCs/>
          <w:sz w:val="24"/>
          <w:szCs w:val="24"/>
          <w:lang w:val="en-ID"/>
        </w:rPr>
      </w:pPr>
    </w:p>
    <w:p w:rsidR="00A225E1" w:rsidRDefault="00A225E1" w:rsidP="00E47876">
      <w:pPr>
        <w:spacing w:line="360" w:lineRule="auto"/>
        <w:rPr>
          <w:rFonts w:asciiTheme="majorBidi" w:hAnsiTheme="majorBidi" w:cstheme="majorBidi"/>
          <w:b/>
          <w:bCs/>
          <w:sz w:val="24"/>
          <w:szCs w:val="24"/>
          <w:lang w:val="en-ID"/>
        </w:rPr>
      </w:pPr>
    </w:p>
    <w:p w:rsidR="00A225E1" w:rsidRDefault="00A225E1" w:rsidP="00E47876">
      <w:pPr>
        <w:spacing w:line="360" w:lineRule="auto"/>
        <w:rPr>
          <w:rFonts w:asciiTheme="majorBidi" w:hAnsiTheme="majorBidi" w:cstheme="majorBidi"/>
          <w:b/>
          <w:bCs/>
          <w:sz w:val="24"/>
          <w:szCs w:val="24"/>
          <w:lang w:val="en-ID"/>
        </w:rPr>
      </w:pPr>
    </w:p>
    <w:p w:rsidR="00A225E1" w:rsidRDefault="00A225E1" w:rsidP="00E47876">
      <w:pPr>
        <w:spacing w:line="360" w:lineRule="auto"/>
        <w:rPr>
          <w:rFonts w:asciiTheme="majorBidi" w:hAnsiTheme="majorBidi" w:cstheme="majorBidi"/>
          <w:b/>
          <w:bCs/>
          <w:sz w:val="24"/>
          <w:szCs w:val="24"/>
          <w:lang w:val="en-ID"/>
        </w:rPr>
        <w:sectPr w:rsidR="00A225E1" w:rsidSect="00A225E1">
          <w:headerReference w:type="first" r:id="rId33"/>
          <w:footerReference w:type="first" r:id="rId34"/>
          <w:pgSz w:w="16839" w:h="11907" w:orient="landscape" w:code="9"/>
          <w:pgMar w:top="2268" w:right="2268" w:bottom="1701" w:left="1701" w:header="709" w:footer="709" w:gutter="0"/>
          <w:cols w:space="708"/>
          <w:titlePg/>
          <w:docGrid w:linePitch="360"/>
        </w:sectPr>
      </w:pPr>
    </w:p>
    <w:p w:rsidR="00E47876" w:rsidRDefault="00CA11B4" w:rsidP="00E47876">
      <w:pPr>
        <w:spacing w:line="360" w:lineRule="auto"/>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Lampiran 6</w:t>
      </w:r>
      <w:r w:rsidR="008954CB">
        <w:rPr>
          <w:rFonts w:asciiTheme="majorBidi" w:hAnsiTheme="majorBidi" w:cstheme="majorBidi"/>
          <w:b/>
          <w:bCs/>
          <w:sz w:val="24"/>
          <w:szCs w:val="24"/>
          <w:lang w:val="en-ID"/>
        </w:rPr>
        <w:t>.</w:t>
      </w:r>
      <w:proofErr w:type="gramEnd"/>
      <w:r w:rsidR="008954CB">
        <w:rPr>
          <w:rFonts w:asciiTheme="majorBidi" w:hAnsiTheme="majorBidi" w:cstheme="majorBidi"/>
          <w:b/>
          <w:bCs/>
          <w:sz w:val="24"/>
          <w:szCs w:val="24"/>
          <w:lang w:val="en-ID"/>
        </w:rPr>
        <w:t xml:space="preserve"> </w:t>
      </w:r>
      <w:r w:rsidR="00E47876">
        <w:rPr>
          <w:rFonts w:asciiTheme="majorBidi" w:hAnsiTheme="majorBidi" w:cstheme="majorBidi"/>
          <w:b/>
          <w:bCs/>
          <w:sz w:val="24"/>
          <w:szCs w:val="24"/>
          <w:lang w:val="en-ID"/>
        </w:rPr>
        <w:t>Kisi – Kisi Instrumen Wawancara</w:t>
      </w:r>
    </w:p>
    <w:p w:rsidR="00DA7F32" w:rsidRDefault="00DA7F32" w:rsidP="00690EF6">
      <w:pPr>
        <w:spacing w:line="360" w:lineRule="auto"/>
        <w:jc w:val="center"/>
        <w:rPr>
          <w:rFonts w:asciiTheme="majorBidi" w:hAnsiTheme="majorBidi" w:cstheme="majorBidi"/>
          <w:b/>
          <w:bCs/>
          <w:sz w:val="24"/>
          <w:szCs w:val="24"/>
          <w:lang w:val="en-ID"/>
        </w:rPr>
      </w:pPr>
      <w:r w:rsidRPr="00E2311A">
        <w:rPr>
          <w:rFonts w:asciiTheme="majorBidi" w:hAnsiTheme="majorBidi" w:cstheme="majorBidi"/>
          <w:b/>
          <w:bCs/>
          <w:sz w:val="24"/>
          <w:szCs w:val="24"/>
          <w:lang w:val="en-ID"/>
        </w:rPr>
        <w:t>KISI-KISI WAWANCARA PADA GURU</w:t>
      </w:r>
      <w:r w:rsidR="00CB6B38">
        <w:rPr>
          <w:rFonts w:asciiTheme="majorBidi" w:hAnsiTheme="majorBidi" w:cstheme="majorBidi"/>
          <w:b/>
          <w:bCs/>
          <w:sz w:val="24"/>
          <w:szCs w:val="24"/>
          <w:lang w:val="en-ID"/>
        </w:rPr>
        <w:t xml:space="preserve"> </w:t>
      </w:r>
      <w:r w:rsidR="00690EF6">
        <w:rPr>
          <w:rFonts w:asciiTheme="majorBidi" w:hAnsiTheme="majorBidi" w:cstheme="majorBidi"/>
          <w:b/>
          <w:bCs/>
          <w:sz w:val="24"/>
          <w:szCs w:val="24"/>
          <w:lang w:val="en-ID"/>
        </w:rPr>
        <w:t>DAN</w:t>
      </w:r>
      <w:r w:rsidR="00CB6B38">
        <w:rPr>
          <w:rFonts w:asciiTheme="majorBidi" w:hAnsiTheme="majorBidi" w:cstheme="majorBidi"/>
          <w:b/>
          <w:bCs/>
          <w:sz w:val="24"/>
          <w:szCs w:val="24"/>
          <w:lang w:val="en-ID"/>
        </w:rPr>
        <w:t xml:space="preserve"> </w:t>
      </w:r>
      <w:r w:rsidR="00E02D05">
        <w:rPr>
          <w:rFonts w:asciiTheme="majorBidi" w:hAnsiTheme="majorBidi" w:cstheme="majorBidi"/>
          <w:b/>
          <w:bCs/>
          <w:sz w:val="24"/>
          <w:szCs w:val="24"/>
          <w:lang w:val="en-ID"/>
        </w:rPr>
        <w:t>PESERTA DIDIK</w:t>
      </w:r>
      <w:r w:rsidRPr="00E2311A">
        <w:rPr>
          <w:rFonts w:asciiTheme="majorBidi" w:hAnsiTheme="majorBidi" w:cstheme="majorBidi"/>
          <w:b/>
          <w:bCs/>
          <w:sz w:val="24"/>
          <w:szCs w:val="24"/>
          <w:lang w:val="en-ID"/>
        </w:rPr>
        <w:t xml:space="preserve"> KELAS V</w:t>
      </w:r>
    </w:p>
    <w:tbl>
      <w:tblPr>
        <w:tblStyle w:val="TableGrid"/>
        <w:tblW w:w="0" w:type="auto"/>
        <w:tblInd w:w="250" w:type="dxa"/>
        <w:tblLook w:val="04A0" w:firstRow="1" w:lastRow="0" w:firstColumn="1" w:lastColumn="0" w:noHBand="0" w:noVBand="1"/>
      </w:tblPr>
      <w:tblGrid>
        <w:gridCol w:w="2150"/>
        <w:gridCol w:w="2651"/>
        <w:gridCol w:w="1578"/>
        <w:gridCol w:w="1525"/>
      </w:tblGrid>
      <w:tr w:rsidR="00CB6B38" w:rsidTr="006C4FFB">
        <w:tc>
          <w:tcPr>
            <w:tcW w:w="2150" w:type="dxa"/>
            <w:vAlign w:val="center"/>
          </w:tcPr>
          <w:p w:rsidR="00CB6B38" w:rsidRDefault="00CB6B38" w:rsidP="006C4FFB">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Variabel</w:t>
            </w:r>
          </w:p>
        </w:tc>
        <w:tc>
          <w:tcPr>
            <w:tcW w:w="2651" w:type="dxa"/>
            <w:vAlign w:val="center"/>
          </w:tcPr>
          <w:p w:rsidR="00CB6B38" w:rsidRDefault="00CB6B38" w:rsidP="006C4FFB">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Indikator</w:t>
            </w:r>
          </w:p>
        </w:tc>
        <w:tc>
          <w:tcPr>
            <w:tcW w:w="1578" w:type="dxa"/>
          </w:tcPr>
          <w:p w:rsidR="00CB6B38" w:rsidRDefault="00CB6B38" w:rsidP="001759A1">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No. Lembar Wawancara pada Guru</w:t>
            </w:r>
          </w:p>
        </w:tc>
        <w:tc>
          <w:tcPr>
            <w:tcW w:w="1525" w:type="dxa"/>
            <w:vAlign w:val="center"/>
          </w:tcPr>
          <w:p w:rsidR="00CB6B38" w:rsidRDefault="00CB6B38" w:rsidP="00CB6B38">
            <w:pPr>
              <w:spacing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 xml:space="preserve">No. Lembar Wawancara pada </w:t>
            </w:r>
            <w:r w:rsidR="00E02D05">
              <w:rPr>
                <w:rFonts w:asciiTheme="majorBidi" w:hAnsiTheme="majorBidi" w:cstheme="majorBidi"/>
                <w:b/>
                <w:bCs/>
                <w:sz w:val="24"/>
                <w:szCs w:val="24"/>
                <w:lang w:val="en-ID"/>
              </w:rPr>
              <w:t>Peserta didik</w:t>
            </w:r>
          </w:p>
        </w:tc>
      </w:tr>
      <w:tr w:rsidR="00CB6B38" w:rsidTr="00CB6B38">
        <w:tc>
          <w:tcPr>
            <w:tcW w:w="2150" w:type="dxa"/>
            <w:vMerge w:val="restart"/>
            <w:vAlign w:val="center"/>
          </w:tcPr>
          <w:p w:rsidR="00CB6B38" w:rsidRPr="00EC3F77" w:rsidRDefault="00CB6B38" w:rsidP="001759A1">
            <w:pPr>
              <w:spacing w:line="360" w:lineRule="auto"/>
              <w:rPr>
                <w:rFonts w:asciiTheme="majorBidi" w:hAnsiTheme="majorBidi" w:cstheme="majorBidi"/>
                <w:sz w:val="24"/>
                <w:szCs w:val="24"/>
                <w:lang w:val="en-ID"/>
              </w:rPr>
            </w:pPr>
            <w:r w:rsidRPr="00EC3F77">
              <w:rPr>
                <w:rFonts w:asciiTheme="majorBidi" w:hAnsiTheme="majorBidi" w:cstheme="majorBidi"/>
                <w:sz w:val="24"/>
                <w:szCs w:val="24"/>
                <w:lang w:val="en-ID"/>
              </w:rPr>
              <w:t>Kondisi Awal Keterampilan Menyimak</w:t>
            </w:r>
          </w:p>
        </w:tc>
        <w:tc>
          <w:tcPr>
            <w:tcW w:w="2651" w:type="dxa"/>
          </w:tcPr>
          <w:p w:rsidR="00CB6B38" w:rsidRPr="00EC3F77" w:rsidRDefault="00CB6B38" w:rsidP="001759A1">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 xml:space="preserve">Kondisi keterampilan menyimak pada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kelas V</w:t>
            </w:r>
          </w:p>
        </w:tc>
        <w:tc>
          <w:tcPr>
            <w:tcW w:w="1578" w:type="dxa"/>
            <w:vAlign w:val="center"/>
          </w:tcPr>
          <w:p w:rsidR="00CB6B38" w:rsidRPr="00EC3F77" w:rsidRDefault="00CB6B38" w:rsidP="001759A1">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1</w:t>
            </w:r>
          </w:p>
        </w:tc>
        <w:tc>
          <w:tcPr>
            <w:tcW w:w="1525" w:type="dxa"/>
            <w:vAlign w:val="center"/>
          </w:tcPr>
          <w:p w:rsidR="00CB6B38" w:rsidRDefault="00CB6B38" w:rsidP="00CB6B38">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1</w:t>
            </w:r>
          </w:p>
        </w:tc>
      </w:tr>
      <w:tr w:rsidR="00CB6B38" w:rsidTr="00CB6B38">
        <w:tc>
          <w:tcPr>
            <w:tcW w:w="2150" w:type="dxa"/>
            <w:vMerge/>
          </w:tcPr>
          <w:p w:rsidR="00CB6B38" w:rsidRPr="00EC3F77" w:rsidRDefault="00CB6B38" w:rsidP="001759A1">
            <w:pPr>
              <w:spacing w:line="360" w:lineRule="auto"/>
              <w:rPr>
                <w:rFonts w:asciiTheme="majorBidi" w:hAnsiTheme="majorBidi" w:cstheme="majorBidi"/>
                <w:sz w:val="24"/>
                <w:szCs w:val="24"/>
                <w:lang w:val="en-ID"/>
              </w:rPr>
            </w:pPr>
          </w:p>
        </w:tc>
        <w:tc>
          <w:tcPr>
            <w:tcW w:w="2651" w:type="dxa"/>
          </w:tcPr>
          <w:p w:rsidR="00CB6B38" w:rsidRPr="00EC3F77" w:rsidRDefault="00E02D05" w:rsidP="001759A1">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Peserta didik</w:t>
            </w:r>
            <w:r w:rsidR="00CB6B38" w:rsidRPr="00EC3F77">
              <w:rPr>
                <w:rFonts w:asciiTheme="majorBidi" w:hAnsiTheme="majorBidi" w:cstheme="majorBidi"/>
                <w:sz w:val="24"/>
                <w:szCs w:val="24"/>
                <w:lang w:val="en-ID"/>
              </w:rPr>
              <w:t xml:space="preserve"> yang mengalami kesulitan menyimak</w:t>
            </w:r>
          </w:p>
        </w:tc>
        <w:tc>
          <w:tcPr>
            <w:tcW w:w="1578" w:type="dxa"/>
            <w:vAlign w:val="center"/>
          </w:tcPr>
          <w:p w:rsidR="00CB6B38" w:rsidRPr="00EC3F77" w:rsidRDefault="00CB6B38" w:rsidP="001759A1">
            <w:pPr>
              <w:spacing w:line="360" w:lineRule="auto"/>
              <w:jc w:val="center"/>
              <w:rPr>
                <w:rFonts w:asciiTheme="majorBidi" w:hAnsiTheme="majorBidi" w:cstheme="majorBidi"/>
                <w:sz w:val="24"/>
                <w:szCs w:val="24"/>
                <w:lang w:val="en-ID"/>
              </w:rPr>
            </w:pPr>
            <w:r w:rsidRPr="00EC3F77">
              <w:rPr>
                <w:rFonts w:asciiTheme="majorBidi" w:hAnsiTheme="majorBidi" w:cstheme="majorBidi"/>
                <w:sz w:val="24"/>
                <w:szCs w:val="24"/>
                <w:lang w:val="en-ID"/>
              </w:rPr>
              <w:t>2</w:t>
            </w:r>
          </w:p>
        </w:tc>
        <w:tc>
          <w:tcPr>
            <w:tcW w:w="1525" w:type="dxa"/>
            <w:vAlign w:val="center"/>
          </w:tcPr>
          <w:p w:rsidR="00CB6B38" w:rsidRPr="00EC3F77" w:rsidRDefault="00CB6B38" w:rsidP="00CB6B38">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2</w:t>
            </w:r>
          </w:p>
        </w:tc>
      </w:tr>
      <w:tr w:rsidR="00CB6B38" w:rsidTr="00CB6B38">
        <w:tc>
          <w:tcPr>
            <w:tcW w:w="2150" w:type="dxa"/>
          </w:tcPr>
          <w:p w:rsidR="00CB6B38" w:rsidRPr="00EC3F77" w:rsidRDefault="00CB6B38" w:rsidP="001759A1">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Upaya peningkatan keterampilan menyimak</w:t>
            </w:r>
          </w:p>
        </w:tc>
        <w:tc>
          <w:tcPr>
            <w:tcW w:w="2651" w:type="dxa"/>
          </w:tcPr>
          <w:p w:rsidR="00CB6B38" w:rsidRPr="00EC3F77" w:rsidRDefault="00CB6B38" w:rsidP="001759A1">
            <w:pPr>
              <w:spacing w:line="360" w:lineRule="auto"/>
              <w:rPr>
                <w:rFonts w:asciiTheme="majorBidi" w:hAnsiTheme="majorBidi" w:cstheme="majorBidi"/>
                <w:sz w:val="24"/>
                <w:szCs w:val="24"/>
                <w:lang w:val="en-ID"/>
              </w:rPr>
            </w:pPr>
            <w:r w:rsidRPr="00EC3F77">
              <w:rPr>
                <w:rFonts w:asciiTheme="majorBidi" w:hAnsiTheme="majorBidi" w:cstheme="majorBidi"/>
                <w:sz w:val="24"/>
                <w:szCs w:val="24"/>
                <w:lang w:val="en-ID"/>
              </w:rPr>
              <w:t>Tindakan untuk meningkatkan keterampilan menyimak</w:t>
            </w:r>
          </w:p>
        </w:tc>
        <w:tc>
          <w:tcPr>
            <w:tcW w:w="1578" w:type="dxa"/>
            <w:vAlign w:val="center"/>
          </w:tcPr>
          <w:p w:rsidR="00CB6B38" w:rsidRPr="00EC3F77" w:rsidRDefault="00842911" w:rsidP="001759A1">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3,</w:t>
            </w:r>
            <w:r w:rsidR="00CB6B38" w:rsidRPr="00EC3F77">
              <w:rPr>
                <w:rFonts w:asciiTheme="majorBidi" w:hAnsiTheme="majorBidi" w:cstheme="majorBidi"/>
                <w:sz w:val="24"/>
                <w:szCs w:val="24"/>
                <w:lang w:val="en-ID"/>
              </w:rPr>
              <w:t>4</w:t>
            </w:r>
          </w:p>
        </w:tc>
        <w:tc>
          <w:tcPr>
            <w:tcW w:w="1525" w:type="dxa"/>
            <w:vAlign w:val="center"/>
          </w:tcPr>
          <w:p w:rsidR="00CB6B38" w:rsidRPr="00EC3F77" w:rsidRDefault="00CB6B38" w:rsidP="00CB6B38">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3</w:t>
            </w:r>
          </w:p>
        </w:tc>
      </w:tr>
      <w:tr w:rsidR="00CB6B38" w:rsidTr="00CB6B38">
        <w:tc>
          <w:tcPr>
            <w:tcW w:w="2150" w:type="dxa"/>
            <w:vMerge w:val="restart"/>
            <w:vAlign w:val="center"/>
          </w:tcPr>
          <w:p w:rsidR="00CB6B38" w:rsidRPr="00EC3F77" w:rsidRDefault="00CB6B38" w:rsidP="001759A1">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Media yang biasa digunakan untuk mengajar</w:t>
            </w:r>
          </w:p>
        </w:tc>
        <w:tc>
          <w:tcPr>
            <w:tcW w:w="2651" w:type="dxa"/>
          </w:tcPr>
          <w:p w:rsidR="00CB6B38" w:rsidRPr="00EC3F77" w:rsidRDefault="00CB6B38" w:rsidP="001759A1">
            <w:pPr>
              <w:spacing w:line="360" w:lineRule="auto"/>
              <w:rPr>
                <w:rFonts w:asciiTheme="majorBidi" w:hAnsiTheme="majorBidi" w:cstheme="majorBidi"/>
                <w:sz w:val="24"/>
                <w:szCs w:val="24"/>
                <w:lang w:val="en-ID"/>
              </w:rPr>
            </w:pPr>
            <w:r w:rsidRPr="00EC3F77">
              <w:rPr>
                <w:rFonts w:asciiTheme="majorBidi" w:hAnsiTheme="majorBidi" w:cstheme="majorBidi"/>
                <w:sz w:val="24"/>
                <w:szCs w:val="24"/>
                <w:lang w:val="en-ID"/>
              </w:rPr>
              <w:t>Jenis media</w:t>
            </w:r>
          </w:p>
        </w:tc>
        <w:tc>
          <w:tcPr>
            <w:tcW w:w="1578" w:type="dxa"/>
            <w:vAlign w:val="center"/>
          </w:tcPr>
          <w:p w:rsidR="00CB6B38" w:rsidRPr="00EC3F77" w:rsidRDefault="00CB6B38" w:rsidP="001759A1">
            <w:pPr>
              <w:spacing w:line="360" w:lineRule="auto"/>
              <w:jc w:val="center"/>
              <w:rPr>
                <w:rFonts w:asciiTheme="majorBidi" w:hAnsiTheme="majorBidi" w:cstheme="majorBidi"/>
                <w:sz w:val="24"/>
                <w:szCs w:val="24"/>
                <w:lang w:val="en-ID"/>
              </w:rPr>
            </w:pPr>
            <w:r w:rsidRPr="00EC3F77">
              <w:rPr>
                <w:rFonts w:asciiTheme="majorBidi" w:hAnsiTheme="majorBidi" w:cstheme="majorBidi"/>
                <w:sz w:val="24"/>
                <w:szCs w:val="24"/>
                <w:lang w:val="en-ID"/>
              </w:rPr>
              <w:t>5</w:t>
            </w:r>
          </w:p>
        </w:tc>
        <w:tc>
          <w:tcPr>
            <w:tcW w:w="1525" w:type="dxa"/>
            <w:vAlign w:val="center"/>
          </w:tcPr>
          <w:p w:rsidR="00CB6B38" w:rsidRPr="00EC3F77" w:rsidRDefault="00CB6B38" w:rsidP="00CB6B38">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4</w:t>
            </w:r>
          </w:p>
        </w:tc>
      </w:tr>
      <w:tr w:rsidR="00CB6B38" w:rsidTr="00CB6B38">
        <w:tc>
          <w:tcPr>
            <w:tcW w:w="2150" w:type="dxa"/>
            <w:vMerge/>
          </w:tcPr>
          <w:p w:rsidR="00CB6B38" w:rsidRDefault="00CB6B38" w:rsidP="001759A1">
            <w:pPr>
              <w:spacing w:line="360" w:lineRule="auto"/>
              <w:rPr>
                <w:rFonts w:asciiTheme="majorBidi" w:hAnsiTheme="majorBidi" w:cstheme="majorBidi"/>
                <w:sz w:val="24"/>
                <w:szCs w:val="24"/>
                <w:lang w:val="en-ID"/>
              </w:rPr>
            </w:pPr>
          </w:p>
        </w:tc>
        <w:tc>
          <w:tcPr>
            <w:tcW w:w="2651" w:type="dxa"/>
          </w:tcPr>
          <w:p w:rsidR="00CB6B38" w:rsidRPr="00EC3F77" w:rsidRDefault="00CB6B38" w:rsidP="001759A1">
            <w:pPr>
              <w:spacing w:line="360" w:lineRule="auto"/>
              <w:rPr>
                <w:rFonts w:asciiTheme="majorBidi" w:hAnsiTheme="majorBidi" w:cstheme="majorBidi"/>
                <w:sz w:val="24"/>
                <w:szCs w:val="24"/>
                <w:lang w:val="en-ID"/>
              </w:rPr>
            </w:pPr>
            <w:r w:rsidRPr="00EC3F77">
              <w:rPr>
                <w:rFonts w:asciiTheme="majorBidi" w:hAnsiTheme="majorBidi" w:cstheme="majorBidi"/>
                <w:sz w:val="24"/>
                <w:szCs w:val="24"/>
                <w:lang w:val="en-ID"/>
              </w:rPr>
              <w:t xml:space="preserve">Media pembelajaran yang digunakan pada masa </w:t>
            </w:r>
            <w:r>
              <w:rPr>
                <w:rFonts w:asciiTheme="majorBidi" w:hAnsiTheme="majorBidi" w:cstheme="majorBidi"/>
                <w:sz w:val="24"/>
                <w:szCs w:val="24"/>
                <w:lang w:val="en-ID"/>
              </w:rPr>
              <w:t>pandemic</w:t>
            </w:r>
          </w:p>
        </w:tc>
        <w:tc>
          <w:tcPr>
            <w:tcW w:w="1578" w:type="dxa"/>
            <w:vAlign w:val="center"/>
          </w:tcPr>
          <w:p w:rsidR="00CB6B38" w:rsidRPr="00EC3F77" w:rsidRDefault="00CB6B38" w:rsidP="001759A1">
            <w:pPr>
              <w:spacing w:line="360" w:lineRule="auto"/>
              <w:jc w:val="center"/>
              <w:rPr>
                <w:rFonts w:asciiTheme="majorBidi" w:hAnsiTheme="majorBidi" w:cstheme="majorBidi"/>
                <w:sz w:val="24"/>
                <w:szCs w:val="24"/>
                <w:lang w:val="en-ID"/>
              </w:rPr>
            </w:pPr>
            <w:r w:rsidRPr="00EC3F77">
              <w:rPr>
                <w:rFonts w:asciiTheme="majorBidi" w:hAnsiTheme="majorBidi" w:cstheme="majorBidi"/>
                <w:sz w:val="24"/>
                <w:szCs w:val="24"/>
                <w:lang w:val="en-ID"/>
              </w:rPr>
              <w:t>6</w:t>
            </w:r>
            <w:r w:rsidR="00842911">
              <w:rPr>
                <w:rFonts w:asciiTheme="majorBidi" w:hAnsiTheme="majorBidi" w:cstheme="majorBidi"/>
                <w:sz w:val="24"/>
                <w:szCs w:val="24"/>
                <w:lang w:val="en-ID"/>
              </w:rPr>
              <w:t>,7</w:t>
            </w:r>
          </w:p>
        </w:tc>
        <w:tc>
          <w:tcPr>
            <w:tcW w:w="1525" w:type="dxa"/>
            <w:vAlign w:val="center"/>
          </w:tcPr>
          <w:p w:rsidR="00CB6B38" w:rsidRPr="00EC3F77" w:rsidRDefault="00CB6B38" w:rsidP="00CB6B38">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5</w:t>
            </w:r>
          </w:p>
        </w:tc>
      </w:tr>
      <w:tr w:rsidR="00CB6B38" w:rsidTr="00CB6B38">
        <w:tc>
          <w:tcPr>
            <w:tcW w:w="2150" w:type="dxa"/>
            <w:vMerge w:val="restart"/>
            <w:vAlign w:val="center"/>
          </w:tcPr>
          <w:p w:rsidR="00CB6B38" w:rsidRDefault="00CB6B38" w:rsidP="001759A1">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Media Tayangan Belajar di TVRI</w:t>
            </w:r>
          </w:p>
        </w:tc>
        <w:tc>
          <w:tcPr>
            <w:tcW w:w="2651" w:type="dxa"/>
          </w:tcPr>
          <w:p w:rsidR="00CB6B38" w:rsidRPr="00EC3F77" w:rsidRDefault="00CB6B38" w:rsidP="001759A1">
            <w:pPr>
              <w:spacing w:line="360" w:lineRule="auto"/>
              <w:rPr>
                <w:rFonts w:asciiTheme="majorBidi" w:hAnsiTheme="majorBidi" w:cstheme="majorBidi"/>
                <w:sz w:val="24"/>
                <w:szCs w:val="24"/>
                <w:lang w:val="en-ID"/>
              </w:rPr>
            </w:pPr>
            <w:r w:rsidRPr="00EC3F77">
              <w:rPr>
                <w:rFonts w:asciiTheme="majorBidi" w:hAnsiTheme="majorBidi" w:cstheme="majorBidi"/>
                <w:sz w:val="24"/>
                <w:szCs w:val="24"/>
                <w:lang w:val="en-ID"/>
              </w:rPr>
              <w:t>Pendapat tentang media tayangan belajar</w:t>
            </w:r>
          </w:p>
        </w:tc>
        <w:tc>
          <w:tcPr>
            <w:tcW w:w="1578" w:type="dxa"/>
            <w:vAlign w:val="center"/>
          </w:tcPr>
          <w:p w:rsidR="00CB6B38" w:rsidRPr="00EC3F77" w:rsidRDefault="00842911" w:rsidP="001759A1">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8,9,10</w:t>
            </w:r>
          </w:p>
        </w:tc>
        <w:tc>
          <w:tcPr>
            <w:tcW w:w="1525" w:type="dxa"/>
            <w:vAlign w:val="center"/>
          </w:tcPr>
          <w:p w:rsidR="00CB6B38" w:rsidRPr="00EC3F77" w:rsidRDefault="00CB6B38" w:rsidP="00CB6B38">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6,7</w:t>
            </w:r>
          </w:p>
        </w:tc>
      </w:tr>
      <w:tr w:rsidR="00CB6B38" w:rsidTr="00CB6B38">
        <w:tc>
          <w:tcPr>
            <w:tcW w:w="2150" w:type="dxa"/>
            <w:vMerge/>
          </w:tcPr>
          <w:p w:rsidR="00CB6B38" w:rsidRDefault="00CB6B38" w:rsidP="001759A1">
            <w:pPr>
              <w:spacing w:line="360" w:lineRule="auto"/>
              <w:rPr>
                <w:rFonts w:asciiTheme="majorBidi" w:hAnsiTheme="majorBidi" w:cstheme="majorBidi"/>
                <w:b/>
                <w:bCs/>
                <w:sz w:val="24"/>
                <w:szCs w:val="24"/>
                <w:lang w:val="en-ID"/>
              </w:rPr>
            </w:pPr>
          </w:p>
        </w:tc>
        <w:tc>
          <w:tcPr>
            <w:tcW w:w="2651" w:type="dxa"/>
          </w:tcPr>
          <w:p w:rsidR="00CB6B38" w:rsidRPr="00EC3F77" w:rsidRDefault="00CB6B38" w:rsidP="001759A1">
            <w:pPr>
              <w:spacing w:line="360" w:lineRule="auto"/>
              <w:rPr>
                <w:rFonts w:asciiTheme="majorBidi" w:hAnsiTheme="majorBidi" w:cstheme="majorBidi"/>
                <w:sz w:val="24"/>
                <w:szCs w:val="24"/>
                <w:lang w:val="en-ID"/>
              </w:rPr>
            </w:pPr>
            <w:r w:rsidRPr="00EC3F77">
              <w:rPr>
                <w:rFonts w:asciiTheme="majorBidi" w:hAnsiTheme="majorBidi" w:cstheme="majorBidi"/>
                <w:sz w:val="24"/>
                <w:szCs w:val="24"/>
                <w:lang w:val="en-ID"/>
              </w:rPr>
              <w:t>Kebermanfaatan media tayangan belajar di TVRI</w:t>
            </w:r>
          </w:p>
        </w:tc>
        <w:tc>
          <w:tcPr>
            <w:tcW w:w="1578" w:type="dxa"/>
            <w:vAlign w:val="center"/>
          </w:tcPr>
          <w:p w:rsidR="00CB6B38" w:rsidRPr="00EC3F77" w:rsidRDefault="00842911" w:rsidP="001759A1">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11-12</w:t>
            </w:r>
          </w:p>
        </w:tc>
        <w:tc>
          <w:tcPr>
            <w:tcW w:w="1525" w:type="dxa"/>
            <w:vAlign w:val="center"/>
          </w:tcPr>
          <w:p w:rsidR="00CB6B38" w:rsidRPr="00EC3F77" w:rsidRDefault="00CB6B38" w:rsidP="00CB6B38">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8</w:t>
            </w:r>
          </w:p>
        </w:tc>
      </w:tr>
    </w:tbl>
    <w:p w:rsidR="00DA7F32" w:rsidRPr="00E2311A" w:rsidRDefault="00DA7F32" w:rsidP="00DA7F32">
      <w:pPr>
        <w:spacing w:line="360" w:lineRule="auto"/>
        <w:rPr>
          <w:rFonts w:asciiTheme="majorBidi" w:hAnsiTheme="majorBidi" w:cstheme="majorBidi"/>
          <w:b/>
          <w:bCs/>
          <w:sz w:val="24"/>
          <w:szCs w:val="24"/>
          <w:lang w:val="en-ID"/>
        </w:rPr>
      </w:pPr>
    </w:p>
    <w:p w:rsidR="00CB6B38" w:rsidRDefault="00CB6B38" w:rsidP="00E47876">
      <w:pPr>
        <w:spacing w:line="360" w:lineRule="auto"/>
        <w:rPr>
          <w:rFonts w:asciiTheme="majorBidi" w:hAnsiTheme="majorBidi" w:cstheme="majorBidi"/>
          <w:b/>
          <w:bCs/>
          <w:sz w:val="24"/>
          <w:szCs w:val="24"/>
          <w:lang w:val="en-ID"/>
        </w:rPr>
      </w:pPr>
    </w:p>
    <w:p w:rsidR="00EB794D" w:rsidRDefault="00EB794D" w:rsidP="00E47876">
      <w:pPr>
        <w:spacing w:line="360" w:lineRule="auto"/>
        <w:rPr>
          <w:rFonts w:asciiTheme="majorBidi" w:hAnsiTheme="majorBidi" w:cstheme="majorBidi"/>
          <w:b/>
          <w:bCs/>
          <w:sz w:val="24"/>
          <w:szCs w:val="24"/>
          <w:lang w:val="en-ID"/>
        </w:rPr>
      </w:pPr>
    </w:p>
    <w:p w:rsidR="00DA7F32" w:rsidRDefault="00744A1C" w:rsidP="00CB6B38">
      <w:pPr>
        <w:spacing w:after="0" w:line="360" w:lineRule="auto"/>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 xml:space="preserve">Lampiran </w:t>
      </w:r>
      <w:r w:rsidR="00CA11B4">
        <w:rPr>
          <w:rFonts w:asciiTheme="majorBidi" w:hAnsiTheme="majorBidi" w:cstheme="majorBidi"/>
          <w:b/>
          <w:bCs/>
          <w:sz w:val="24"/>
          <w:szCs w:val="24"/>
          <w:lang w:val="en-ID"/>
        </w:rPr>
        <w:t>7</w:t>
      </w:r>
      <w:r w:rsidR="00CB6B38">
        <w:rPr>
          <w:rFonts w:asciiTheme="majorBidi" w:hAnsiTheme="majorBidi" w:cstheme="majorBidi"/>
          <w:b/>
          <w:bCs/>
          <w:sz w:val="24"/>
          <w:szCs w:val="24"/>
          <w:lang w:val="en-ID"/>
        </w:rPr>
        <w:t>.</w:t>
      </w:r>
      <w:proofErr w:type="gramEnd"/>
      <w:r w:rsidR="00CB6B38">
        <w:rPr>
          <w:rFonts w:asciiTheme="majorBidi" w:hAnsiTheme="majorBidi" w:cstheme="majorBidi"/>
          <w:b/>
          <w:bCs/>
          <w:sz w:val="24"/>
          <w:szCs w:val="24"/>
          <w:lang w:val="en-ID"/>
        </w:rPr>
        <w:t xml:space="preserve"> Validasi Instrumen Penelitian Wawancara</w:t>
      </w:r>
    </w:p>
    <w:p w:rsidR="00EB794D" w:rsidRDefault="00EB794D" w:rsidP="00EB794D">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t>SURAT KETERANGAN VALIDASI</w:t>
      </w:r>
    </w:p>
    <w:p w:rsidR="00EB794D" w:rsidRPr="00964175" w:rsidRDefault="00EB794D" w:rsidP="00EB794D">
      <w:pPr>
        <w:pStyle w:val="BodyText"/>
        <w:spacing w:before="90"/>
        <w:ind w:left="588"/>
        <w:rPr>
          <w:rFonts w:asciiTheme="majorBidi" w:hAnsiTheme="majorBidi" w:cstheme="majorBidi"/>
        </w:rPr>
      </w:pPr>
      <w:r w:rsidRPr="00964175">
        <w:rPr>
          <w:rFonts w:asciiTheme="majorBidi" w:hAnsiTheme="majorBidi" w:cstheme="majorBidi"/>
        </w:rPr>
        <w:t>Yang bertanda tangan di bawah ini:</w:t>
      </w:r>
    </w:p>
    <w:p w:rsidR="00EB794D" w:rsidRDefault="00EB794D" w:rsidP="00EB794D">
      <w:pPr>
        <w:pStyle w:val="BodyText"/>
        <w:tabs>
          <w:tab w:val="left" w:pos="2749"/>
        </w:tabs>
        <w:spacing w:before="137" w:line="360" w:lineRule="auto"/>
        <w:ind w:left="1308"/>
        <w:rPr>
          <w:rFonts w:asciiTheme="majorBidi" w:hAnsiTheme="majorBidi" w:cstheme="majorBidi"/>
        </w:rPr>
      </w:pPr>
      <w:r w:rsidRPr="00964175">
        <w:rPr>
          <w:rFonts w:asciiTheme="majorBidi" w:hAnsiTheme="majorBidi" w:cstheme="majorBidi"/>
        </w:rPr>
        <w:t>Nama</w:t>
      </w:r>
      <w:r w:rsidRPr="00964175">
        <w:rPr>
          <w:rFonts w:asciiTheme="majorBidi" w:hAnsiTheme="majorBidi" w:cstheme="majorBidi"/>
        </w:rPr>
        <w:tab/>
      </w:r>
      <w:r>
        <w:rPr>
          <w:rFonts w:asciiTheme="majorBidi" w:hAnsiTheme="majorBidi" w:cstheme="majorBidi"/>
        </w:rPr>
        <w:t xml:space="preserve">: </w:t>
      </w:r>
      <w:r w:rsidRPr="00EB794D">
        <w:rPr>
          <w:rFonts w:asciiTheme="majorBidi" w:hAnsiTheme="majorBidi" w:cstheme="majorBidi"/>
          <w:lang w:val="en-ID"/>
        </w:rPr>
        <w:t>Drs. M. Ismail Sriyanto, M.Pd</w:t>
      </w:r>
    </w:p>
    <w:p w:rsidR="00EB794D" w:rsidRPr="00964175" w:rsidRDefault="00EB794D" w:rsidP="00EB794D">
      <w:pPr>
        <w:pStyle w:val="BodyText"/>
        <w:tabs>
          <w:tab w:val="left" w:pos="2749"/>
        </w:tabs>
        <w:spacing w:line="360" w:lineRule="auto"/>
        <w:ind w:left="1308"/>
        <w:rPr>
          <w:rFonts w:asciiTheme="majorBidi" w:hAnsiTheme="majorBidi" w:cstheme="majorBidi"/>
        </w:rPr>
      </w:pPr>
      <w:r>
        <w:rPr>
          <w:rFonts w:asciiTheme="majorBidi" w:hAnsiTheme="majorBidi" w:cstheme="majorBidi"/>
        </w:rPr>
        <w:t>Instansi</w:t>
      </w:r>
      <w:r>
        <w:rPr>
          <w:rFonts w:asciiTheme="majorBidi" w:hAnsiTheme="majorBidi" w:cstheme="majorBidi"/>
        </w:rPr>
        <w:tab/>
        <w:t>: Universitas S</w:t>
      </w:r>
      <w:r w:rsidRPr="00964175">
        <w:rPr>
          <w:rFonts w:asciiTheme="majorBidi" w:hAnsiTheme="majorBidi" w:cstheme="majorBidi"/>
        </w:rPr>
        <w:t>ebelas</w:t>
      </w:r>
      <w:r w:rsidRPr="00964175">
        <w:rPr>
          <w:rFonts w:asciiTheme="majorBidi" w:hAnsiTheme="majorBidi" w:cstheme="majorBidi"/>
          <w:spacing w:val="-5"/>
        </w:rPr>
        <w:t xml:space="preserve"> </w:t>
      </w:r>
      <w:r w:rsidRPr="00964175">
        <w:rPr>
          <w:rFonts w:asciiTheme="majorBidi" w:hAnsiTheme="majorBidi" w:cstheme="majorBidi"/>
        </w:rPr>
        <w:t>Maret</w:t>
      </w:r>
    </w:p>
    <w:p w:rsidR="00EB794D" w:rsidRPr="00964175" w:rsidRDefault="00EB794D" w:rsidP="00EB794D">
      <w:pPr>
        <w:pStyle w:val="BodyText"/>
        <w:tabs>
          <w:tab w:val="left" w:pos="2749"/>
        </w:tabs>
        <w:spacing w:line="275" w:lineRule="exact"/>
        <w:ind w:left="1308"/>
        <w:rPr>
          <w:rFonts w:asciiTheme="majorBidi" w:hAnsiTheme="majorBidi" w:cstheme="majorBidi"/>
        </w:rPr>
      </w:pPr>
      <w:r w:rsidRPr="00964175">
        <w:rPr>
          <w:rFonts w:asciiTheme="majorBidi" w:hAnsiTheme="majorBidi" w:cstheme="majorBidi"/>
        </w:rPr>
        <w:t>Jabatan</w:t>
      </w:r>
      <w:r w:rsidRPr="00964175">
        <w:rPr>
          <w:rFonts w:asciiTheme="majorBidi" w:hAnsiTheme="majorBidi" w:cstheme="majorBidi"/>
        </w:rPr>
        <w:tab/>
        <w:t>: Dosen Pendidikan Guru Sekolah</w:t>
      </w:r>
      <w:r w:rsidRPr="00964175">
        <w:rPr>
          <w:rFonts w:asciiTheme="majorBidi" w:hAnsiTheme="majorBidi" w:cstheme="majorBidi"/>
          <w:spacing w:val="-4"/>
        </w:rPr>
        <w:t xml:space="preserve"> </w:t>
      </w:r>
      <w:r w:rsidRPr="00964175">
        <w:rPr>
          <w:rFonts w:asciiTheme="majorBidi" w:hAnsiTheme="majorBidi" w:cstheme="majorBidi"/>
        </w:rPr>
        <w:t>Dasar</w:t>
      </w:r>
    </w:p>
    <w:p w:rsidR="00EB794D" w:rsidRPr="00964175" w:rsidRDefault="00EB794D" w:rsidP="00EB794D">
      <w:pPr>
        <w:pStyle w:val="BodyText"/>
        <w:spacing w:before="137" w:line="360" w:lineRule="auto"/>
        <w:ind w:left="588" w:right="114" w:firstLine="709"/>
        <w:jc w:val="both"/>
        <w:rPr>
          <w:rFonts w:asciiTheme="majorBidi" w:hAnsiTheme="majorBidi" w:cstheme="majorBidi"/>
        </w:rPr>
      </w:pPr>
      <w:r w:rsidRPr="00964175">
        <w:rPr>
          <w:rFonts w:asciiTheme="majorBidi" w:hAnsiTheme="majorBidi" w:cstheme="majorBidi"/>
        </w:rPr>
        <w:t xml:space="preserve">Telah membaca instrumen penelitian berupa lembar </w:t>
      </w:r>
      <w:r>
        <w:rPr>
          <w:rFonts w:asciiTheme="majorBidi" w:hAnsiTheme="majorBidi" w:cstheme="majorBidi"/>
        </w:rPr>
        <w:t>wawancara</w:t>
      </w:r>
      <w:r w:rsidRPr="00964175">
        <w:rPr>
          <w:rFonts w:asciiTheme="majorBidi" w:hAnsiTheme="majorBidi" w:cstheme="majorBidi"/>
        </w:rPr>
        <w:t xml:space="preserve"> yang akan digunakan dalam penelitian skripsi dengan judul “</w:t>
      </w:r>
      <w:r w:rsidRPr="000D2A79">
        <w:rPr>
          <w:rFonts w:asciiTheme="majorBidi" w:hAnsiTheme="majorBidi" w:cstheme="majorBidi"/>
          <w:lang w:val="en-ID"/>
        </w:rPr>
        <w:t>Analisis Keterampilan Men</w:t>
      </w:r>
      <w:r>
        <w:rPr>
          <w:rFonts w:asciiTheme="majorBidi" w:hAnsiTheme="majorBidi" w:cstheme="majorBidi"/>
          <w:lang w:val="en-ID"/>
        </w:rPr>
        <w:t>y</w:t>
      </w:r>
      <w:r w:rsidRPr="000D2A79">
        <w:rPr>
          <w:rFonts w:asciiTheme="majorBidi" w:hAnsiTheme="majorBidi" w:cstheme="majorBidi"/>
          <w:lang w:val="en-ID"/>
        </w:rPr>
        <w:t xml:space="preserve">imak </w:t>
      </w:r>
      <w:r>
        <w:rPr>
          <w:rFonts w:asciiTheme="majorBidi" w:hAnsiTheme="majorBidi" w:cstheme="majorBidi"/>
          <w:lang w:val="en-ID"/>
        </w:rPr>
        <w:t>Tayangan Belajar d</w:t>
      </w:r>
      <w:r w:rsidRPr="000D2A79">
        <w:rPr>
          <w:rFonts w:asciiTheme="majorBidi" w:hAnsiTheme="majorBidi" w:cstheme="majorBidi"/>
          <w:lang w:val="en-ID"/>
        </w:rPr>
        <w:t>i TVRI pada P</w:t>
      </w:r>
      <w:r>
        <w:rPr>
          <w:rFonts w:asciiTheme="majorBidi" w:hAnsiTheme="majorBidi" w:cstheme="majorBidi"/>
          <w:lang w:val="en-ID"/>
        </w:rPr>
        <w:t>eserta Didik Kelas V SDN Mangkuyudan</w:t>
      </w:r>
      <w:r w:rsidRPr="000D2A79">
        <w:rPr>
          <w:rFonts w:asciiTheme="majorBidi" w:hAnsiTheme="majorBidi" w:cstheme="majorBidi"/>
          <w:lang w:val="en-ID"/>
        </w:rPr>
        <w:t xml:space="preserve"> Surakarta</w:t>
      </w:r>
      <w:r>
        <w:rPr>
          <w:rFonts w:asciiTheme="majorBidi" w:hAnsiTheme="majorBidi" w:cstheme="majorBidi"/>
          <w:lang w:val="en-ID"/>
        </w:rPr>
        <w:t xml:space="preserve"> Tahun Ajaran 2020/2021</w:t>
      </w:r>
      <w:r w:rsidRPr="00964175">
        <w:rPr>
          <w:rFonts w:asciiTheme="majorBidi" w:hAnsiTheme="majorBidi" w:cstheme="majorBidi"/>
        </w:rPr>
        <w:t>” oleh</w:t>
      </w:r>
      <w:r w:rsidRPr="00964175">
        <w:rPr>
          <w:rFonts w:asciiTheme="majorBidi" w:hAnsiTheme="majorBidi" w:cstheme="majorBidi"/>
          <w:spacing w:val="-1"/>
        </w:rPr>
        <w:t xml:space="preserve"> </w:t>
      </w:r>
      <w:r w:rsidRPr="00964175">
        <w:rPr>
          <w:rFonts w:asciiTheme="majorBidi" w:hAnsiTheme="majorBidi" w:cstheme="majorBidi"/>
        </w:rPr>
        <w:t>peneliti:</w:t>
      </w:r>
    </w:p>
    <w:p w:rsidR="00EB794D" w:rsidRPr="00964175" w:rsidRDefault="00EB794D" w:rsidP="00EB794D">
      <w:pPr>
        <w:pStyle w:val="BodyText"/>
        <w:tabs>
          <w:tab w:val="left" w:pos="2749"/>
        </w:tabs>
        <w:spacing w:line="273" w:lineRule="exact"/>
        <w:ind w:left="1298"/>
        <w:jc w:val="both"/>
        <w:rPr>
          <w:rFonts w:asciiTheme="majorBidi" w:hAnsiTheme="majorBidi" w:cstheme="majorBidi"/>
        </w:rPr>
      </w:pPr>
      <w:r>
        <w:rPr>
          <w:rFonts w:asciiTheme="majorBidi" w:hAnsiTheme="majorBidi" w:cstheme="majorBidi"/>
        </w:rPr>
        <w:t>Nama</w:t>
      </w:r>
      <w:r>
        <w:rPr>
          <w:rFonts w:asciiTheme="majorBidi" w:hAnsiTheme="majorBidi" w:cstheme="majorBidi"/>
        </w:rPr>
        <w:tab/>
        <w:t>: Siti Nurul Faizah</w:t>
      </w:r>
    </w:p>
    <w:p w:rsidR="00EB794D" w:rsidRPr="00964175" w:rsidRDefault="00EB794D" w:rsidP="00EB794D">
      <w:pPr>
        <w:pStyle w:val="BodyText"/>
        <w:tabs>
          <w:tab w:val="left" w:pos="2749"/>
        </w:tabs>
        <w:spacing w:before="138"/>
        <w:ind w:left="1298"/>
        <w:jc w:val="both"/>
        <w:rPr>
          <w:rFonts w:asciiTheme="majorBidi" w:hAnsiTheme="majorBidi" w:cstheme="majorBidi"/>
        </w:rPr>
      </w:pPr>
      <w:r w:rsidRPr="00964175">
        <w:rPr>
          <w:rFonts w:asciiTheme="majorBidi" w:hAnsiTheme="majorBidi" w:cstheme="majorBidi"/>
        </w:rPr>
        <w:t>NIM</w:t>
      </w:r>
      <w:r w:rsidRPr="00964175">
        <w:rPr>
          <w:rFonts w:asciiTheme="majorBidi" w:hAnsiTheme="majorBidi" w:cstheme="majorBidi"/>
        </w:rPr>
        <w:tab/>
        <w:t>:</w:t>
      </w:r>
      <w:r w:rsidRPr="00964175">
        <w:rPr>
          <w:rFonts w:asciiTheme="majorBidi" w:hAnsiTheme="majorBidi" w:cstheme="majorBidi"/>
          <w:spacing w:val="-1"/>
        </w:rPr>
        <w:t xml:space="preserve"> </w:t>
      </w:r>
      <w:r>
        <w:rPr>
          <w:rFonts w:asciiTheme="majorBidi" w:hAnsiTheme="majorBidi" w:cstheme="majorBidi"/>
        </w:rPr>
        <w:t>K7117212</w:t>
      </w:r>
    </w:p>
    <w:p w:rsidR="00EB794D" w:rsidRPr="00964175" w:rsidRDefault="00EB794D" w:rsidP="00EB794D">
      <w:pPr>
        <w:pStyle w:val="BodyText"/>
        <w:spacing w:before="137"/>
        <w:ind w:left="1298"/>
        <w:rPr>
          <w:rFonts w:asciiTheme="majorBidi" w:hAnsiTheme="majorBidi" w:cstheme="majorBidi"/>
        </w:rPr>
      </w:pPr>
      <w:r w:rsidRPr="00964175">
        <w:rPr>
          <w:rFonts w:asciiTheme="majorBidi" w:hAnsiTheme="majorBidi" w:cstheme="majorBidi"/>
        </w:rPr>
        <w:t>Program Studi : Pendidikan Guru Sekolah Dasar (PGSD)</w:t>
      </w:r>
    </w:p>
    <w:p w:rsidR="00EB794D" w:rsidRPr="00964175" w:rsidRDefault="00EB794D" w:rsidP="00EB794D">
      <w:pPr>
        <w:pStyle w:val="BodyText"/>
        <w:spacing w:before="138" w:line="360" w:lineRule="auto"/>
        <w:ind w:left="588" w:firstLine="709"/>
        <w:rPr>
          <w:rFonts w:asciiTheme="majorBidi" w:hAnsiTheme="majorBidi" w:cstheme="majorBidi"/>
        </w:rPr>
      </w:pPr>
      <w:r w:rsidRPr="00964175">
        <w:rPr>
          <w:rFonts w:asciiTheme="majorBidi" w:hAnsiTheme="majorBidi" w:cstheme="majorBidi"/>
        </w:rPr>
        <w:t>Setelah memperhatikan instrumen yang telah dibuat, maka masukan untuk instrumen tersebut adalah:</w:t>
      </w:r>
    </w:p>
    <w:p w:rsidR="00EB794D" w:rsidRPr="00964175" w:rsidRDefault="00EB794D" w:rsidP="00EB794D">
      <w:pPr>
        <w:pStyle w:val="Heading1"/>
        <w:numPr>
          <w:ilvl w:val="0"/>
          <w:numId w:val="0"/>
        </w:numPr>
        <w:ind w:left="567"/>
        <w:jc w:val="left"/>
      </w:pPr>
      <w:r w:rsidRPr="00964175">
        <w:t>.........................................................................................................................</w:t>
      </w:r>
    </w:p>
    <w:p w:rsidR="00EB794D" w:rsidRPr="00964175" w:rsidRDefault="00EB794D" w:rsidP="00EB794D">
      <w:pPr>
        <w:spacing w:after="0" w:line="360" w:lineRule="auto"/>
        <w:ind w:left="588"/>
        <w:rPr>
          <w:rFonts w:asciiTheme="majorBidi" w:hAnsiTheme="majorBidi" w:cstheme="majorBidi"/>
          <w:b/>
          <w:sz w:val="24"/>
        </w:rPr>
      </w:pPr>
      <w:r w:rsidRPr="00964175">
        <w:rPr>
          <w:rFonts w:asciiTheme="majorBidi" w:hAnsiTheme="majorBidi" w:cstheme="majorBidi"/>
          <w:b/>
          <w:sz w:val="24"/>
        </w:rPr>
        <w:t>.........................................................................................................................</w:t>
      </w:r>
    </w:p>
    <w:p w:rsidR="00EB794D" w:rsidRPr="00964175" w:rsidRDefault="00EB794D" w:rsidP="00EB794D">
      <w:pPr>
        <w:spacing w:after="0" w:line="360" w:lineRule="auto"/>
        <w:ind w:left="588"/>
        <w:rPr>
          <w:rFonts w:asciiTheme="majorBidi" w:hAnsiTheme="majorBidi" w:cstheme="majorBidi"/>
          <w:b/>
          <w:sz w:val="24"/>
        </w:rPr>
      </w:pPr>
      <w:r w:rsidRPr="00964175">
        <w:rPr>
          <w:rFonts w:asciiTheme="majorBidi" w:hAnsiTheme="majorBidi" w:cstheme="majorBidi"/>
          <w:b/>
          <w:sz w:val="24"/>
        </w:rPr>
        <w:t>.........................................................................................................................</w:t>
      </w:r>
    </w:p>
    <w:p w:rsidR="00EB794D" w:rsidRPr="00964175" w:rsidRDefault="00EB794D" w:rsidP="00EB794D">
      <w:pPr>
        <w:spacing w:after="0" w:line="360" w:lineRule="auto"/>
        <w:ind w:left="588"/>
        <w:rPr>
          <w:rFonts w:asciiTheme="majorBidi" w:hAnsiTheme="majorBidi" w:cstheme="majorBidi"/>
          <w:b/>
          <w:sz w:val="24"/>
        </w:rPr>
      </w:pPr>
      <w:r w:rsidRPr="00964175">
        <w:rPr>
          <w:rFonts w:asciiTheme="majorBidi" w:hAnsiTheme="majorBidi" w:cstheme="majorBidi"/>
          <w:b/>
          <w:sz w:val="24"/>
        </w:rPr>
        <w:t>.........................................................................................................................</w:t>
      </w:r>
    </w:p>
    <w:p w:rsidR="00EB794D" w:rsidRPr="00964175" w:rsidRDefault="00EB794D" w:rsidP="00EB794D">
      <w:pPr>
        <w:spacing w:after="0" w:line="360" w:lineRule="auto"/>
        <w:ind w:left="588"/>
        <w:rPr>
          <w:rFonts w:asciiTheme="majorBidi" w:hAnsiTheme="majorBidi" w:cstheme="majorBidi"/>
          <w:b/>
          <w:sz w:val="24"/>
        </w:rPr>
      </w:pPr>
      <w:r w:rsidRPr="00964175">
        <w:rPr>
          <w:rFonts w:asciiTheme="majorBidi" w:hAnsiTheme="majorBidi" w:cstheme="majorBidi"/>
          <w:b/>
          <w:sz w:val="24"/>
        </w:rPr>
        <w:t>.........................................................................................................................</w:t>
      </w:r>
    </w:p>
    <w:p w:rsidR="00EB794D" w:rsidRPr="00964175" w:rsidRDefault="00EB794D" w:rsidP="00EB794D">
      <w:pPr>
        <w:spacing w:after="0" w:line="360" w:lineRule="auto"/>
        <w:ind w:left="588"/>
        <w:rPr>
          <w:rFonts w:asciiTheme="majorBidi" w:hAnsiTheme="majorBidi" w:cstheme="majorBidi"/>
          <w:b/>
          <w:sz w:val="24"/>
        </w:rPr>
      </w:pPr>
      <w:r w:rsidRPr="00964175">
        <w:rPr>
          <w:rFonts w:asciiTheme="majorBidi" w:hAnsiTheme="majorBidi" w:cstheme="majorBidi"/>
          <w:b/>
          <w:sz w:val="24"/>
        </w:rPr>
        <w:t>.........................................................................................................................</w:t>
      </w:r>
    </w:p>
    <w:p w:rsidR="00EB794D" w:rsidRPr="00964175" w:rsidRDefault="00EB794D" w:rsidP="00EB794D">
      <w:pPr>
        <w:pStyle w:val="BodyText"/>
        <w:spacing w:before="135" w:line="360" w:lineRule="auto"/>
        <w:ind w:left="588" w:firstLine="720"/>
        <w:rPr>
          <w:rFonts w:asciiTheme="majorBidi" w:hAnsiTheme="majorBidi" w:cstheme="majorBidi"/>
        </w:rPr>
      </w:pPr>
      <w:r w:rsidRPr="00964175">
        <w:rPr>
          <w:rFonts w:asciiTheme="majorBidi" w:hAnsiTheme="majorBidi" w:cstheme="majorBidi"/>
        </w:rPr>
        <w:t>Demikian surat keterangan ini dibuat agar dapat digunakan dalam pengumpulan data di lapangan.</w:t>
      </w:r>
    </w:p>
    <w:p w:rsidR="00EB794D" w:rsidRPr="00964175" w:rsidRDefault="00EB794D" w:rsidP="00EB794D">
      <w:pPr>
        <w:pStyle w:val="BodyText"/>
        <w:spacing w:before="10"/>
        <w:rPr>
          <w:rFonts w:asciiTheme="majorBidi" w:hAnsiTheme="majorBidi" w:cstheme="majorBidi"/>
          <w:sz w:val="35"/>
        </w:rPr>
      </w:pPr>
    </w:p>
    <w:p w:rsidR="00EB794D" w:rsidRPr="00964175" w:rsidRDefault="00D87B7B" w:rsidP="00EB794D">
      <w:pPr>
        <w:pStyle w:val="BodyText"/>
        <w:tabs>
          <w:tab w:val="left" w:pos="7938"/>
        </w:tabs>
        <w:spacing w:line="360" w:lineRule="auto"/>
        <w:ind w:left="4910"/>
        <w:rPr>
          <w:rFonts w:asciiTheme="majorBidi" w:hAnsiTheme="majorBidi" w:cstheme="majorBidi"/>
        </w:rPr>
      </w:pPr>
      <w:r>
        <w:rPr>
          <w:rFonts w:asciiTheme="majorBidi" w:hAnsiTheme="majorBidi" w:cstheme="majorBidi"/>
          <w:noProof/>
          <w:lang w:val="en-US" w:eastAsia="ko-KR"/>
        </w:rPr>
        <w:drawing>
          <wp:anchor distT="0" distB="0" distL="114300" distR="114300" simplePos="0" relativeHeight="251735040" behindDoc="1" locked="0" layoutInCell="1" allowOverlap="1" wp14:anchorId="6893774C" wp14:editId="7C547B24">
            <wp:simplePos x="0" y="0"/>
            <wp:positionH relativeFrom="column">
              <wp:posOffset>3547745</wp:posOffset>
            </wp:positionH>
            <wp:positionV relativeFrom="paragraph">
              <wp:posOffset>273050</wp:posOffset>
            </wp:positionV>
            <wp:extent cx="674370" cy="971550"/>
            <wp:effectExtent l="0" t="0" r="0" b="0"/>
            <wp:wrapNone/>
            <wp:docPr id="81" name="Picture 81" descr="C:\Users\HP 14\Downloads\WhatsApp Image 2020-06-19 at 07.4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4\Downloads\WhatsApp Image 2020-06-19 at 07.44.4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37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94D" w:rsidRPr="00964175">
        <w:rPr>
          <w:rFonts w:asciiTheme="majorBidi" w:hAnsiTheme="majorBidi" w:cstheme="majorBidi"/>
        </w:rPr>
        <w:t>Surakarta,</w:t>
      </w:r>
      <w:r w:rsidR="00EB794D">
        <w:rPr>
          <w:rFonts w:asciiTheme="majorBidi" w:hAnsiTheme="majorBidi" w:cstheme="majorBidi"/>
        </w:rPr>
        <w:t xml:space="preserve"> 20 </w:t>
      </w:r>
      <w:r w:rsidR="00EB794D" w:rsidRPr="00964175">
        <w:rPr>
          <w:rFonts w:asciiTheme="majorBidi" w:hAnsiTheme="majorBidi" w:cstheme="majorBidi"/>
        </w:rPr>
        <w:t xml:space="preserve">Oktober </w:t>
      </w:r>
      <w:r w:rsidR="00EB794D" w:rsidRPr="00964175">
        <w:rPr>
          <w:rFonts w:asciiTheme="majorBidi" w:hAnsiTheme="majorBidi" w:cstheme="majorBidi"/>
          <w:spacing w:val="-4"/>
        </w:rPr>
        <w:t xml:space="preserve">2020 </w:t>
      </w:r>
      <w:r w:rsidR="00EB794D" w:rsidRPr="00964175">
        <w:rPr>
          <w:rFonts w:asciiTheme="majorBidi" w:hAnsiTheme="majorBidi" w:cstheme="majorBidi"/>
        </w:rPr>
        <w:t>Validator</w:t>
      </w:r>
    </w:p>
    <w:p w:rsidR="00EB794D" w:rsidRDefault="00EB794D" w:rsidP="00EB794D">
      <w:pPr>
        <w:spacing w:after="0" w:line="360" w:lineRule="auto"/>
        <w:rPr>
          <w:rFonts w:asciiTheme="majorBidi" w:hAnsiTheme="majorBidi" w:cstheme="majorBidi"/>
          <w:b/>
          <w:bCs/>
          <w:sz w:val="24"/>
          <w:szCs w:val="24"/>
          <w:lang w:val="en-ID"/>
        </w:rPr>
      </w:pPr>
    </w:p>
    <w:p w:rsidR="00EB794D" w:rsidRDefault="00EB794D" w:rsidP="00EB794D">
      <w:pPr>
        <w:spacing w:after="0"/>
        <w:rPr>
          <w:rFonts w:asciiTheme="majorBidi" w:hAnsiTheme="majorBidi" w:cstheme="majorBidi"/>
          <w:sz w:val="24"/>
          <w:szCs w:val="24"/>
          <w:lang w:val="en-ID"/>
        </w:rPr>
      </w:pPr>
    </w:p>
    <w:p w:rsidR="00EB794D" w:rsidRPr="00EB794D" w:rsidRDefault="00EB794D" w:rsidP="00EB794D">
      <w:pPr>
        <w:spacing w:after="0"/>
        <w:ind w:left="4536"/>
        <w:rPr>
          <w:rFonts w:asciiTheme="majorBidi" w:hAnsiTheme="majorBidi" w:cstheme="majorBidi"/>
          <w:b/>
          <w:bCs/>
          <w:sz w:val="24"/>
          <w:szCs w:val="24"/>
          <w:u w:val="single"/>
        </w:rPr>
      </w:pPr>
      <w:r>
        <w:rPr>
          <w:rFonts w:asciiTheme="majorBidi" w:hAnsiTheme="majorBidi" w:cstheme="majorBidi"/>
          <w:sz w:val="24"/>
          <w:szCs w:val="24"/>
          <w:lang w:val="en-ID"/>
        </w:rPr>
        <w:t xml:space="preserve">    </w:t>
      </w:r>
      <w:r w:rsidRPr="00EB794D">
        <w:rPr>
          <w:rFonts w:asciiTheme="majorBidi" w:hAnsiTheme="majorBidi" w:cstheme="majorBidi"/>
          <w:b/>
          <w:bCs/>
          <w:sz w:val="24"/>
          <w:szCs w:val="24"/>
          <w:u w:val="single"/>
          <w:lang w:val="en-ID"/>
        </w:rPr>
        <w:t>Drs. M. Ismail Sriyanto, M.Pd</w:t>
      </w:r>
    </w:p>
    <w:p w:rsidR="00EB794D" w:rsidRPr="00EB794D" w:rsidRDefault="00EB794D" w:rsidP="00EB794D">
      <w:pPr>
        <w:spacing w:after="0" w:line="360" w:lineRule="auto"/>
        <w:ind w:left="4536"/>
        <w:rPr>
          <w:rFonts w:asciiTheme="majorBidi" w:hAnsiTheme="majorBidi" w:cstheme="majorBidi"/>
          <w:b/>
          <w:bCs/>
          <w:sz w:val="24"/>
          <w:szCs w:val="24"/>
          <w:lang w:val="en-ID"/>
        </w:rPr>
      </w:pPr>
      <w:r>
        <w:rPr>
          <w:rFonts w:asciiTheme="majorBidi" w:hAnsiTheme="majorBidi" w:cstheme="majorBidi"/>
          <w:sz w:val="24"/>
          <w:szCs w:val="24"/>
        </w:rPr>
        <w:t xml:space="preserve">    </w:t>
      </w:r>
      <w:r w:rsidRPr="00EB794D">
        <w:rPr>
          <w:rFonts w:asciiTheme="majorBidi" w:hAnsiTheme="majorBidi" w:cstheme="majorBidi"/>
          <w:b/>
          <w:bCs/>
          <w:sz w:val="24"/>
          <w:szCs w:val="24"/>
        </w:rPr>
        <w:t>NIP.</w:t>
      </w:r>
      <w:r w:rsidRPr="00EB794D">
        <w:rPr>
          <w:rFonts w:asciiTheme="majorBidi" w:hAnsiTheme="majorBidi" w:cstheme="majorBidi"/>
          <w:b/>
          <w:bCs/>
          <w:sz w:val="24"/>
          <w:szCs w:val="24"/>
          <w:lang w:val="en-ID"/>
        </w:rPr>
        <w:t xml:space="preserve"> 195806221986031004</w:t>
      </w:r>
    </w:p>
    <w:p w:rsidR="00EB794D" w:rsidRDefault="00CA11B4" w:rsidP="00E47876">
      <w:pPr>
        <w:spacing w:line="360" w:lineRule="auto"/>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Lampiran 8</w:t>
      </w:r>
      <w:r w:rsidR="00CB6B38">
        <w:rPr>
          <w:rFonts w:asciiTheme="majorBidi" w:hAnsiTheme="majorBidi" w:cstheme="majorBidi"/>
          <w:b/>
          <w:bCs/>
          <w:sz w:val="24"/>
          <w:szCs w:val="24"/>
          <w:lang w:val="en-ID"/>
        </w:rPr>
        <w:t>.</w:t>
      </w:r>
      <w:proofErr w:type="gramEnd"/>
      <w:r w:rsidR="00CB6B38">
        <w:rPr>
          <w:rFonts w:asciiTheme="majorBidi" w:hAnsiTheme="majorBidi" w:cstheme="majorBidi"/>
          <w:b/>
          <w:bCs/>
          <w:sz w:val="24"/>
          <w:szCs w:val="24"/>
          <w:lang w:val="en-ID"/>
        </w:rPr>
        <w:t xml:space="preserve"> Instrumen Penelitian Wawancara</w:t>
      </w:r>
    </w:p>
    <w:p w:rsidR="00DA7F32" w:rsidRPr="00E2311A" w:rsidRDefault="00DA7F32" w:rsidP="006C4FFB">
      <w:pPr>
        <w:spacing w:line="360" w:lineRule="auto"/>
        <w:jc w:val="center"/>
        <w:rPr>
          <w:rFonts w:asciiTheme="majorBidi" w:hAnsiTheme="majorBidi" w:cstheme="majorBidi"/>
          <w:b/>
          <w:bCs/>
          <w:sz w:val="24"/>
          <w:szCs w:val="24"/>
          <w:lang w:val="en-ID"/>
        </w:rPr>
      </w:pPr>
      <w:r w:rsidRPr="00E2311A">
        <w:rPr>
          <w:rFonts w:asciiTheme="majorBidi" w:hAnsiTheme="majorBidi" w:cstheme="majorBidi"/>
          <w:b/>
          <w:bCs/>
          <w:sz w:val="24"/>
          <w:szCs w:val="24"/>
          <w:lang w:val="en-ID"/>
        </w:rPr>
        <w:t xml:space="preserve">PEDOMAN WAWANCARA GURU KELAS V SDN </w:t>
      </w:r>
      <w:r w:rsidR="006C4FFB">
        <w:rPr>
          <w:rFonts w:asciiTheme="majorBidi" w:hAnsiTheme="majorBidi" w:cstheme="majorBidi"/>
          <w:b/>
          <w:bCs/>
          <w:sz w:val="24"/>
          <w:szCs w:val="24"/>
          <w:lang w:val="en-ID"/>
        </w:rPr>
        <w:t>MANGKUYUDAN</w:t>
      </w:r>
    </w:p>
    <w:p w:rsidR="00DA7F32" w:rsidRPr="00E2311A" w:rsidRDefault="00DA7F32" w:rsidP="00DA7F32">
      <w:pPr>
        <w:spacing w:after="0" w:line="360" w:lineRule="auto"/>
        <w:rPr>
          <w:rFonts w:asciiTheme="majorBidi" w:hAnsiTheme="majorBidi" w:cstheme="majorBidi"/>
          <w:b/>
          <w:bCs/>
          <w:sz w:val="24"/>
          <w:szCs w:val="24"/>
          <w:lang w:val="en-ID"/>
        </w:rPr>
      </w:pPr>
      <w:proofErr w:type="gramStart"/>
      <w:r w:rsidRPr="00E2311A">
        <w:rPr>
          <w:rFonts w:asciiTheme="majorBidi" w:hAnsiTheme="majorBidi" w:cstheme="majorBidi"/>
          <w:b/>
          <w:bCs/>
          <w:sz w:val="24"/>
          <w:szCs w:val="24"/>
          <w:lang w:val="en-ID"/>
        </w:rPr>
        <w:t>Narasumber :</w:t>
      </w:r>
      <w:proofErr w:type="gramEnd"/>
      <w:r w:rsidRPr="00E2311A">
        <w:rPr>
          <w:rFonts w:asciiTheme="majorBidi" w:hAnsiTheme="majorBidi" w:cstheme="majorBidi"/>
          <w:b/>
          <w:bCs/>
          <w:sz w:val="24"/>
          <w:szCs w:val="24"/>
          <w:lang w:val="en-ID"/>
        </w:rPr>
        <w:t>…………………….</w:t>
      </w:r>
    </w:p>
    <w:p w:rsidR="00DA7F32" w:rsidRDefault="00DA7F32" w:rsidP="00A00831">
      <w:pPr>
        <w:pStyle w:val="ListParagraph"/>
        <w:numPr>
          <w:ilvl w:val="0"/>
          <w:numId w:val="24"/>
        </w:numPr>
        <w:spacing w:line="360" w:lineRule="auto"/>
        <w:ind w:left="426"/>
        <w:rPr>
          <w:rFonts w:asciiTheme="majorBidi" w:hAnsiTheme="majorBidi" w:cstheme="majorBidi"/>
          <w:sz w:val="24"/>
          <w:szCs w:val="24"/>
          <w:lang w:val="en-ID"/>
        </w:rPr>
      </w:pPr>
      <w:r w:rsidRPr="00E2311A">
        <w:rPr>
          <w:rFonts w:asciiTheme="majorBidi" w:hAnsiTheme="majorBidi" w:cstheme="majorBidi"/>
          <w:sz w:val="24"/>
          <w:szCs w:val="24"/>
          <w:lang w:val="en-ID"/>
        </w:rPr>
        <w:t xml:space="preserve">Bagaimana keterampilan menyimak pada </w:t>
      </w:r>
      <w:r w:rsidR="00E02D05">
        <w:rPr>
          <w:rFonts w:asciiTheme="majorBidi" w:hAnsiTheme="majorBidi" w:cstheme="majorBidi"/>
          <w:sz w:val="24"/>
          <w:szCs w:val="24"/>
          <w:lang w:val="en-ID"/>
        </w:rPr>
        <w:t>peserta didik</w:t>
      </w:r>
      <w:r w:rsidRPr="00E2311A">
        <w:rPr>
          <w:rFonts w:asciiTheme="majorBidi" w:hAnsiTheme="majorBidi" w:cstheme="majorBidi"/>
          <w:sz w:val="24"/>
          <w:szCs w:val="24"/>
          <w:lang w:val="en-ID"/>
        </w:rPr>
        <w:t xml:space="preserve"> kelas V SDN </w:t>
      </w:r>
      <w:r w:rsidR="006C4FFB">
        <w:rPr>
          <w:rFonts w:asciiTheme="majorBidi" w:hAnsiTheme="majorBidi" w:cstheme="majorBidi"/>
          <w:sz w:val="24"/>
          <w:szCs w:val="24"/>
          <w:lang w:val="en-ID"/>
        </w:rPr>
        <w:t>Mangkuyudan</w:t>
      </w:r>
      <w:r w:rsidRPr="00E2311A">
        <w:rPr>
          <w:rFonts w:asciiTheme="majorBidi" w:hAnsiTheme="majorBidi" w:cstheme="majorBidi"/>
          <w:sz w:val="24"/>
          <w:szCs w:val="24"/>
          <w:lang w:val="en-ID"/>
        </w:rPr>
        <w:t>?</w:t>
      </w:r>
    </w:p>
    <w:p w:rsidR="00DA7F32" w:rsidRPr="00E2311A" w:rsidRDefault="00DA7F32" w:rsidP="00A00831">
      <w:pPr>
        <w:pStyle w:val="ListParagraph"/>
        <w:numPr>
          <w:ilvl w:val="0"/>
          <w:numId w:val="24"/>
        </w:numPr>
        <w:spacing w:line="360" w:lineRule="auto"/>
        <w:ind w:left="426"/>
        <w:rPr>
          <w:rFonts w:asciiTheme="majorBidi" w:hAnsiTheme="majorBidi" w:cstheme="majorBidi"/>
          <w:sz w:val="24"/>
          <w:szCs w:val="24"/>
          <w:lang w:val="en-ID"/>
        </w:rPr>
      </w:pPr>
      <w:r>
        <w:rPr>
          <w:rFonts w:asciiTheme="majorBidi" w:hAnsiTheme="majorBidi" w:cstheme="majorBidi"/>
          <w:sz w:val="24"/>
          <w:szCs w:val="24"/>
          <w:lang w:val="en-ID"/>
        </w:rPr>
        <w:t xml:space="preserve">Apakah ada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yang memiliki kesulitan dalam menyimak?</w:t>
      </w:r>
    </w:p>
    <w:p w:rsidR="00DA7F32" w:rsidRPr="00E2311A" w:rsidRDefault="00DA7F32" w:rsidP="00A00831">
      <w:pPr>
        <w:pStyle w:val="ListParagraph"/>
        <w:numPr>
          <w:ilvl w:val="0"/>
          <w:numId w:val="24"/>
        </w:numPr>
        <w:spacing w:line="360" w:lineRule="auto"/>
        <w:ind w:left="426"/>
        <w:rPr>
          <w:rFonts w:asciiTheme="majorBidi" w:hAnsiTheme="majorBidi" w:cstheme="majorBidi"/>
          <w:sz w:val="24"/>
          <w:szCs w:val="24"/>
          <w:lang w:val="en-ID"/>
        </w:rPr>
      </w:pPr>
      <w:r w:rsidRPr="00E2311A">
        <w:rPr>
          <w:rFonts w:asciiTheme="majorBidi" w:hAnsiTheme="majorBidi" w:cstheme="majorBidi"/>
          <w:sz w:val="24"/>
          <w:szCs w:val="24"/>
        </w:rPr>
        <w:t>Hal atau tind</w:t>
      </w:r>
      <w:r w:rsidR="00BE5985">
        <w:rPr>
          <w:rFonts w:asciiTheme="majorBidi" w:hAnsiTheme="majorBidi" w:cstheme="majorBidi"/>
          <w:sz w:val="24"/>
          <w:szCs w:val="24"/>
        </w:rPr>
        <w:t xml:space="preserve">akan </w:t>
      </w:r>
      <w:proofErr w:type="gramStart"/>
      <w:r w:rsidR="00BE5985">
        <w:rPr>
          <w:rFonts w:asciiTheme="majorBidi" w:hAnsiTheme="majorBidi" w:cstheme="majorBidi"/>
          <w:sz w:val="24"/>
          <w:szCs w:val="24"/>
        </w:rPr>
        <w:t>apa</w:t>
      </w:r>
      <w:proofErr w:type="gramEnd"/>
      <w:r w:rsidR="00BE5985">
        <w:rPr>
          <w:rFonts w:asciiTheme="majorBidi" w:hAnsiTheme="majorBidi" w:cstheme="majorBidi"/>
          <w:sz w:val="24"/>
          <w:szCs w:val="24"/>
        </w:rPr>
        <w:t xml:space="preserve"> yang dilakukan oleh bapak</w:t>
      </w:r>
      <w:r w:rsidRPr="00E2311A">
        <w:rPr>
          <w:rFonts w:asciiTheme="majorBidi" w:hAnsiTheme="majorBidi" w:cstheme="majorBidi"/>
          <w:sz w:val="24"/>
          <w:szCs w:val="24"/>
        </w:rPr>
        <w:t xml:space="preserve"> dalam meningkatkan menyimak anak dalam proses pembelajaran?</w:t>
      </w:r>
    </w:p>
    <w:p w:rsidR="00DA7F32" w:rsidRPr="00E2311A" w:rsidRDefault="00DA7F32" w:rsidP="00A00831">
      <w:pPr>
        <w:pStyle w:val="ListParagraph"/>
        <w:numPr>
          <w:ilvl w:val="0"/>
          <w:numId w:val="24"/>
        </w:numPr>
        <w:spacing w:line="360" w:lineRule="auto"/>
        <w:ind w:left="426"/>
        <w:rPr>
          <w:rFonts w:asciiTheme="majorBidi" w:hAnsiTheme="majorBidi" w:cstheme="majorBidi"/>
          <w:sz w:val="24"/>
          <w:szCs w:val="24"/>
          <w:lang w:val="en-ID"/>
        </w:rPr>
      </w:pPr>
      <w:r w:rsidRPr="00E2311A">
        <w:rPr>
          <w:rFonts w:asciiTheme="majorBidi" w:hAnsiTheme="majorBidi" w:cstheme="majorBidi"/>
          <w:sz w:val="24"/>
          <w:szCs w:val="24"/>
        </w:rPr>
        <w:t>Melalui penerapan pembelajaran yang sudah dilakukan, apakah tujuan peningkatan menyimak anak sudah tercapai?</w:t>
      </w:r>
    </w:p>
    <w:p w:rsidR="00DA7F32" w:rsidRPr="00E2311A" w:rsidRDefault="00DA7F32" w:rsidP="00A00831">
      <w:pPr>
        <w:pStyle w:val="ListParagraph"/>
        <w:numPr>
          <w:ilvl w:val="0"/>
          <w:numId w:val="24"/>
        </w:numPr>
        <w:spacing w:line="360" w:lineRule="auto"/>
        <w:ind w:left="426"/>
        <w:rPr>
          <w:rFonts w:asciiTheme="majorBidi" w:hAnsiTheme="majorBidi" w:cstheme="majorBidi"/>
          <w:sz w:val="24"/>
          <w:szCs w:val="24"/>
          <w:lang w:val="en-ID"/>
        </w:rPr>
      </w:pPr>
      <w:r w:rsidRPr="00E2311A">
        <w:rPr>
          <w:rFonts w:asciiTheme="majorBidi" w:hAnsiTheme="majorBidi" w:cstheme="majorBidi"/>
          <w:sz w:val="24"/>
          <w:szCs w:val="24"/>
        </w:rPr>
        <w:t xml:space="preserve">Media </w:t>
      </w:r>
      <w:proofErr w:type="gramStart"/>
      <w:r w:rsidRPr="00E2311A">
        <w:rPr>
          <w:rFonts w:asciiTheme="majorBidi" w:hAnsiTheme="majorBidi" w:cstheme="majorBidi"/>
          <w:sz w:val="24"/>
          <w:szCs w:val="24"/>
        </w:rPr>
        <w:t>a</w:t>
      </w:r>
      <w:r w:rsidR="00BE5985">
        <w:rPr>
          <w:rFonts w:asciiTheme="majorBidi" w:hAnsiTheme="majorBidi" w:cstheme="majorBidi"/>
          <w:sz w:val="24"/>
          <w:szCs w:val="24"/>
        </w:rPr>
        <w:t>pa</w:t>
      </w:r>
      <w:proofErr w:type="gramEnd"/>
      <w:r w:rsidR="00BE5985">
        <w:rPr>
          <w:rFonts w:asciiTheme="majorBidi" w:hAnsiTheme="majorBidi" w:cstheme="majorBidi"/>
          <w:sz w:val="24"/>
          <w:szCs w:val="24"/>
        </w:rPr>
        <w:t xml:space="preserve"> saja yang di gunakan oleh bapak</w:t>
      </w:r>
      <w:r w:rsidRPr="00E2311A">
        <w:rPr>
          <w:rFonts w:asciiTheme="majorBidi" w:hAnsiTheme="majorBidi" w:cstheme="majorBidi"/>
          <w:sz w:val="24"/>
          <w:szCs w:val="24"/>
        </w:rPr>
        <w:t xml:space="preserve"> dalam kegiatan peningkatan menyimak terhadap anak?</w:t>
      </w:r>
    </w:p>
    <w:p w:rsidR="00DA7F32" w:rsidRPr="00E2311A" w:rsidRDefault="001B1508" w:rsidP="00A00831">
      <w:pPr>
        <w:pStyle w:val="ListParagraph"/>
        <w:numPr>
          <w:ilvl w:val="0"/>
          <w:numId w:val="24"/>
        </w:numPr>
        <w:spacing w:line="360" w:lineRule="auto"/>
        <w:ind w:left="426"/>
        <w:rPr>
          <w:rFonts w:asciiTheme="majorBidi" w:hAnsiTheme="majorBidi" w:cstheme="majorBidi"/>
          <w:sz w:val="24"/>
          <w:szCs w:val="24"/>
          <w:lang w:val="en-ID"/>
        </w:rPr>
      </w:pPr>
      <w:r>
        <w:rPr>
          <w:rFonts w:asciiTheme="majorBidi" w:hAnsiTheme="majorBidi" w:cstheme="majorBidi"/>
          <w:sz w:val="24"/>
          <w:szCs w:val="24"/>
        </w:rPr>
        <w:t>Pada masa pandemi</w:t>
      </w:r>
      <w:r w:rsidR="00DA7F32" w:rsidRPr="00E2311A">
        <w:rPr>
          <w:rFonts w:asciiTheme="majorBidi" w:hAnsiTheme="majorBidi" w:cstheme="majorBidi"/>
          <w:sz w:val="24"/>
          <w:szCs w:val="24"/>
        </w:rPr>
        <w:t xml:space="preserve"> ini, bagaimana metode </w:t>
      </w:r>
      <w:r w:rsidR="00BE5985">
        <w:rPr>
          <w:rFonts w:asciiTheme="majorBidi" w:hAnsiTheme="majorBidi" w:cstheme="majorBidi"/>
          <w:sz w:val="24"/>
          <w:szCs w:val="24"/>
        </w:rPr>
        <w:t>bapak</w:t>
      </w:r>
      <w:r w:rsidR="00DA7F32" w:rsidRPr="00E2311A">
        <w:rPr>
          <w:rFonts w:asciiTheme="majorBidi" w:hAnsiTheme="majorBidi" w:cstheme="majorBidi"/>
          <w:sz w:val="24"/>
          <w:szCs w:val="24"/>
        </w:rPr>
        <w:t xml:space="preserve"> dalam mentransfer ilmu atau mengajarkan materi kepada anak?</w:t>
      </w:r>
    </w:p>
    <w:p w:rsidR="00DA7F32" w:rsidRPr="00E2311A" w:rsidRDefault="00DA7F32" w:rsidP="00A00831">
      <w:pPr>
        <w:pStyle w:val="ListParagraph"/>
        <w:numPr>
          <w:ilvl w:val="0"/>
          <w:numId w:val="24"/>
        </w:numPr>
        <w:spacing w:line="360" w:lineRule="auto"/>
        <w:ind w:left="426"/>
        <w:rPr>
          <w:rFonts w:asciiTheme="majorBidi" w:hAnsiTheme="majorBidi" w:cstheme="majorBidi"/>
          <w:sz w:val="24"/>
          <w:szCs w:val="24"/>
          <w:lang w:val="en-ID"/>
        </w:rPr>
      </w:pPr>
      <w:r w:rsidRPr="00E2311A">
        <w:rPr>
          <w:rFonts w:asciiTheme="majorBidi" w:hAnsiTheme="majorBidi" w:cstheme="majorBidi"/>
          <w:sz w:val="24"/>
          <w:szCs w:val="24"/>
          <w:lang w:val="en-ID"/>
        </w:rPr>
        <w:t>Apakah</w:t>
      </w:r>
      <w:r w:rsidR="00842911">
        <w:rPr>
          <w:rFonts w:asciiTheme="majorBidi" w:hAnsiTheme="majorBidi" w:cstheme="majorBidi"/>
          <w:sz w:val="24"/>
          <w:szCs w:val="24"/>
          <w:lang w:val="en-ID"/>
        </w:rPr>
        <w:t xml:space="preserve"> bapak</w:t>
      </w:r>
      <w:r w:rsidRPr="00E2311A">
        <w:rPr>
          <w:rFonts w:asciiTheme="majorBidi" w:hAnsiTheme="majorBidi" w:cstheme="majorBidi"/>
          <w:sz w:val="24"/>
          <w:szCs w:val="24"/>
          <w:lang w:val="en-ID"/>
        </w:rPr>
        <w:t xml:space="preserve"> pernah memberikan kegiatan menonton tayangan belajar di TVRI untuk pro</w:t>
      </w:r>
      <w:r w:rsidR="001B1508">
        <w:rPr>
          <w:rFonts w:asciiTheme="majorBidi" w:hAnsiTheme="majorBidi" w:cstheme="majorBidi"/>
          <w:sz w:val="24"/>
          <w:szCs w:val="24"/>
          <w:lang w:val="en-ID"/>
        </w:rPr>
        <w:t>ses pembelajaran dimasa pandemi</w:t>
      </w:r>
      <w:r w:rsidRPr="00E2311A">
        <w:rPr>
          <w:rFonts w:asciiTheme="majorBidi" w:hAnsiTheme="majorBidi" w:cstheme="majorBidi"/>
          <w:sz w:val="24"/>
          <w:szCs w:val="24"/>
          <w:lang w:val="en-ID"/>
        </w:rPr>
        <w:t>?</w:t>
      </w:r>
    </w:p>
    <w:p w:rsidR="00DA7F32" w:rsidRPr="00E2311A" w:rsidRDefault="00DA7F32" w:rsidP="00A00831">
      <w:pPr>
        <w:pStyle w:val="ListParagraph"/>
        <w:numPr>
          <w:ilvl w:val="0"/>
          <w:numId w:val="24"/>
        </w:numPr>
        <w:spacing w:line="360" w:lineRule="auto"/>
        <w:ind w:left="426"/>
        <w:rPr>
          <w:rFonts w:asciiTheme="majorBidi" w:hAnsiTheme="majorBidi" w:cstheme="majorBidi"/>
          <w:sz w:val="24"/>
          <w:szCs w:val="24"/>
          <w:lang w:val="en-ID"/>
        </w:rPr>
      </w:pPr>
      <w:r w:rsidRPr="00E2311A">
        <w:rPr>
          <w:rFonts w:asciiTheme="majorBidi" w:hAnsiTheme="majorBidi" w:cstheme="majorBidi"/>
          <w:sz w:val="24"/>
          <w:szCs w:val="24"/>
          <w:lang w:val="en-ID"/>
        </w:rPr>
        <w:t xml:space="preserve">Bagaimana pendapat </w:t>
      </w:r>
      <w:r w:rsidR="00842911">
        <w:rPr>
          <w:rFonts w:asciiTheme="majorBidi" w:hAnsiTheme="majorBidi" w:cstheme="majorBidi"/>
          <w:sz w:val="24"/>
          <w:szCs w:val="24"/>
          <w:lang w:val="en-ID"/>
        </w:rPr>
        <w:t>bapak</w:t>
      </w:r>
      <w:r w:rsidRPr="00E2311A">
        <w:rPr>
          <w:rFonts w:asciiTheme="majorBidi" w:hAnsiTheme="majorBidi" w:cstheme="majorBidi"/>
          <w:sz w:val="24"/>
          <w:szCs w:val="24"/>
          <w:lang w:val="en-ID"/>
        </w:rPr>
        <w:t xml:space="preserve"> mengenai media tayangan belajar di TVRI dalam pro</w:t>
      </w:r>
      <w:r w:rsidR="001B1508">
        <w:rPr>
          <w:rFonts w:asciiTheme="majorBidi" w:hAnsiTheme="majorBidi" w:cstheme="majorBidi"/>
          <w:sz w:val="24"/>
          <w:szCs w:val="24"/>
          <w:lang w:val="en-ID"/>
        </w:rPr>
        <w:t>ses pembelajaran dimasa pandemi</w:t>
      </w:r>
      <w:r w:rsidRPr="00E2311A">
        <w:rPr>
          <w:rFonts w:asciiTheme="majorBidi" w:hAnsiTheme="majorBidi" w:cstheme="majorBidi"/>
          <w:sz w:val="24"/>
          <w:szCs w:val="24"/>
          <w:lang w:val="en-ID"/>
        </w:rPr>
        <w:t>?</w:t>
      </w:r>
    </w:p>
    <w:p w:rsidR="00DA7F32" w:rsidRDefault="00DA7F32" w:rsidP="00A00831">
      <w:pPr>
        <w:pStyle w:val="ListParagraph"/>
        <w:numPr>
          <w:ilvl w:val="0"/>
          <w:numId w:val="24"/>
        </w:numPr>
        <w:spacing w:line="360" w:lineRule="auto"/>
        <w:ind w:left="426"/>
        <w:rPr>
          <w:rFonts w:asciiTheme="majorBidi" w:hAnsiTheme="majorBidi" w:cstheme="majorBidi"/>
          <w:sz w:val="24"/>
          <w:szCs w:val="24"/>
          <w:lang w:val="en-ID"/>
        </w:rPr>
      </w:pPr>
      <w:r w:rsidRPr="00E2311A">
        <w:rPr>
          <w:rFonts w:asciiTheme="majorBidi" w:hAnsiTheme="majorBidi" w:cstheme="majorBidi"/>
          <w:sz w:val="24"/>
          <w:szCs w:val="24"/>
          <w:lang w:val="en-ID"/>
        </w:rPr>
        <w:t xml:space="preserve">Apakah anak-anak </w:t>
      </w:r>
      <w:proofErr w:type="gramStart"/>
      <w:r w:rsidRPr="00E2311A">
        <w:rPr>
          <w:rFonts w:asciiTheme="majorBidi" w:hAnsiTheme="majorBidi" w:cstheme="majorBidi"/>
          <w:sz w:val="24"/>
          <w:szCs w:val="24"/>
          <w:lang w:val="en-ID"/>
        </w:rPr>
        <w:t>akan</w:t>
      </w:r>
      <w:proofErr w:type="gramEnd"/>
      <w:r w:rsidRPr="00E2311A">
        <w:rPr>
          <w:rFonts w:asciiTheme="majorBidi" w:hAnsiTheme="majorBidi" w:cstheme="majorBidi"/>
          <w:sz w:val="24"/>
          <w:szCs w:val="24"/>
          <w:lang w:val="en-ID"/>
        </w:rPr>
        <w:t xml:space="preserve"> dapat menyimak materi dengan baik pada tayangan belajar di TVRI jika dirumah?</w:t>
      </w:r>
    </w:p>
    <w:p w:rsidR="00842911" w:rsidRDefault="00842911" w:rsidP="00A00831">
      <w:pPr>
        <w:pStyle w:val="ListParagraph"/>
        <w:numPr>
          <w:ilvl w:val="0"/>
          <w:numId w:val="24"/>
        </w:numPr>
        <w:spacing w:line="360" w:lineRule="auto"/>
        <w:ind w:left="426"/>
        <w:rPr>
          <w:rFonts w:asciiTheme="majorBidi" w:hAnsiTheme="majorBidi" w:cstheme="majorBidi"/>
          <w:sz w:val="24"/>
          <w:szCs w:val="24"/>
          <w:lang w:val="en-ID"/>
        </w:rPr>
      </w:pPr>
      <w:r>
        <w:rPr>
          <w:rFonts w:asciiTheme="majorBidi" w:hAnsiTheme="majorBidi" w:cstheme="majorBidi"/>
          <w:sz w:val="24"/>
          <w:szCs w:val="24"/>
          <w:lang w:val="en-ID"/>
        </w:rPr>
        <w:t>Apakah bapak memberikan kesempatan kepada anak untuk bertanya ketika mengalami kesulitan?</w:t>
      </w:r>
    </w:p>
    <w:p w:rsidR="00842911" w:rsidRPr="00E2311A" w:rsidRDefault="00842911" w:rsidP="00A00831">
      <w:pPr>
        <w:pStyle w:val="ListParagraph"/>
        <w:numPr>
          <w:ilvl w:val="0"/>
          <w:numId w:val="24"/>
        </w:numPr>
        <w:spacing w:line="360" w:lineRule="auto"/>
        <w:ind w:left="426"/>
        <w:rPr>
          <w:rFonts w:asciiTheme="majorBidi" w:hAnsiTheme="majorBidi" w:cstheme="majorBidi"/>
          <w:sz w:val="24"/>
          <w:szCs w:val="24"/>
          <w:lang w:val="en-ID"/>
        </w:rPr>
      </w:pPr>
      <w:r>
        <w:rPr>
          <w:rFonts w:asciiTheme="majorBidi" w:hAnsiTheme="majorBidi" w:cstheme="majorBidi"/>
          <w:sz w:val="24"/>
          <w:szCs w:val="24"/>
          <w:lang w:val="en-ID"/>
        </w:rPr>
        <w:t>Apakah dengan adanya media tayangan belajar di TVRI memberikan kebermanfaatan kepada anak dalam proses pembelajaran?</w:t>
      </w:r>
    </w:p>
    <w:p w:rsidR="00DA7F32" w:rsidRPr="00E2311A" w:rsidRDefault="00BE5985" w:rsidP="00A00831">
      <w:pPr>
        <w:pStyle w:val="ListParagraph"/>
        <w:numPr>
          <w:ilvl w:val="0"/>
          <w:numId w:val="24"/>
        </w:numPr>
        <w:spacing w:line="360" w:lineRule="auto"/>
        <w:ind w:left="426"/>
        <w:rPr>
          <w:rFonts w:asciiTheme="majorBidi" w:hAnsiTheme="majorBidi" w:cstheme="majorBidi"/>
          <w:sz w:val="24"/>
          <w:szCs w:val="24"/>
          <w:lang w:val="en-ID"/>
        </w:rPr>
      </w:pP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saran bapak</w:t>
      </w:r>
      <w:r w:rsidR="00DA7F32" w:rsidRPr="00E2311A">
        <w:rPr>
          <w:rFonts w:asciiTheme="majorBidi" w:hAnsiTheme="majorBidi" w:cstheme="majorBidi"/>
          <w:sz w:val="24"/>
          <w:szCs w:val="24"/>
        </w:rPr>
        <w:t xml:space="preserve"> terhadap penerapan kegiatan menonton tayangan belajar di TVRI dalam meningkatkan menyimak anak yang telah dilakukan?</w:t>
      </w:r>
    </w:p>
    <w:p w:rsidR="00DA7F32" w:rsidRDefault="00DA7F32" w:rsidP="00DA7F32">
      <w:pPr>
        <w:spacing w:line="360" w:lineRule="auto"/>
        <w:rPr>
          <w:rFonts w:asciiTheme="majorBidi" w:hAnsiTheme="majorBidi" w:cstheme="majorBidi"/>
          <w:sz w:val="24"/>
          <w:szCs w:val="24"/>
          <w:lang w:val="en-ID"/>
        </w:rPr>
      </w:pPr>
    </w:p>
    <w:p w:rsidR="00DA7F32" w:rsidRDefault="00DA7F32" w:rsidP="00DA7F32">
      <w:pPr>
        <w:spacing w:line="360" w:lineRule="auto"/>
        <w:rPr>
          <w:rFonts w:asciiTheme="majorBidi" w:hAnsiTheme="majorBidi" w:cstheme="majorBidi"/>
          <w:sz w:val="24"/>
          <w:szCs w:val="24"/>
          <w:lang w:val="en-ID"/>
        </w:rPr>
      </w:pPr>
    </w:p>
    <w:p w:rsidR="00DA7F32" w:rsidRDefault="00DA7F32" w:rsidP="00DA7F32">
      <w:pPr>
        <w:spacing w:line="360" w:lineRule="auto"/>
        <w:rPr>
          <w:rFonts w:asciiTheme="majorBidi" w:hAnsiTheme="majorBidi" w:cstheme="majorBidi"/>
          <w:sz w:val="24"/>
          <w:szCs w:val="24"/>
          <w:lang w:val="en-ID"/>
        </w:rPr>
      </w:pPr>
    </w:p>
    <w:p w:rsidR="00CB6B38" w:rsidRPr="00E2311A" w:rsidRDefault="00CB6B38" w:rsidP="006C4FFB">
      <w:pPr>
        <w:spacing w:line="360" w:lineRule="auto"/>
        <w:jc w:val="center"/>
        <w:rPr>
          <w:rFonts w:asciiTheme="majorBidi" w:hAnsiTheme="majorBidi" w:cstheme="majorBidi"/>
          <w:b/>
          <w:bCs/>
          <w:sz w:val="24"/>
          <w:szCs w:val="24"/>
          <w:lang w:val="en-ID"/>
        </w:rPr>
      </w:pPr>
      <w:r w:rsidRPr="00E2311A">
        <w:rPr>
          <w:rFonts w:asciiTheme="majorBidi" w:hAnsiTheme="majorBidi" w:cstheme="majorBidi"/>
          <w:b/>
          <w:bCs/>
          <w:sz w:val="24"/>
          <w:szCs w:val="24"/>
          <w:lang w:val="en-ID"/>
        </w:rPr>
        <w:lastRenderedPageBreak/>
        <w:t xml:space="preserve">PEDOMAN WAWANCARA </w:t>
      </w:r>
      <w:r w:rsidR="00E02D05">
        <w:rPr>
          <w:rFonts w:asciiTheme="majorBidi" w:hAnsiTheme="majorBidi" w:cstheme="majorBidi"/>
          <w:b/>
          <w:bCs/>
          <w:sz w:val="24"/>
          <w:szCs w:val="24"/>
          <w:lang w:val="en-ID"/>
        </w:rPr>
        <w:t>PESERTA DIDIK</w:t>
      </w:r>
      <w:r w:rsidRPr="00E2311A">
        <w:rPr>
          <w:rFonts w:asciiTheme="majorBidi" w:hAnsiTheme="majorBidi" w:cstheme="majorBidi"/>
          <w:b/>
          <w:bCs/>
          <w:sz w:val="24"/>
          <w:szCs w:val="24"/>
          <w:lang w:val="en-ID"/>
        </w:rPr>
        <w:t xml:space="preserve"> KELAS V SDN </w:t>
      </w:r>
      <w:r w:rsidR="006C4FFB">
        <w:rPr>
          <w:rFonts w:asciiTheme="majorBidi" w:hAnsiTheme="majorBidi" w:cstheme="majorBidi"/>
          <w:b/>
          <w:bCs/>
          <w:sz w:val="24"/>
          <w:szCs w:val="24"/>
          <w:lang w:val="en-ID"/>
        </w:rPr>
        <w:t>MANGKUYUDAN</w:t>
      </w:r>
    </w:p>
    <w:p w:rsidR="00CB6B38" w:rsidRDefault="00CB6B38" w:rsidP="00CB6B38">
      <w:pPr>
        <w:spacing w:after="0" w:line="360" w:lineRule="auto"/>
        <w:rPr>
          <w:rFonts w:asciiTheme="majorBidi" w:hAnsiTheme="majorBidi" w:cstheme="majorBidi"/>
          <w:b/>
          <w:bCs/>
          <w:sz w:val="24"/>
          <w:szCs w:val="24"/>
          <w:lang w:val="en-ID"/>
        </w:rPr>
      </w:pPr>
      <w:proofErr w:type="gramStart"/>
      <w:r w:rsidRPr="00E2311A">
        <w:rPr>
          <w:rFonts w:asciiTheme="majorBidi" w:hAnsiTheme="majorBidi" w:cstheme="majorBidi"/>
          <w:b/>
          <w:bCs/>
          <w:sz w:val="24"/>
          <w:szCs w:val="24"/>
          <w:lang w:val="en-ID"/>
        </w:rPr>
        <w:t>Narasumber :</w:t>
      </w:r>
      <w:proofErr w:type="gramEnd"/>
      <w:r w:rsidRPr="00E2311A">
        <w:rPr>
          <w:rFonts w:asciiTheme="majorBidi" w:hAnsiTheme="majorBidi" w:cstheme="majorBidi"/>
          <w:b/>
          <w:bCs/>
          <w:sz w:val="24"/>
          <w:szCs w:val="24"/>
          <w:lang w:val="en-ID"/>
        </w:rPr>
        <w:t>…………………….</w:t>
      </w:r>
    </w:p>
    <w:p w:rsidR="00CB6B38" w:rsidRPr="00E2311A" w:rsidRDefault="00CB6B38" w:rsidP="00CB6B38">
      <w:pPr>
        <w:spacing w:after="0" w:line="360" w:lineRule="auto"/>
        <w:rPr>
          <w:rFonts w:asciiTheme="majorBidi" w:hAnsiTheme="majorBidi" w:cstheme="majorBidi"/>
          <w:b/>
          <w:bCs/>
          <w:sz w:val="24"/>
          <w:szCs w:val="24"/>
          <w:lang w:val="en-ID"/>
        </w:rPr>
      </w:pPr>
    </w:p>
    <w:p w:rsidR="00C53AEF" w:rsidRDefault="00C53AEF" w:rsidP="00A00831">
      <w:pPr>
        <w:pStyle w:val="ListParagraph"/>
        <w:numPr>
          <w:ilvl w:val="0"/>
          <w:numId w:val="25"/>
        </w:numPr>
        <w:spacing w:line="360" w:lineRule="auto"/>
        <w:ind w:left="426" w:hanging="284"/>
        <w:rPr>
          <w:rFonts w:asciiTheme="majorBidi" w:hAnsiTheme="majorBidi" w:cstheme="majorBidi"/>
          <w:sz w:val="24"/>
          <w:szCs w:val="24"/>
          <w:lang w:val="en-ID"/>
        </w:rPr>
      </w:pPr>
      <w:r>
        <w:rPr>
          <w:rFonts w:asciiTheme="majorBidi" w:hAnsiTheme="majorBidi" w:cstheme="majorBidi"/>
          <w:sz w:val="24"/>
          <w:szCs w:val="24"/>
          <w:lang w:val="en-ID"/>
        </w:rPr>
        <w:t xml:space="preserve">Ketika guru menjelaskan materi, apakah kamu selalu menyimak </w:t>
      </w: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dijelaskan oleh guru tersebut?</w:t>
      </w:r>
    </w:p>
    <w:p w:rsidR="00C53AEF" w:rsidRDefault="00C53AEF" w:rsidP="00A00831">
      <w:pPr>
        <w:pStyle w:val="ListParagraph"/>
        <w:numPr>
          <w:ilvl w:val="0"/>
          <w:numId w:val="25"/>
        </w:numPr>
        <w:spacing w:line="360" w:lineRule="auto"/>
        <w:ind w:left="426" w:hanging="284"/>
        <w:rPr>
          <w:rFonts w:asciiTheme="majorBidi" w:hAnsiTheme="majorBidi" w:cstheme="majorBidi"/>
          <w:sz w:val="24"/>
          <w:szCs w:val="24"/>
          <w:lang w:val="en-ID"/>
        </w:rPr>
      </w:pPr>
      <w:r>
        <w:rPr>
          <w:rFonts w:asciiTheme="majorBidi" w:hAnsiTheme="majorBidi" w:cstheme="majorBidi"/>
          <w:sz w:val="24"/>
          <w:szCs w:val="24"/>
          <w:lang w:val="en-ID"/>
        </w:rPr>
        <w:t>Apakah kamu mengalami kesulitan ketika menyimak sebuah materi yang disampaikan oleh guru?</w:t>
      </w:r>
    </w:p>
    <w:p w:rsidR="00C53AEF" w:rsidRDefault="00C53AEF" w:rsidP="00A00831">
      <w:pPr>
        <w:pStyle w:val="ListParagraph"/>
        <w:numPr>
          <w:ilvl w:val="0"/>
          <w:numId w:val="25"/>
        </w:numPr>
        <w:spacing w:line="360" w:lineRule="auto"/>
        <w:ind w:left="426" w:hanging="284"/>
        <w:rPr>
          <w:rFonts w:asciiTheme="majorBidi" w:hAnsiTheme="majorBidi" w:cstheme="majorBidi"/>
          <w:sz w:val="24"/>
          <w:szCs w:val="24"/>
          <w:lang w:val="en-ID"/>
        </w:rPr>
      </w:pPr>
      <w:r>
        <w:rPr>
          <w:rFonts w:asciiTheme="majorBidi" w:hAnsiTheme="majorBidi" w:cstheme="majorBidi"/>
          <w:sz w:val="24"/>
          <w:szCs w:val="24"/>
          <w:lang w:val="en-ID"/>
        </w:rPr>
        <w:t>Apakah Bapak/Ibu guru pernah memberikan waktu untuk kamu bertanya ketika mengalami kesulitan dalam menyimak?</w:t>
      </w:r>
    </w:p>
    <w:p w:rsidR="00C53AEF" w:rsidRDefault="00C53AEF" w:rsidP="00A00831">
      <w:pPr>
        <w:pStyle w:val="ListParagraph"/>
        <w:numPr>
          <w:ilvl w:val="0"/>
          <w:numId w:val="25"/>
        </w:numPr>
        <w:spacing w:line="360" w:lineRule="auto"/>
        <w:ind w:left="426" w:hanging="284"/>
        <w:rPr>
          <w:rFonts w:asciiTheme="majorBidi" w:hAnsiTheme="majorBidi" w:cstheme="majorBidi"/>
          <w:sz w:val="24"/>
          <w:szCs w:val="24"/>
          <w:lang w:val="en-ID"/>
        </w:rPr>
      </w:pP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kamu lakukan jika mengalami kesulitan dalam menyimak sebuah materi yang diberikan?</w:t>
      </w:r>
    </w:p>
    <w:p w:rsidR="00C53AEF" w:rsidRDefault="00C53AEF" w:rsidP="00A00831">
      <w:pPr>
        <w:pStyle w:val="ListParagraph"/>
        <w:numPr>
          <w:ilvl w:val="0"/>
          <w:numId w:val="25"/>
        </w:numPr>
        <w:spacing w:line="360" w:lineRule="auto"/>
        <w:ind w:left="426" w:hanging="284"/>
        <w:rPr>
          <w:rFonts w:asciiTheme="majorBidi" w:hAnsiTheme="majorBidi" w:cstheme="majorBidi"/>
          <w:sz w:val="24"/>
          <w:szCs w:val="24"/>
          <w:lang w:val="en-ID"/>
        </w:rPr>
      </w:pPr>
      <w:proofErr w:type="gramStart"/>
      <w:r>
        <w:rPr>
          <w:rFonts w:asciiTheme="majorBidi" w:hAnsiTheme="majorBidi" w:cstheme="majorBidi"/>
          <w:sz w:val="24"/>
          <w:szCs w:val="24"/>
          <w:lang w:val="en-ID"/>
        </w:rPr>
        <w:t>Apa</w:t>
      </w:r>
      <w:proofErr w:type="gramEnd"/>
      <w:r>
        <w:rPr>
          <w:rFonts w:asciiTheme="majorBidi" w:hAnsiTheme="majorBidi" w:cstheme="majorBidi"/>
          <w:sz w:val="24"/>
          <w:szCs w:val="24"/>
          <w:lang w:val="en-ID"/>
        </w:rPr>
        <w:t xml:space="preserve"> yang kamu rasakan ketika guru mengajar melalui media tayangan belajar di TVRI?</w:t>
      </w:r>
    </w:p>
    <w:p w:rsidR="00C53AEF" w:rsidRDefault="00C53AEF" w:rsidP="00A00831">
      <w:pPr>
        <w:pStyle w:val="ListParagraph"/>
        <w:numPr>
          <w:ilvl w:val="0"/>
          <w:numId w:val="25"/>
        </w:numPr>
        <w:spacing w:line="360" w:lineRule="auto"/>
        <w:ind w:left="426" w:hanging="284"/>
        <w:rPr>
          <w:rFonts w:asciiTheme="majorBidi" w:hAnsiTheme="majorBidi" w:cstheme="majorBidi"/>
          <w:sz w:val="24"/>
          <w:szCs w:val="24"/>
          <w:lang w:val="en-ID"/>
        </w:rPr>
      </w:pPr>
      <w:r>
        <w:rPr>
          <w:rFonts w:asciiTheme="majorBidi" w:hAnsiTheme="majorBidi" w:cstheme="majorBidi"/>
          <w:sz w:val="24"/>
          <w:szCs w:val="24"/>
          <w:lang w:val="en-ID"/>
        </w:rPr>
        <w:t>Bagaimana pendapatmu dengan tayangan belajar di TVRI tersebut?</w:t>
      </w:r>
    </w:p>
    <w:p w:rsidR="00964175" w:rsidRPr="00C53AEF" w:rsidRDefault="00964175" w:rsidP="00A00831">
      <w:pPr>
        <w:pStyle w:val="ListParagraph"/>
        <w:numPr>
          <w:ilvl w:val="0"/>
          <w:numId w:val="25"/>
        </w:numPr>
        <w:spacing w:line="360" w:lineRule="auto"/>
        <w:ind w:left="426" w:hanging="284"/>
        <w:rPr>
          <w:rFonts w:asciiTheme="majorBidi" w:hAnsiTheme="majorBidi" w:cstheme="majorBidi"/>
          <w:sz w:val="24"/>
          <w:szCs w:val="24"/>
          <w:lang w:val="en-ID"/>
        </w:rPr>
      </w:pPr>
      <w:r>
        <w:rPr>
          <w:rFonts w:asciiTheme="majorBidi" w:hAnsiTheme="majorBidi" w:cstheme="majorBidi"/>
          <w:sz w:val="24"/>
          <w:szCs w:val="24"/>
          <w:lang w:val="en-ID"/>
        </w:rPr>
        <w:t>Apakah kamu selalu menyimak tayangan belajar di TVRI dan selalu mengerjakan soal atau tugas yang diberikan?</w:t>
      </w:r>
    </w:p>
    <w:p w:rsidR="00C53AEF" w:rsidRDefault="00964175" w:rsidP="00A00831">
      <w:pPr>
        <w:pStyle w:val="ListParagraph"/>
        <w:numPr>
          <w:ilvl w:val="0"/>
          <w:numId w:val="25"/>
        </w:numPr>
        <w:spacing w:line="360" w:lineRule="auto"/>
        <w:ind w:left="426" w:hanging="284"/>
        <w:rPr>
          <w:rFonts w:asciiTheme="majorBidi" w:hAnsiTheme="majorBidi" w:cstheme="majorBidi"/>
          <w:sz w:val="24"/>
          <w:szCs w:val="24"/>
          <w:lang w:val="en-ID"/>
        </w:rPr>
      </w:pPr>
      <w:r>
        <w:rPr>
          <w:rFonts w:asciiTheme="majorBidi" w:hAnsiTheme="majorBidi" w:cstheme="majorBidi"/>
          <w:sz w:val="24"/>
          <w:szCs w:val="24"/>
          <w:lang w:val="en-ID"/>
        </w:rPr>
        <w:t>Menurutmu apakah tayangan belajar di TVRI membantumu dalam belajar?</w:t>
      </w:r>
    </w:p>
    <w:p w:rsidR="00DA7F32" w:rsidRDefault="00DA7F32">
      <w:pPr>
        <w:rPr>
          <w:lang w:val="en-ID"/>
        </w:rPr>
      </w:pPr>
    </w:p>
    <w:p w:rsidR="00642B19" w:rsidRDefault="00642B19">
      <w:pPr>
        <w:rPr>
          <w:lang w:val="en-ID"/>
        </w:rPr>
      </w:pPr>
    </w:p>
    <w:p w:rsidR="00642B19" w:rsidRDefault="00642B19">
      <w:pPr>
        <w:rPr>
          <w:lang w:val="en-ID"/>
        </w:rPr>
      </w:pPr>
    </w:p>
    <w:p w:rsidR="00642B19" w:rsidRDefault="00642B19">
      <w:pPr>
        <w:rPr>
          <w:lang w:val="en-ID"/>
        </w:rPr>
      </w:pPr>
    </w:p>
    <w:p w:rsidR="00642B19" w:rsidRDefault="00642B19">
      <w:pPr>
        <w:rPr>
          <w:lang w:val="en-ID"/>
        </w:rPr>
      </w:pPr>
    </w:p>
    <w:p w:rsidR="00642B19" w:rsidRDefault="00642B19">
      <w:pPr>
        <w:rPr>
          <w:lang w:val="en-ID"/>
        </w:rPr>
      </w:pPr>
    </w:p>
    <w:p w:rsidR="00642B19" w:rsidRDefault="00642B19">
      <w:pPr>
        <w:rPr>
          <w:lang w:val="en-ID"/>
        </w:rPr>
      </w:pPr>
    </w:p>
    <w:p w:rsidR="00642B19" w:rsidRDefault="00642B19">
      <w:pPr>
        <w:rPr>
          <w:lang w:val="en-ID"/>
        </w:rPr>
      </w:pPr>
    </w:p>
    <w:p w:rsidR="00642B19" w:rsidRDefault="00642B19">
      <w:pPr>
        <w:rPr>
          <w:lang w:val="en-ID"/>
        </w:rPr>
      </w:pPr>
    </w:p>
    <w:p w:rsidR="00642B19" w:rsidRDefault="00642B19">
      <w:pPr>
        <w:rPr>
          <w:lang w:val="en-ID"/>
        </w:rPr>
      </w:pPr>
    </w:p>
    <w:p w:rsidR="008954CB" w:rsidRDefault="00CA11B4" w:rsidP="008954CB">
      <w:pPr>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Lampiran 9</w:t>
      </w:r>
      <w:r w:rsidR="008954CB">
        <w:rPr>
          <w:rFonts w:asciiTheme="majorBidi" w:hAnsiTheme="majorBidi" w:cstheme="majorBidi"/>
          <w:b/>
          <w:bCs/>
          <w:sz w:val="24"/>
          <w:szCs w:val="24"/>
          <w:lang w:val="en-ID"/>
        </w:rPr>
        <w:t>.</w:t>
      </w:r>
      <w:proofErr w:type="gramEnd"/>
      <w:r w:rsidR="008954CB">
        <w:rPr>
          <w:rFonts w:asciiTheme="majorBidi" w:hAnsiTheme="majorBidi" w:cstheme="majorBidi"/>
          <w:b/>
          <w:bCs/>
          <w:sz w:val="24"/>
          <w:szCs w:val="24"/>
          <w:lang w:val="en-ID"/>
        </w:rPr>
        <w:t xml:space="preserve"> Transkrip wawancara kepada guru kelas V</w:t>
      </w:r>
    </w:p>
    <w:p w:rsidR="008954CB" w:rsidRPr="005D5639" w:rsidRDefault="008954CB" w:rsidP="005D5639">
      <w:pPr>
        <w:spacing w:after="0" w:line="360" w:lineRule="auto"/>
        <w:ind w:left="1418" w:hanging="1418"/>
        <w:rPr>
          <w:rFonts w:asciiTheme="majorBidi" w:hAnsiTheme="majorBidi" w:cstheme="majorBidi"/>
          <w:sz w:val="24"/>
          <w:szCs w:val="24"/>
          <w:lang w:val="en-ID"/>
        </w:rPr>
      </w:pPr>
      <w:r w:rsidRPr="005D5639">
        <w:rPr>
          <w:rFonts w:asciiTheme="majorBidi" w:hAnsiTheme="majorBidi" w:cstheme="majorBidi"/>
          <w:b/>
          <w:bCs/>
          <w:sz w:val="24"/>
          <w:szCs w:val="24"/>
          <w:lang w:val="en-ID"/>
        </w:rPr>
        <w:t xml:space="preserve">Tujuan </w:t>
      </w:r>
      <w:r w:rsidRPr="005D5639">
        <w:rPr>
          <w:rFonts w:asciiTheme="majorBidi" w:hAnsiTheme="majorBidi" w:cstheme="majorBidi"/>
          <w:sz w:val="24"/>
          <w:szCs w:val="24"/>
          <w:lang w:val="en-ID"/>
        </w:rPr>
        <w:tab/>
        <w:t xml:space="preserve">: Memperoleh informasi tentang keterampilan menyimak </w:t>
      </w:r>
      <w:r w:rsidR="00E02D05">
        <w:rPr>
          <w:rFonts w:asciiTheme="majorBidi" w:hAnsiTheme="majorBidi" w:cstheme="majorBidi"/>
          <w:sz w:val="24"/>
          <w:szCs w:val="24"/>
          <w:lang w:val="en-ID"/>
        </w:rPr>
        <w:t>peserta didik</w:t>
      </w:r>
      <w:r w:rsidRPr="005D5639">
        <w:rPr>
          <w:rFonts w:asciiTheme="majorBidi" w:hAnsiTheme="majorBidi" w:cstheme="majorBidi"/>
          <w:sz w:val="24"/>
          <w:szCs w:val="24"/>
          <w:lang w:val="en-ID"/>
        </w:rPr>
        <w:t xml:space="preserve"> dalam pembelajaran dan metode pengajaran menggunakan media tayangan belajar di TVRI</w:t>
      </w:r>
    </w:p>
    <w:p w:rsidR="008954CB" w:rsidRPr="005D5639" w:rsidRDefault="008954CB" w:rsidP="005D5639">
      <w:pPr>
        <w:spacing w:after="0" w:line="360" w:lineRule="auto"/>
        <w:rPr>
          <w:rFonts w:asciiTheme="majorBidi" w:hAnsiTheme="majorBidi" w:cstheme="majorBidi"/>
          <w:sz w:val="24"/>
          <w:szCs w:val="24"/>
          <w:lang w:val="en-ID"/>
        </w:rPr>
      </w:pPr>
      <w:r w:rsidRPr="005D5639">
        <w:rPr>
          <w:rFonts w:asciiTheme="majorBidi" w:hAnsiTheme="majorBidi" w:cstheme="majorBidi"/>
          <w:b/>
          <w:bCs/>
          <w:sz w:val="24"/>
          <w:szCs w:val="24"/>
          <w:lang w:val="en-ID"/>
        </w:rPr>
        <w:t>Bentuk</w:t>
      </w:r>
      <w:r w:rsidRPr="005D5639">
        <w:rPr>
          <w:rFonts w:asciiTheme="majorBidi" w:hAnsiTheme="majorBidi" w:cstheme="majorBidi"/>
          <w:b/>
          <w:bCs/>
          <w:sz w:val="24"/>
          <w:szCs w:val="24"/>
          <w:lang w:val="en-ID"/>
        </w:rPr>
        <w:tab/>
      </w:r>
      <w:r w:rsidRPr="005D5639">
        <w:rPr>
          <w:rFonts w:asciiTheme="majorBidi" w:hAnsiTheme="majorBidi" w:cstheme="majorBidi"/>
          <w:sz w:val="24"/>
          <w:szCs w:val="24"/>
          <w:lang w:val="en-ID"/>
        </w:rPr>
        <w:t>: Wawancara bebas</w:t>
      </w:r>
    </w:p>
    <w:p w:rsidR="008954CB" w:rsidRPr="005D5639" w:rsidRDefault="008954CB" w:rsidP="005D5639">
      <w:pPr>
        <w:spacing w:after="0" w:line="360" w:lineRule="auto"/>
        <w:rPr>
          <w:rFonts w:asciiTheme="majorBidi" w:hAnsiTheme="majorBidi" w:cstheme="majorBidi"/>
          <w:sz w:val="24"/>
          <w:szCs w:val="24"/>
          <w:lang w:val="en-ID"/>
        </w:rPr>
      </w:pPr>
      <w:r w:rsidRPr="005D5639">
        <w:rPr>
          <w:rFonts w:asciiTheme="majorBidi" w:hAnsiTheme="majorBidi" w:cstheme="majorBidi"/>
          <w:b/>
          <w:bCs/>
          <w:sz w:val="24"/>
          <w:szCs w:val="24"/>
          <w:lang w:val="en-ID"/>
        </w:rPr>
        <w:t>Nama Guru</w:t>
      </w:r>
      <w:r w:rsidRPr="005D5639">
        <w:rPr>
          <w:rFonts w:asciiTheme="majorBidi" w:hAnsiTheme="majorBidi" w:cstheme="majorBidi"/>
          <w:sz w:val="24"/>
          <w:szCs w:val="24"/>
          <w:lang w:val="en-ID"/>
        </w:rPr>
        <w:tab/>
        <w:t xml:space="preserve">: </w:t>
      </w:r>
      <w:r w:rsidR="005D5639" w:rsidRPr="005D5639">
        <w:rPr>
          <w:rFonts w:asciiTheme="majorBidi" w:hAnsiTheme="majorBidi" w:cstheme="majorBidi"/>
          <w:sz w:val="24"/>
          <w:szCs w:val="24"/>
          <w:lang w:val="en-ID"/>
        </w:rPr>
        <w:t>Marso W.Atmojo, S.Pd</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307"/>
        <w:gridCol w:w="6061"/>
      </w:tblGrid>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Selamat pagi Pak Marso</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mbak, selamat pagi</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Maaf mengganggu waktunya Pak, saya disini ingin meminta izin kepada bapak, bersediakah bapak menjadi narasumber untuk saya wawancarai?</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Oh</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iya mbak saya bersedia</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Terimakasih Pak. Disini saya ingin mewawancarai bapak terkait Keterampilan Menyimak Peserta Didik Kelas V SDN Mangkuyudan </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Mbak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Yang pertama bagaimana keterampilan menyimak pada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Kelas V SDN Mangkuyudan Pak?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Keterampilan menyimak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kelas V sudah lumayan bagus, cukup baik lah mbak </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Apakah ada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yang memiliki kesulitan dalam menyimak?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Ya ada beberapa mbak, seperti tidak semua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memiliki chanel TVRI. Kemudian ada </w:t>
            </w:r>
            <w:r w:rsidR="00E02D05">
              <w:rPr>
                <w:rFonts w:asciiTheme="majorBidi" w:hAnsiTheme="majorBidi" w:cstheme="majorBidi"/>
                <w:sz w:val="24"/>
                <w:szCs w:val="24"/>
                <w:lang w:val="en-ID"/>
              </w:rPr>
              <w:t>peserta didik</w:t>
            </w:r>
            <w:r>
              <w:rPr>
                <w:rFonts w:asciiTheme="majorBidi" w:hAnsiTheme="majorBidi" w:cstheme="majorBidi"/>
                <w:sz w:val="24"/>
                <w:szCs w:val="24"/>
                <w:lang w:val="en-ID"/>
              </w:rPr>
              <w:t xml:space="preserve"> yang bengong, spaneng ketika menyimak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w:t>
            </w:r>
            <w:r w:rsidRPr="00673680">
              <w:rPr>
                <w:rFonts w:asciiTheme="majorBidi" w:hAnsiTheme="majorBidi" w:cstheme="majorBidi"/>
                <w:sz w:val="24"/>
                <w:szCs w:val="24"/>
                <w:lang w:val="en-ID"/>
              </w:rPr>
              <w:t>engan adanya kesulitan itu, solusi atau tindakan bapak untuk meningkatkan keterampilan menyimak peserta didik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 xml:space="preserve">Yang menyimak di TVRI itu, saya sarankan yang TVRI nya tidak bagus untuk bergabung dengan tetangganya yang TVRI nya bagus. Kalo disekolah, keterampilan </w:t>
            </w:r>
            <w:r w:rsidRPr="00673680">
              <w:rPr>
                <w:rFonts w:asciiTheme="majorBidi" w:hAnsiTheme="majorBidi" w:cstheme="majorBidi"/>
                <w:sz w:val="24"/>
                <w:szCs w:val="24"/>
                <w:lang w:val="en-ID"/>
              </w:rPr>
              <w:lastRenderedPageBreak/>
              <w:t>menyimaknya sudah baik, kadang-kadang ada perlu yang bimbingan lagi, karena kadang-kadang anak itu kalo menyimak ada yang melamun sehingga apa yang tel</w:t>
            </w:r>
            <w:r>
              <w:rPr>
                <w:rFonts w:asciiTheme="majorBidi" w:hAnsiTheme="majorBidi" w:cstheme="majorBidi"/>
                <w:sz w:val="24"/>
                <w:szCs w:val="24"/>
                <w:lang w:val="en-ID"/>
              </w:rPr>
              <w:t>ah disimak tadi ditanyakan lagi</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w:t>
            </w:r>
            <w:r w:rsidRPr="00673680">
              <w:rPr>
                <w:rFonts w:asciiTheme="majorBidi" w:hAnsiTheme="majorBidi" w:cstheme="majorBidi"/>
                <w:sz w:val="24"/>
                <w:szCs w:val="24"/>
                <w:lang w:val="en-ID"/>
              </w:rPr>
              <w:t>engan penerapan tadi seperti anak-anak yang tidak memiliki chanel TVRI atau TVRInya tidak bagus, menyimaknya juga meningkat pak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w:t>
            </w:r>
            <w:r w:rsidRPr="00673680">
              <w:rPr>
                <w:rFonts w:asciiTheme="majorBidi" w:hAnsiTheme="majorBidi" w:cstheme="majorBidi"/>
                <w:sz w:val="24"/>
                <w:szCs w:val="24"/>
                <w:lang w:val="en-ID"/>
              </w:rPr>
              <w:t xml:space="preserve">ya, kan awalnya nggak bisa menyimak, nggak punya tv , setelah bergabung dengan temannya ya tau, dan bisa mengerjakan </w:t>
            </w:r>
            <w:r>
              <w:rPr>
                <w:rFonts w:asciiTheme="majorBidi" w:hAnsiTheme="majorBidi" w:cstheme="majorBidi"/>
                <w:sz w:val="24"/>
                <w:szCs w:val="24"/>
                <w:lang w:val="en-ID"/>
              </w:rPr>
              <w:t>tugas-tugas yang diberikan guru</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w:t>
            </w:r>
            <w:r w:rsidRPr="00673680">
              <w:rPr>
                <w:rFonts w:asciiTheme="majorBidi" w:hAnsiTheme="majorBidi" w:cstheme="majorBidi"/>
                <w:sz w:val="24"/>
                <w:szCs w:val="24"/>
                <w:lang w:val="en-ID"/>
              </w:rPr>
              <w:t xml:space="preserve">emudian pernah pak Marso pernah memberikan media pembelajaran untuk meningkatkan keterampilan menyimak </w:t>
            </w:r>
            <w:r w:rsidR="00E02D05">
              <w:rPr>
                <w:rFonts w:asciiTheme="majorBidi" w:hAnsiTheme="majorBidi" w:cstheme="majorBidi"/>
                <w:sz w:val="24"/>
                <w:szCs w:val="24"/>
                <w:lang w:val="en-ID"/>
              </w:rPr>
              <w:t>peserta didik</w:t>
            </w:r>
            <w:r w:rsidRPr="00673680">
              <w:rPr>
                <w:rFonts w:asciiTheme="majorBidi" w:hAnsiTheme="majorBidi" w:cstheme="majorBidi"/>
                <w:sz w:val="24"/>
                <w:szCs w:val="24"/>
                <w:lang w:val="en-ID"/>
              </w:rPr>
              <w:t>?</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Saya pernah merekam diri saya sendiri, tapi ya nggak bisa panjang. Ini khususnya untuk pembelajaran matematika, menjeaskannya kan merekan sulit untuk matematika.</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w:t>
            </w:r>
            <w:r w:rsidRPr="00673680">
              <w:rPr>
                <w:rFonts w:asciiTheme="majorBidi" w:hAnsiTheme="majorBidi" w:cstheme="majorBidi"/>
                <w:sz w:val="24"/>
                <w:szCs w:val="24"/>
                <w:lang w:val="en-ID"/>
              </w:rPr>
              <w:t>erarti dalam bentuk video ya pak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Iya, video singkat</w:t>
            </w:r>
            <w:r>
              <w:rPr>
                <w:rFonts w:asciiTheme="majorBidi" w:hAnsiTheme="majorBidi" w:cstheme="majorBidi"/>
                <w:sz w:val="24"/>
                <w:szCs w:val="24"/>
                <w:lang w:val="en-ID"/>
              </w:rPr>
              <w:t>.nanti kalo panjang cepat bosan</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w:t>
            </w:r>
            <w:r w:rsidRPr="00673680">
              <w:rPr>
                <w:rFonts w:asciiTheme="majorBidi" w:hAnsiTheme="majorBidi" w:cstheme="majorBidi"/>
                <w:sz w:val="24"/>
                <w:szCs w:val="24"/>
                <w:lang w:val="en-ID"/>
              </w:rPr>
              <w:t>alam masa pandemic ini metode bapak dalam menyampaiakn materi pada peserta didik itu bagaiamana?</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Biasanya melalui WAG, video saya sendiri itu mungkin saya kirimkan sebulan paling 2x, untuk menjelaskan, agar lebis bisa ditangkap</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w:t>
            </w:r>
            <w:r w:rsidRPr="00673680">
              <w:rPr>
                <w:rFonts w:asciiTheme="majorBidi" w:hAnsiTheme="majorBidi" w:cstheme="majorBidi"/>
                <w:sz w:val="24"/>
                <w:szCs w:val="24"/>
                <w:lang w:val="en-ID"/>
              </w:rPr>
              <w:t>pakah bapak pernah memberikan kegiatan menonton tayangan belajar di TVRI sebelumnya?</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 xml:space="preserve">Sudah </w:t>
            </w:r>
            <w:r>
              <w:rPr>
                <w:rFonts w:asciiTheme="majorBidi" w:hAnsiTheme="majorBidi" w:cstheme="majorBidi"/>
                <w:sz w:val="24"/>
                <w:szCs w:val="24"/>
                <w:lang w:val="en-ID"/>
              </w:rPr>
              <w:t>penah</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w:t>
            </w:r>
            <w:r w:rsidRPr="00673680">
              <w:rPr>
                <w:rFonts w:asciiTheme="majorBidi" w:hAnsiTheme="majorBidi" w:cstheme="majorBidi"/>
                <w:sz w:val="24"/>
                <w:szCs w:val="24"/>
                <w:lang w:val="en-ID"/>
              </w:rPr>
              <w:t>enurut pandangan bapak media tayangan belajar di TVRI itu bagaiaman pak?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Sebenarnya bagus, ya tapi itu tadi kendalanya tidak semua keluarga kelas 5 TVRI</w:t>
            </w:r>
            <w:r>
              <w:rPr>
                <w:rFonts w:asciiTheme="majorBidi" w:hAnsiTheme="majorBidi" w:cstheme="majorBidi"/>
                <w:sz w:val="24"/>
                <w:szCs w:val="24"/>
                <w:lang w:val="en-ID"/>
              </w:rPr>
              <w:t xml:space="preserve"> nya bisa ditangkap dengan baik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w:t>
            </w:r>
            <w:r w:rsidRPr="00673680">
              <w:rPr>
                <w:rFonts w:asciiTheme="majorBidi" w:hAnsiTheme="majorBidi" w:cstheme="majorBidi"/>
                <w:sz w:val="24"/>
                <w:szCs w:val="24"/>
                <w:lang w:val="en-ID"/>
              </w:rPr>
              <w:t xml:space="preserve">enyimak tayangan belajar kan di rumah pak, nah apakah </w:t>
            </w:r>
            <w:r w:rsidRPr="00673680">
              <w:rPr>
                <w:rFonts w:asciiTheme="majorBidi" w:hAnsiTheme="majorBidi" w:cstheme="majorBidi"/>
                <w:sz w:val="24"/>
                <w:szCs w:val="24"/>
                <w:lang w:val="en-ID"/>
              </w:rPr>
              <w:lastRenderedPageBreak/>
              <w:t>bapak bisa mengkontrol bagaimana kegiatan menyimaknya?</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Saya mengontrol langsung tidak bisa, tapi mereka mengirimkan fotonya. Pak ini anak saya sedang melihat pembelajaran di TVRI. Kontrolnya itu. Biasanya langsung dikirimkan ke WA priba</w:t>
            </w:r>
            <w:r>
              <w:rPr>
                <w:rFonts w:asciiTheme="majorBidi" w:hAnsiTheme="majorBidi" w:cstheme="majorBidi"/>
                <w:sz w:val="24"/>
                <w:szCs w:val="24"/>
                <w:lang w:val="en-ID"/>
              </w:rPr>
              <w:t>di</w:t>
            </w:r>
            <w:proofErr w:type="gramStart"/>
            <w:r>
              <w:rPr>
                <w:rFonts w:asciiTheme="majorBidi" w:hAnsiTheme="majorBidi" w:cstheme="majorBidi"/>
                <w:sz w:val="24"/>
                <w:szCs w:val="24"/>
                <w:lang w:val="en-ID"/>
              </w:rPr>
              <w:t>,nanti</w:t>
            </w:r>
            <w:proofErr w:type="gramEnd"/>
            <w:r>
              <w:rPr>
                <w:rFonts w:asciiTheme="majorBidi" w:hAnsiTheme="majorBidi" w:cstheme="majorBidi"/>
                <w:sz w:val="24"/>
                <w:szCs w:val="24"/>
                <w:lang w:val="en-ID"/>
              </w:rPr>
              <w:t xml:space="preserve"> kalo lewat grub penuh.</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w:t>
            </w:r>
            <w:r w:rsidRPr="00673680">
              <w:rPr>
                <w:rFonts w:asciiTheme="majorBidi" w:hAnsiTheme="majorBidi" w:cstheme="majorBidi"/>
                <w:sz w:val="24"/>
                <w:szCs w:val="24"/>
                <w:lang w:val="en-ID"/>
              </w:rPr>
              <w:t>ungkin ka</w:t>
            </w:r>
            <w:r>
              <w:rPr>
                <w:rFonts w:asciiTheme="majorBidi" w:hAnsiTheme="majorBidi" w:cstheme="majorBidi"/>
                <w:sz w:val="24"/>
                <w:szCs w:val="24"/>
                <w:lang w:val="en-ID"/>
              </w:rPr>
              <w:t>l</w:t>
            </w:r>
            <w:r w:rsidRPr="00673680">
              <w:rPr>
                <w:rFonts w:asciiTheme="majorBidi" w:hAnsiTheme="majorBidi" w:cstheme="majorBidi"/>
                <w:sz w:val="24"/>
                <w:szCs w:val="24"/>
                <w:lang w:val="en-ID"/>
              </w:rPr>
              <w:t>o ada anak-anak yang mengalami ke</w:t>
            </w:r>
            <w:r>
              <w:rPr>
                <w:rFonts w:asciiTheme="majorBidi" w:hAnsiTheme="majorBidi" w:cstheme="majorBidi"/>
                <w:sz w:val="24"/>
                <w:szCs w:val="24"/>
                <w:lang w:val="en-ID"/>
              </w:rPr>
              <w:t>sul</w:t>
            </w:r>
            <w:r w:rsidRPr="00673680">
              <w:rPr>
                <w:rFonts w:asciiTheme="majorBidi" w:hAnsiTheme="majorBidi" w:cstheme="majorBidi"/>
                <w:sz w:val="24"/>
                <w:szCs w:val="24"/>
                <w:lang w:val="en-ID"/>
              </w:rPr>
              <w:t>itan, apakah pak marso memberikan waktu untuk bertanya?</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jad</w:t>
            </w:r>
            <w:r w:rsidRPr="00673680">
              <w:rPr>
                <w:rFonts w:asciiTheme="majorBidi" w:hAnsiTheme="majorBidi" w:cstheme="majorBidi"/>
                <w:sz w:val="24"/>
                <w:szCs w:val="24"/>
                <w:lang w:val="en-ID"/>
              </w:rPr>
              <w:t>i misalnya tayangan di TV seperti, pak kurang jelas bagaimana pak. Yang kurang jelas dimananya. Biasanya mereka japri, kalo lewat grub penuh. Dulu saya pernah awalnya itu membuat seperti itu. Lama kelamaan genknya itu banyak protesnya, makanya saya kumpulkan , orang 5 sek</w:t>
            </w:r>
            <w:r>
              <w:rPr>
                <w:rFonts w:asciiTheme="majorBidi" w:hAnsiTheme="majorBidi" w:cstheme="majorBidi"/>
                <w:sz w:val="24"/>
                <w:szCs w:val="24"/>
                <w:lang w:val="en-ID"/>
              </w:rPr>
              <w:t>arang sudah enak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w:t>
            </w:r>
            <w:r w:rsidRPr="00673680">
              <w:rPr>
                <w:rFonts w:asciiTheme="majorBidi" w:hAnsiTheme="majorBidi" w:cstheme="majorBidi"/>
                <w:sz w:val="24"/>
                <w:szCs w:val="24"/>
                <w:lang w:val="en-ID"/>
              </w:rPr>
              <w:t>pakah dengan adanya tayangan belajar di TVRI itu memberikan manfaat pada proses pembelajaran anak?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Ya manfaatnya banyak. Kadangkan kalo bapak ibu dikelas kan kadang nggak sampai disitu, disana ada materi yang lebih jelas, lebih baik. Jadi ada manfaatnya</w:t>
            </w:r>
            <w:r>
              <w:rPr>
                <w:rFonts w:asciiTheme="majorBidi" w:hAnsiTheme="majorBidi" w:cstheme="majorBidi"/>
                <w:sz w:val="24"/>
                <w:szCs w:val="24"/>
                <w:lang w:val="en-ID"/>
              </w:rPr>
              <w:t>, bagus</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Kemudian saran bapak terhadap penerapangan kegiatan menonton tayangan belajar di TVRI untuk meningkatkan keterampilan menyimak peserta didik bagaimana?</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Anak-anak untuk secara continue melihat tayangan belajar di TVRI karena manfaatnya banyak, menambah pengetahuan, b</w:t>
            </w:r>
            <w:r>
              <w:rPr>
                <w:rFonts w:asciiTheme="majorBidi" w:hAnsiTheme="majorBidi" w:cstheme="majorBidi"/>
                <w:sz w:val="24"/>
                <w:szCs w:val="24"/>
                <w:lang w:val="en-ID"/>
              </w:rPr>
              <w:t>elum tentu di temukan disekolah</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Menurut bapak materi yang ditayangkan sesuai dengan kurikulum tidak pak?</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sidRPr="00673680">
              <w:rPr>
                <w:rFonts w:asciiTheme="majorBidi" w:hAnsiTheme="majorBidi" w:cstheme="majorBidi"/>
                <w:sz w:val="24"/>
                <w:szCs w:val="24"/>
                <w:lang w:val="en-ID"/>
              </w:rPr>
              <w:t xml:space="preserve">Ya sesuai sekali, kan itu ada pembahasannya apa itu diambil dari kurikulum yang ada </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Terimakasih Pak Marso telah meluangkan waktunya dan bersedia menjadi narasumber saya</w:t>
            </w:r>
          </w:p>
        </w:tc>
      </w:tr>
      <w:tr w:rsidR="008954CB" w:rsidTr="005D5639">
        <w:tc>
          <w:tcPr>
            <w:tcW w:w="1536"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8954CB" w:rsidRDefault="008954CB"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Mabk Iza sama-sama</w:t>
            </w:r>
          </w:p>
        </w:tc>
      </w:tr>
    </w:tbl>
    <w:p w:rsidR="008954CB" w:rsidRDefault="00CA11B4" w:rsidP="008954CB">
      <w:pPr>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Lampiran 10</w:t>
      </w:r>
      <w:r w:rsidR="008954CB">
        <w:rPr>
          <w:rFonts w:asciiTheme="majorBidi" w:hAnsiTheme="majorBidi" w:cstheme="majorBidi"/>
          <w:b/>
          <w:bCs/>
          <w:sz w:val="24"/>
          <w:szCs w:val="24"/>
          <w:lang w:val="en-ID"/>
        </w:rPr>
        <w:t>.</w:t>
      </w:r>
      <w:proofErr w:type="gramEnd"/>
      <w:r w:rsidR="008954CB">
        <w:rPr>
          <w:rFonts w:asciiTheme="majorBidi" w:hAnsiTheme="majorBidi" w:cstheme="majorBidi"/>
          <w:b/>
          <w:bCs/>
          <w:sz w:val="24"/>
          <w:szCs w:val="24"/>
          <w:lang w:val="en-ID"/>
        </w:rPr>
        <w:t xml:space="preserve"> Transkrip wawancara kepada peserta didik kelas V</w:t>
      </w:r>
    </w:p>
    <w:p w:rsidR="005D5639" w:rsidRPr="005D5639" w:rsidRDefault="005D5639" w:rsidP="005D5639">
      <w:pPr>
        <w:spacing w:after="0" w:line="360" w:lineRule="auto"/>
        <w:ind w:left="1418" w:hanging="1418"/>
        <w:jc w:val="both"/>
        <w:rPr>
          <w:rFonts w:asciiTheme="majorBidi" w:hAnsiTheme="majorBidi" w:cstheme="majorBidi"/>
          <w:sz w:val="24"/>
          <w:szCs w:val="24"/>
          <w:lang w:val="en-ID"/>
        </w:rPr>
      </w:pPr>
      <w:r>
        <w:rPr>
          <w:rFonts w:asciiTheme="majorBidi" w:hAnsiTheme="majorBidi" w:cstheme="majorBidi"/>
          <w:b/>
          <w:bCs/>
          <w:sz w:val="24"/>
          <w:szCs w:val="24"/>
          <w:lang w:val="en-ID"/>
        </w:rPr>
        <w:t>Tujuan</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Memperoleh informasi tentang keterampilan menyimak dalam pembelajaran dan metode pengajaran melalui tayangan belajar di TVRI</w:t>
      </w:r>
    </w:p>
    <w:p w:rsidR="005D5639" w:rsidRPr="005D5639" w:rsidRDefault="005D5639" w:rsidP="005D5639">
      <w:pPr>
        <w:spacing w:after="0" w:line="360" w:lineRule="auto"/>
        <w:jc w:val="both"/>
        <w:rPr>
          <w:rFonts w:asciiTheme="majorBidi" w:hAnsiTheme="majorBidi" w:cstheme="majorBidi"/>
          <w:sz w:val="24"/>
          <w:szCs w:val="24"/>
          <w:lang w:val="en-ID"/>
        </w:rPr>
      </w:pPr>
      <w:r>
        <w:rPr>
          <w:rFonts w:asciiTheme="majorBidi" w:hAnsiTheme="majorBidi" w:cstheme="majorBidi"/>
          <w:b/>
          <w:bCs/>
          <w:sz w:val="24"/>
          <w:szCs w:val="24"/>
          <w:lang w:val="en-ID"/>
        </w:rPr>
        <w:t>Bentuk</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Wawancara bebas</w:t>
      </w:r>
    </w:p>
    <w:p w:rsidR="005D5639" w:rsidRPr="00280533" w:rsidRDefault="005D5639" w:rsidP="005D5639">
      <w:pPr>
        <w:spacing w:after="0" w:line="360" w:lineRule="auto"/>
        <w:jc w:val="both"/>
        <w:rPr>
          <w:rFonts w:asciiTheme="majorBidi" w:hAnsiTheme="majorBidi" w:cstheme="majorBidi"/>
          <w:b/>
          <w:bCs/>
          <w:sz w:val="24"/>
          <w:szCs w:val="24"/>
          <w:lang w:val="en-ID"/>
        </w:rPr>
      </w:pPr>
      <w:r w:rsidRPr="00280533">
        <w:rPr>
          <w:rFonts w:asciiTheme="majorBidi" w:hAnsiTheme="majorBidi" w:cstheme="majorBidi"/>
          <w:b/>
          <w:bCs/>
          <w:sz w:val="24"/>
          <w:szCs w:val="24"/>
          <w:lang w:val="en-ID"/>
        </w:rPr>
        <w:t>Nama</w:t>
      </w:r>
      <w:r>
        <w:rPr>
          <w:rFonts w:asciiTheme="majorBidi" w:hAnsiTheme="majorBidi" w:cstheme="majorBidi"/>
          <w:b/>
          <w:bCs/>
          <w:sz w:val="24"/>
          <w:szCs w:val="24"/>
          <w:lang w:val="en-ID"/>
        </w:rPr>
        <w:t xml:space="preserve"> Peserta </w:t>
      </w:r>
      <w:proofErr w:type="gramStart"/>
      <w:r>
        <w:rPr>
          <w:rFonts w:asciiTheme="majorBidi" w:hAnsiTheme="majorBidi" w:cstheme="majorBidi"/>
          <w:b/>
          <w:bCs/>
          <w:sz w:val="24"/>
          <w:szCs w:val="24"/>
          <w:lang w:val="en-ID"/>
        </w:rPr>
        <w:t xml:space="preserve">Didik </w:t>
      </w:r>
      <w:r w:rsidRPr="00280533">
        <w:rPr>
          <w:rFonts w:asciiTheme="majorBidi" w:hAnsiTheme="majorBidi" w:cstheme="majorBidi"/>
          <w:b/>
          <w:bCs/>
          <w:sz w:val="24"/>
          <w:szCs w:val="24"/>
          <w:lang w:val="en-ID"/>
        </w:rPr>
        <w:t>:</w:t>
      </w:r>
      <w:proofErr w:type="gramEnd"/>
      <w:r w:rsidRPr="00280533">
        <w:rPr>
          <w:rFonts w:asciiTheme="majorBidi" w:hAnsiTheme="majorBidi" w:cstheme="majorBidi"/>
          <w:b/>
          <w:bCs/>
          <w:sz w:val="24"/>
          <w:szCs w:val="24"/>
          <w:lang w:val="en-ID"/>
        </w:rPr>
        <w:t xml:space="preserve"> </w:t>
      </w:r>
      <w:r w:rsidRPr="005D5639">
        <w:rPr>
          <w:rFonts w:ascii="Times New Roman" w:hAnsi="Times New Roman" w:cs="Times New Roman"/>
          <w:sz w:val="24"/>
          <w:szCs w:val="24"/>
        </w:rPr>
        <w:t>MFD</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307"/>
        <w:gridCol w:w="6061"/>
      </w:tblGrid>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Namanya siapa dek?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MFD</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Disini Bu Iza ingin mewawancarai kamu, Diva bersedia?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bu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Ketika Pak Marso menjelaskan, apakah kamu selalu menyimak penjelasan tersebut?</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menyimak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Tau nggak menyimak itu apa?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Emm… seperti mendengarkan mengikuti</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Ketika menyimak kamu mengalami kesulitan </w:t>
            </w:r>
            <w:proofErr w:type="gramStart"/>
            <w:r>
              <w:rPr>
                <w:rFonts w:asciiTheme="majorBidi" w:hAnsiTheme="majorBidi" w:cstheme="majorBidi"/>
                <w:sz w:val="24"/>
                <w:szCs w:val="24"/>
                <w:lang w:val="en-ID"/>
              </w:rPr>
              <w:t>tidak ?</w:t>
            </w:r>
            <w:proofErr w:type="gramEnd"/>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seperti yang di rumus-rumus itu nggak jelas</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Oh</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rumus-rumus</w:t>
            </w:r>
            <w:proofErr w:type="gramEnd"/>
            <w:r>
              <w:rPr>
                <w:rFonts w:asciiTheme="majorBidi" w:hAnsiTheme="majorBidi" w:cstheme="majorBidi"/>
                <w:sz w:val="24"/>
                <w:szCs w:val="24"/>
                <w:lang w:val="en-ID"/>
              </w:rPr>
              <w:t xml:space="preserve"> matematika itu nggak jelas?</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Terus ada kesulitan apalagi? </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Udah itu aja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Ketika kamu mengalami kesulitan apakah Pak Marso memberikan waktu untuk kamu bertanya?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memberikan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Pada saat kamu mengalami kesulitan, apa yang kamu lakukan?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Mencari di internet, tanya kakak dan orangtua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Ketika guru memberikan tugas menonton tayangan belajar di TVRI apa yang kamu rasakan?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Senang </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Yang menyampaikan materinya bagaimana?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Menarik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Pendapat mu mengenai tayangan tersebut bagaimana?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Rame</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eemm….tidak bosan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Kamu selalu nonton tayangan tersebut?</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selalu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Kamu menoton sendirian atau bersama orangtua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Sama orangtua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Didampingi ya?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Iya </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Ketika mendapat tugas, di tayangan belajar di TVRI kamu selalu mengerjakannya tidak?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Iya </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Tapi kamu mengalami kesulitan?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sedikit</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Kayak apa kesulitannya?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Kayak kecepetan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Pada saat menonton tayangan belajar di TVRI kamu selalu menulis materi yang disampaikan tidak?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menulis</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Menurut kamu, tayangan di TVRI ada manfaatnya tidak?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Ada penjelasannya jadi bisa tau, membantu belajar juga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Kamu lebih suka dikasih tugas saja apa dengan ada materi pembelajaran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Ada materi pelajaran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Jika diberi tugas melalui tayangan belajar di TVRI setuju?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Setuju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Menurut mu soal yang diberikan di tayangan belajar sesuai dengan materi tidak?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Sesuai </w:t>
            </w:r>
          </w:p>
        </w:tc>
      </w:tr>
    </w:tbl>
    <w:p w:rsidR="005D5639" w:rsidRDefault="005D5639" w:rsidP="005D5639">
      <w:pPr>
        <w:spacing w:line="360" w:lineRule="auto"/>
        <w:jc w:val="both"/>
        <w:rPr>
          <w:rFonts w:asciiTheme="majorBidi" w:hAnsiTheme="majorBidi" w:cstheme="majorBidi"/>
          <w:sz w:val="24"/>
          <w:szCs w:val="24"/>
          <w:lang w:val="en-ID"/>
        </w:rPr>
      </w:pPr>
    </w:p>
    <w:p w:rsidR="005D5639" w:rsidRPr="005D5639" w:rsidRDefault="005D5639" w:rsidP="005D5639">
      <w:pPr>
        <w:spacing w:after="0" w:line="360" w:lineRule="auto"/>
        <w:ind w:left="1418" w:hanging="1418"/>
        <w:jc w:val="both"/>
        <w:rPr>
          <w:rFonts w:asciiTheme="majorBidi" w:hAnsiTheme="majorBidi" w:cstheme="majorBidi"/>
          <w:sz w:val="24"/>
          <w:szCs w:val="24"/>
          <w:lang w:val="en-ID"/>
        </w:rPr>
      </w:pPr>
      <w:r>
        <w:rPr>
          <w:rFonts w:asciiTheme="majorBidi" w:hAnsiTheme="majorBidi" w:cstheme="majorBidi"/>
          <w:b/>
          <w:bCs/>
          <w:sz w:val="24"/>
          <w:szCs w:val="24"/>
          <w:lang w:val="en-ID"/>
        </w:rPr>
        <w:lastRenderedPageBreak/>
        <w:t>Tujuan</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Memperoleh informasi tentang keterampilan menyimak dalam pembelajaran dan metode pengajaran melalui tayangan belajar di TVRI</w:t>
      </w:r>
    </w:p>
    <w:p w:rsidR="005D5639" w:rsidRPr="005D5639" w:rsidRDefault="005D5639" w:rsidP="005D5639">
      <w:pPr>
        <w:spacing w:after="0" w:line="360" w:lineRule="auto"/>
        <w:jc w:val="both"/>
        <w:rPr>
          <w:rFonts w:asciiTheme="majorBidi" w:hAnsiTheme="majorBidi" w:cstheme="majorBidi"/>
          <w:sz w:val="24"/>
          <w:szCs w:val="24"/>
          <w:lang w:val="en-ID"/>
        </w:rPr>
      </w:pPr>
      <w:r>
        <w:rPr>
          <w:rFonts w:asciiTheme="majorBidi" w:hAnsiTheme="majorBidi" w:cstheme="majorBidi"/>
          <w:b/>
          <w:bCs/>
          <w:sz w:val="24"/>
          <w:szCs w:val="24"/>
          <w:lang w:val="en-ID"/>
        </w:rPr>
        <w:t>Bentuk</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Wawancara bebas</w:t>
      </w:r>
    </w:p>
    <w:p w:rsidR="005D5639" w:rsidRPr="00280533" w:rsidRDefault="005D5639" w:rsidP="005D5639">
      <w:pPr>
        <w:spacing w:line="360" w:lineRule="auto"/>
        <w:jc w:val="both"/>
        <w:rPr>
          <w:rFonts w:asciiTheme="majorBidi" w:hAnsiTheme="majorBidi" w:cstheme="majorBidi"/>
          <w:b/>
          <w:bCs/>
          <w:sz w:val="24"/>
          <w:szCs w:val="24"/>
          <w:lang w:val="en-ID"/>
        </w:rPr>
      </w:pPr>
      <w:r w:rsidRPr="00280533">
        <w:rPr>
          <w:rFonts w:asciiTheme="majorBidi" w:hAnsiTheme="majorBidi" w:cstheme="majorBidi"/>
          <w:b/>
          <w:bCs/>
          <w:sz w:val="24"/>
          <w:szCs w:val="24"/>
          <w:lang w:val="en-ID"/>
        </w:rPr>
        <w:t>Nama</w:t>
      </w:r>
      <w:r>
        <w:rPr>
          <w:rFonts w:asciiTheme="majorBidi" w:hAnsiTheme="majorBidi" w:cstheme="majorBidi"/>
          <w:b/>
          <w:bCs/>
          <w:sz w:val="24"/>
          <w:szCs w:val="24"/>
          <w:lang w:val="en-ID"/>
        </w:rPr>
        <w:t xml:space="preserve"> Peserta </w:t>
      </w:r>
      <w:proofErr w:type="gramStart"/>
      <w:r>
        <w:rPr>
          <w:rFonts w:asciiTheme="majorBidi" w:hAnsiTheme="majorBidi" w:cstheme="majorBidi"/>
          <w:b/>
          <w:bCs/>
          <w:sz w:val="24"/>
          <w:szCs w:val="24"/>
          <w:lang w:val="en-ID"/>
        </w:rPr>
        <w:t xml:space="preserve">Didik </w:t>
      </w:r>
      <w:r w:rsidRPr="00280533">
        <w:rPr>
          <w:rFonts w:asciiTheme="majorBidi" w:hAnsiTheme="majorBidi" w:cstheme="majorBidi"/>
          <w:b/>
          <w:bCs/>
          <w:sz w:val="24"/>
          <w:szCs w:val="24"/>
          <w:lang w:val="en-ID"/>
        </w:rPr>
        <w:t>:</w:t>
      </w:r>
      <w:proofErr w:type="gramEnd"/>
      <w:r w:rsidRPr="00280533">
        <w:rPr>
          <w:rFonts w:asciiTheme="majorBidi" w:hAnsiTheme="majorBidi" w:cstheme="majorBidi"/>
          <w:b/>
          <w:bCs/>
          <w:sz w:val="24"/>
          <w:szCs w:val="24"/>
          <w:lang w:val="en-ID"/>
        </w:rPr>
        <w:t xml:space="preserve"> </w:t>
      </w:r>
      <w:r>
        <w:rPr>
          <w:rFonts w:ascii="Times New Roman" w:hAnsi="Times New Roman" w:cs="Times New Roman"/>
          <w:sz w:val="24"/>
          <w:szCs w:val="24"/>
        </w:rPr>
        <w:t>DNS</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307"/>
        <w:gridCol w:w="6061"/>
      </w:tblGrid>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Namanya siapa dek?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Dio Nugroho Saputra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Bu Iza mau tanya nih, ketika Pak Marso memberikan materi, kamu selalu menyimak tidak?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Emm</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(menggelengkan kepalanya)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Ndohh</w:t>
            </w:r>
            <w:proofErr w:type="gramStart"/>
            <w:r>
              <w:rPr>
                <w:rFonts w:asciiTheme="majorBidi" w:hAnsiTheme="majorBidi" w:cstheme="majorBidi"/>
                <w:sz w:val="24"/>
                <w:szCs w:val="24"/>
                <w:lang w:val="en-ID"/>
              </w:rPr>
              <w:t>..nggak ?</w:t>
            </w:r>
            <w:proofErr w:type="gramEnd"/>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Tau nggak menyimak itu apa?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Emm</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nggak tau lupa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Menyimak itu mendengarkan dengan seksama dan dipahami</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Berarti Dio nggak pernah menyimak ini?</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Hmm,..</w:t>
            </w:r>
            <w:proofErr w:type="gram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ya</w:t>
            </w:r>
            <w:proofErr w:type="gramEnd"/>
            <w:r>
              <w:rPr>
                <w:rFonts w:asciiTheme="majorBidi" w:hAnsiTheme="majorBidi" w:cstheme="majorBidi"/>
                <w:sz w:val="24"/>
                <w:szCs w:val="24"/>
                <w:lang w:val="en-ID"/>
              </w:rPr>
              <w:t xml:space="preserve"> pernah, kadang-kadang Bu…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Ketika kamu menyimak mengalami kesulitan tidak? Di materi </w:t>
            </w:r>
            <w:proofErr w:type="gramStart"/>
            <w:r>
              <w:rPr>
                <w:rFonts w:asciiTheme="majorBidi" w:hAnsiTheme="majorBidi" w:cstheme="majorBidi"/>
                <w:sz w:val="24"/>
                <w:szCs w:val="24"/>
                <w:lang w:val="en-ID"/>
              </w:rPr>
              <w:t>apa ?</w:t>
            </w:r>
            <w:proofErr w:type="gramEnd"/>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Emm</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matematika susah</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Susahnya dimana?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Heheh…</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Nggak appal rumus? Atau nggak bisa mengerjakan apa?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Ada yang bisa ada yang nggak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Ketika kamu mengalami kesulitan Pak Marso memberikan waktu untuk bertanya tidak?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Pr="00AF1277"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Aku nggak mau bertanya og, </w:t>
            </w:r>
            <w:r>
              <w:rPr>
                <w:rFonts w:asciiTheme="majorBidi" w:hAnsiTheme="majorBidi" w:cstheme="majorBidi"/>
                <w:i/>
                <w:iCs/>
                <w:sz w:val="24"/>
                <w:szCs w:val="24"/>
                <w:lang w:val="en-ID"/>
              </w:rPr>
              <w:t xml:space="preserve">isin </w:t>
            </w:r>
            <w:r>
              <w:rPr>
                <w:rFonts w:asciiTheme="majorBidi" w:hAnsiTheme="majorBidi" w:cstheme="majorBidi"/>
                <w:sz w:val="24"/>
                <w:szCs w:val="24"/>
                <w:lang w:val="en-ID"/>
              </w:rPr>
              <w:t>(malu)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Jangan malu..! </w:t>
            </w:r>
            <w:proofErr w:type="gramStart"/>
            <w:r>
              <w:rPr>
                <w:rFonts w:asciiTheme="majorBidi" w:hAnsiTheme="majorBidi" w:cstheme="majorBidi"/>
                <w:sz w:val="24"/>
                <w:szCs w:val="24"/>
                <w:lang w:val="en-ID"/>
              </w:rPr>
              <w:t>hla</w:t>
            </w:r>
            <w:proofErr w:type="gramEnd"/>
            <w:r>
              <w:rPr>
                <w:rFonts w:asciiTheme="majorBidi" w:hAnsiTheme="majorBidi" w:cstheme="majorBidi"/>
                <w:sz w:val="24"/>
                <w:szCs w:val="24"/>
                <w:lang w:val="en-ID"/>
              </w:rPr>
              <w:t xml:space="preserve"> terus kalo kayak gitu kamu gimana ?</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Lihat buku, sama tanya orangtua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Pernah cari diinternet?</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Pernah</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Apakah kamu selalu menyimak tayangan belajar di TVRI</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Wong saya aja nggak punya og bu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Hla terus gimana?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Yaa di hp, lewat youtube?</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Kalo mengalami kesulitan, yang dilakukan apa?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Tanya mbah google</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hehehe</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Mencari diinternet berarti?</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bu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Menurutmu tayangan belajar di TVRI bagaimana? Menarik tidak?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Menarik, tapi bosan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Menurutmu apakah soal yang diberikan dalam tayangan belajar di TVRI sesuai dengan materi pelajarannya?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Nggak ada soalnya kok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Ada hlo, kamu mengerjakan tugasnya tidak?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Mengerjakan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Bisa mengerjakan?</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Bisa bu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Menurutmu tayangan belajar di TVRI ada manfaatnya tidak untuk kamu?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Pr="0069638D"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Hiiii…. </w:t>
            </w:r>
            <w:r>
              <w:rPr>
                <w:rFonts w:asciiTheme="majorBidi" w:hAnsiTheme="majorBidi" w:cstheme="majorBidi"/>
                <w:i/>
                <w:iCs/>
                <w:sz w:val="24"/>
                <w:szCs w:val="24"/>
                <w:lang w:val="en-ID"/>
              </w:rPr>
              <w:t xml:space="preserve">Isinn </w:t>
            </w:r>
            <w:r>
              <w:rPr>
                <w:rFonts w:asciiTheme="majorBidi" w:hAnsiTheme="majorBidi" w:cstheme="majorBidi"/>
                <w:sz w:val="24"/>
                <w:szCs w:val="24"/>
                <w:lang w:val="en-ID"/>
              </w:rPr>
              <w:t>(malu) Bu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Nggak usah malu? Membantu belajar nggak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Ho oh membantu</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Menurutmu kamu lebih suka diberikan tugas saja, apa dengan materi pelajarannya?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Tugas tok</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hehe(nyengir)</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Hloh… malah suka tugas tok?</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Biar bisa main terus</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Oalah…kamu ngegame terus pasti? Main apa?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Main free fire</w:t>
            </w:r>
            <w:proofErr w:type="gramStart"/>
            <w:r>
              <w:rPr>
                <w:rFonts w:asciiTheme="majorBidi" w:hAnsiTheme="majorBidi" w:cstheme="majorBidi"/>
                <w:sz w:val="24"/>
                <w:szCs w:val="24"/>
                <w:lang w:val="en-ID"/>
              </w:rPr>
              <w:t>..</w:t>
            </w:r>
            <w:proofErr w:type="gramEnd"/>
            <w:r>
              <w:rPr>
                <w:rFonts w:asciiTheme="majorBidi" w:hAnsiTheme="majorBidi" w:cstheme="majorBidi"/>
                <w:sz w:val="24"/>
                <w:szCs w:val="24"/>
                <w:lang w:val="en-ID"/>
              </w:rPr>
              <w:t>(tertawa)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 xml:space="preserve">Berarti ketika kamu menonton tayangan belajar di TVRI, </w:t>
            </w:r>
            <w:r>
              <w:rPr>
                <w:rFonts w:asciiTheme="majorBidi" w:hAnsiTheme="majorBidi" w:cstheme="majorBidi"/>
                <w:sz w:val="24"/>
                <w:szCs w:val="24"/>
                <w:lang w:val="en-ID"/>
              </w:rPr>
              <w:lastRenderedPageBreak/>
              <w:t>nonton sendiri? Tidak didampingi orangtua?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Iya sendiri</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Pewawancara</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Berarti kamu kan bisa nonton kapan aja, kalau kamu nontonnya jam berapa?</w:t>
            </w:r>
          </w:p>
        </w:tc>
      </w:tr>
      <w:tr w:rsidR="005D5639" w:rsidTr="005D5639">
        <w:tc>
          <w:tcPr>
            <w:tcW w:w="1536"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Narasumber</w:t>
            </w:r>
          </w:p>
        </w:tc>
        <w:tc>
          <w:tcPr>
            <w:tcW w:w="307"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w:t>
            </w:r>
          </w:p>
        </w:tc>
        <w:tc>
          <w:tcPr>
            <w:tcW w:w="6061" w:type="dxa"/>
          </w:tcPr>
          <w:p w:rsidR="005D5639" w:rsidRDefault="005D5639" w:rsidP="005D5639">
            <w:p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Jam 12 biasanya</w:t>
            </w:r>
          </w:p>
        </w:tc>
      </w:tr>
    </w:tbl>
    <w:p w:rsidR="008954CB" w:rsidRDefault="008954CB" w:rsidP="008954CB">
      <w:pPr>
        <w:rPr>
          <w:rFonts w:asciiTheme="majorBidi" w:hAnsiTheme="majorBidi" w:cstheme="majorBidi"/>
          <w:b/>
          <w:bCs/>
          <w:sz w:val="24"/>
          <w:szCs w:val="24"/>
          <w:lang w:val="en-ID"/>
        </w:rPr>
      </w:pPr>
    </w:p>
    <w:p w:rsidR="008954CB" w:rsidRDefault="008954CB" w:rsidP="008954CB">
      <w:pPr>
        <w:rPr>
          <w:rFonts w:asciiTheme="majorBidi" w:hAnsiTheme="majorBidi" w:cstheme="majorBidi"/>
          <w:b/>
          <w:bCs/>
          <w:sz w:val="24"/>
          <w:szCs w:val="24"/>
          <w:lang w:val="en-ID"/>
        </w:rPr>
      </w:pPr>
    </w:p>
    <w:p w:rsidR="008954CB" w:rsidRDefault="008954CB" w:rsidP="008954CB">
      <w:pPr>
        <w:rPr>
          <w:rFonts w:asciiTheme="majorBidi" w:hAnsiTheme="majorBidi" w:cstheme="majorBidi"/>
          <w:b/>
          <w:bCs/>
          <w:sz w:val="24"/>
          <w:szCs w:val="24"/>
          <w:lang w:val="en-ID"/>
        </w:rPr>
      </w:pPr>
    </w:p>
    <w:p w:rsidR="008954CB" w:rsidRDefault="008954CB" w:rsidP="008954CB">
      <w:pPr>
        <w:rPr>
          <w:rFonts w:asciiTheme="majorBidi" w:hAnsiTheme="majorBidi" w:cstheme="majorBidi"/>
          <w:b/>
          <w:bCs/>
          <w:sz w:val="24"/>
          <w:szCs w:val="24"/>
          <w:lang w:val="en-ID"/>
        </w:rPr>
      </w:pPr>
    </w:p>
    <w:p w:rsidR="008954CB" w:rsidRDefault="008954CB" w:rsidP="008954CB">
      <w:pPr>
        <w:rPr>
          <w:rFonts w:asciiTheme="majorBidi" w:hAnsiTheme="majorBidi" w:cstheme="majorBidi"/>
          <w:b/>
          <w:bCs/>
          <w:sz w:val="24"/>
          <w:szCs w:val="24"/>
          <w:lang w:val="en-ID"/>
        </w:rPr>
      </w:pPr>
    </w:p>
    <w:p w:rsidR="008954CB" w:rsidRDefault="008954CB"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5D5639" w:rsidRDefault="005D5639" w:rsidP="008954CB">
      <w:pPr>
        <w:rPr>
          <w:rFonts w:asciiTheme="majorBidi" w:hAnsiTheme="majorBidi" w:cstheme="majorBidi"/>
          <w:b/>
          <w:bCs/>
          <w:sz w:val="24"/>
          <w:szCs w:val="24"/>
          <w:lang w:val="en-ID"/>
        </w:rPr>
      </w:pPr>
    </w:p>
    <w:p w:rsidR="00642B19" w:rsidRDefault="00642B19" w:rsidP="008954CB">
      <w:pPr>
        <w:rPr>
          <w:rFonts w:asciiTheme="majorBidi" w:hAnsiTheme="majorBidi" w:cstheme="majorBidi"/>
          <w:b/>
          <w:bCs/>
          <w:sz w:val="24"/>
          <w:szCs w:val="24"/>
          <w:lang w:val="en-ID"/>
        </w:rPr>
      </w:pPr>
      <w:proofErr w:type="gramStart"/>
      <w:r w:rsidRPr="00642B19">
        <w:rPr>
          <w:rFonts w:asciiTheme="majorBidi" w:hAnsiTheme="majorBidi" w:cstheme="majorBidi"/>
          <w:b/>
          <w:bCs/>
          <w:sz w:val="24"/>
          <w:szCs w:val="24"/>
          <w:lang w:val="en-ID"/>
        </w:rPr>
        <w:lastRenderedPageBreak/>
        <w:t xml:space="preserve">Lampiran </w:t>
      </w:r>
      <w:r w:rsidR="00CA11B4">
        <w:rPr>
          <w:rFonts w:asciiTheme="majorBidi" w:hAnsiTheme="majorBidi" w:cstheme="majorBidi"/>
          <w:b/>
          <w:bCs/>
          <w:sz w:val="24"/>
          <w:szCs w:val="24"/>
          <w:lang w:val="en-ID"/>
        </w:rPr>
        <w:t>11</w:t>
      </w:r>
      <w:r>
        <w:rPr>
          <w:rFonts w:asciiTheme="majorBidi" w:hAnsiTheme="majorBidi" w:cstheme="majorBidi"/>
          <w:b/>
          <w:bCs/>
          <w:sz w:val="24"/>
          <w:szCs w:val="24"/>
          <w:lang w:val="en-ID"/>
        </w:rPr>
        <w:t>.</w:t>
      </w:r>
      <w:proofErr w:type="gramEnd"/>
      <w:r>
        <w:rPr>
          <w:rFonts w:asciiTheme="majorBidi" w:hAnsiTheme="majorBidi" w:cstheme="majorBidi"/>
          <w:b/>
          <w:bCs/>
          <w:sz w:val="24"/>
          <w:szCs w:val="24"/>
          <w:lang w:val="en-ID"/>
        </w:rPr>
        <w:t xml:space="preserve"> Soal dalam tayangan belajar di TVRI </w:t>
      </w:r>
    </w:p>
    <w:p w:rsidR="00E71869" w:rsidRDefault="00E71869" w:rsidP="00545070">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t>Tanggal</w:t>
      </w:r>
      <w:r>
        <w:rPr>
          <w:rFonts w:asciiTheme="majorBidi" w:hAnsiTheme="majorBidi" w:cstheme="majorBidi"/>
          <w:b/>
          <w:bCs/>
          <w:sz w:val="24"/>
          <w:szCs w:val="24"/>
          <w:lang w:val="en-ID"/>
        </w:rPr>
        <w:tab/>
        <w:t xml:space="preserve">: </w:t>
      </w:r>
      <w:r w:rsidRPr="00545070">
        <w:rPr>
          <w:rFonts w:asciiTheme="majorBidi" w:hAnsiTheme="majorBidi" w:cstheme="majorBidi"/>
          <w:sz w:val="24"/>
          <w:szCs w:val="24"/>
          <w:lang w:val="en-ID"/>
        </w:rPr>
        <w:t>Senin, 2 November 2020</w:t>
      </w:r>
    </w:p>
    <w:p w:rsidR="00E71869" w:rsidRDefault="00E71869" w:rsidP="00545070">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t>Materi</w:t>
      </w:r>
      <w:r>
        <w:rPr>
          <w:rFonts w:asciiTheme="majorBidi" w:hAnsiTheme="majorBidi" w:cstheme="majorBidi"/>
          <w:b/>
          <w:bCs/>
          <w:sz w:val="24"/>
          <w:szCs w:val="24"/>
          <w:lang w:val="en-ID"/>
        </w:rPr>
        <w:tab/>
      </w:r>
      <w:r>
        <w:rPr>
          <w:rFonts w:asciiTheme="majorBidi" w:hAnsiTheme="majorBidi" w:cstheme="majorBidi"/>
          <w:b/>
          <w:bCs/>
          <w:sz w:val="24"/>
          <w:szCs w:val="24"/>
          <w:lang w:val="en-ID"/>
        </w:rPr>
        <w:tab/>
        <w:t xml:space="preserve">: </w:t>
      </w:r>
      <w:r w:rsidRPr="00545070">
        <w:rPr>
          <w:rFonts w:asciiTheme="majorBidi" w:hAnsiTheme="majorBidi" w:cstheme="majorBidi"/>
          <w:sz w:val="24"/>
          <w:szCs w:val="24"/>
          <w:lang w:val="en-ID"/>
        </w:rPr>
        <w:t>Matematika Bangun Datar dan Bangun Ruang</w:t>
      </w:r>
      <w:r w:rsidR="00AF71F2">
        <w:rPr>
          <w:rFonts w:asciiTheme="majorBidi" w:hAnsiTheme="majorBidi" w:cstheme="majorBidi"/>
          <w:sz w:val="24"/>
          <w:szCs w:val="24"/>
          <w:lang w:val="en-ID"/>
        </w:rPr>
        <w:t xml:space="preserve"> I</w:t>
      </w:r>
    </w:p>
    <w:p w:rsidR="00545070" w:rsidRDefault="00545070" w:rsidP="00A00831">
      <w:pPr>
        <w:pStyle w:val="ListParagraph"/>
        <w:numPr>
          <w:ilvl w:val="0"/>
          <w:numId w:val="36"/>
        </w:numPr>
        <w:spacing w:line="360" w:lineRule="auto"/>
        <w:ind w:left="426"/>
        <w:rPr>
          <w:rFonts w:asciiTheme="majorBidi" w:hAnsiTheme="majorBidi" w:cstheme="majorBidi"/>
          <w:sz w:val="24"/>
          <w:szCs w:val="24"/>
          <w:lang w:val="en-ID"/>
        </w:rPr>
      </w:pPr>
      <w:r w:rsidRPr="00545070">
        <w:rPr>
          <w:rFonts w:asciiTheme="majorBidi" w:hAnsiTheme="majorBidi" w:cstheme="majorBidi"/>
          <w:sz w:val="24"/>
          <w:szCs w:val="24"/>
          <w:lang w:val="en-ID"/>
        </w:rPr>
        <w:t>Carilah lu</w:t>
      </w:r>
      <w:r>
        <w:rPr>
          <w:rFonts w:asciiTheme="majorBidi" w:hAnsiTheme="majorBidi" w:cstheme="majorBidi"/>
          <w:sz w:val="24"/>
          <w:szCs w:val="24"/>
          <w:lang w:val="en-ID"/>
        </w:rPr>
        <w:t>as dan keliling bangun dibawah ini!</w:t>
      </w:r>
    </w:p>
    <w:p w:rsidR="00545070" w:rsidRPr="00545070" w:rsidRDefault="00545070" w:rsidP="00545070">
      <w:pPr>
        <w:pStyle w:val="ListParagraph"/>
        <w:spacing w:line="360" w:lineRule="auto"/>
        <w:ind w:left="426"/>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64D70CEC" wp14:editId="29179AC5">
            <wp:extent cx="2385695" cy="1421130"/>
            <wp:effectExtent l="0" t="0" r="0" b="7620"/>
            <wp:docPr id="46" name="Picture 46" descr="C:\Users\HP 14\Downloads\soal-1-senin-2-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4\Downloads\soal-1-senin-2-novemb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5695" cy="1421130"/>
                    </a:xfrm>
                    <a:prstGeom prst="rect">
                      <a:avLst/>
                    </a:prstGeom>
                    <a:noFill/>
                    <a:ln>
                      <a:noFill/>
                    </a:ln>
                  </pic:spPr>
                </pic:pic>
              </a:graphicData>
            </a:graphic>
          </wp:inline>
        </w:drawing>
      </w:r>
    </w:p>
    <w:p w:rsidR="00545070" w:rsidRDefault="00545070" w:rsidP="00A00831">
      <w:pPr>
        <w:pStyle w:val="ListParagraph"/>
        <w:numPr>
          <w:ilvl w:val="0"/>
          <w:numId w:val="36"/>
        </w:numPr>
        <w:spacing w:line="360" w:lineRule="auto"/>
        <w:ind w:left="426"/>
        <w:rPr>
          <w:rFonts w:asciiTheme="majorBidi" w:hAnsiTheme="majorBidi" w:cstheme="majorBidi"/>
          <w:sz w:val="24"/>
          <w:szCs w:val="24"/>
          <w:lang w:val="en-ID"/>
        </w:rPr>
      </w:pPr>
      <w:r w:rsidRPr="00545070">
        <w:rPr>
          <w:rFonts w:asciiTheme="majorBidi" w:hAnsiTheme="majorBidi" w:cstheme="majorBidi"/>
          <w:sz w:val="24"/>
          <w:szCs w:val="24"/>
          <w:lang w:val="en-ID"/>
        </w:rPr>
        <w:t>Posisi gambar yang salah adalah nomor 5. Gambarlah yang benar agar membentuk jaring-jaring kubus dan balok!</w:t>
      </w:r>
    </w:p>
    <w:p w:rsidR="00545070" w:rsidRPr="00545070" w:rsidRDefault="00545070" w:rsidP="00545070">
      <w:pPr>
        <w:pStyle w:val="ListParagraph"/>
        <w:spacing w:line="360" w:lineRule="auto"/>
        <w:ind w:left="426"/>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099933AA" wp14:editId="555FA7CB">
            <wp:extent cx="2385392" cy="934278"/>
            <wp:effectExtent l="0" t="0" r="0" b="0"/>
            <wp:docPr id="53" name="Picture 53" descr="C:\Users\HP 14\Downloads\soal-2-senin-2-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4\Downloads\soal-2-senin-2-november.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2002" b="25329"/>
                    <a:stretch/>
                  </pic:blipFill>
                  <pic:spPr bwMode="auto">
                    <a:xfrm>
                      <a:off x="0" y="0"/>
                      <a:ext cx="2385695" cy="934397"/>
                    </a:xfrm>
                    <a:prstGeom prst="rect">
                      <a:avLst/>
                    </a:prstGeom>
                    <a:noFill/>
                    <a:ln>
                      <a:noFill/>
                    </a:ln>
                    <a:extLst>
                      <a:ext uri="{53640926-AAD7-44D8-BBD7-CCE9431645EC}">
                        <a14:shadowObscured xmlns:a14="http://schemas.microsoft.com/office/drawing/2010/main"/>
                      </a:ext>
                    </a:extLst>
                  </pic:spPr>
                </pic:pic>
              </a:graphicData>
            </a:graphic>
          </wp:inline>
        </w:drawing>
      </w:r>
    </w:p>
    <w:p w:rsidR="00E71869" w:rsidRDefault="001B5699" w:rsidP="00A00831">
      <w:pPr>
        <w:pStyle w:val="ListParagraph"/>
        <w:numPr>
          <w:ilvl w:val="0"/>
          <w:numId w:val="36"/>
        </w:numPr>
        <w:spacing w:line="360" w:lineRule="auto"/>
        <w:ind w:left="426"/>
        <w:rPr>
          <w:rFonts w:asciiTheme="majorBidi" w:hAnsiTheme="majorBidi" w:cstheme="majorBidi"/>
          <w:sz w:val="24"/>
          <w:szCs w:val="24"/>
          <w:lang w:val="en-ID"/>
        </w:rPr>
      </w:pPr>
      <w:r w:rsidRPr="00545070">
        <w:rPr>
          <w:rFonts w:asciiTheme="majorBidi" w:hAnsiTheme="majorBidi" w:cstheme="majorBidi"/>
          <w:sz w:val="24"/>
          <w:szCs w:val="24"/>
          <w:lang w:val="en-ID"/>
        </w:rPr>
        <w:t>Hitunglah volume gambar dibawah ini!</w:t>
      </w:r>
    </w:p>
    <w:p w:rsidR="00545070" w:rsidRDefault="00545070" w:rsidP="00545070">
      <w:pPr>
        <w:pStyle w:val="ListParagraph"/>
        <w:spacing w:line="360" w:lineRule="auto"/>
        <w:ind w:left="426"/>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14:anchorId="51B508F0" wp14:editId="2924B223">
            <wp:extent cx="2385695" cy="1490980"/>
            <wp:effectExtent l="0" t="0" r="0" b="0"/>
            <wp:docPr id="54" name="Picture 54" descr="C:\Users\HP 14\Downloads\soal-3-senin-2-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14\Downloads\soal-3-senin-2-novemb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5695" cy="1490980"/>
                    </a:xfrm>
                    <a:prstGeom prst="rect">
                      <a:avLst/>
                    </a:prstGeom>
                    <a:noFill/>
                    <a:ln>
                      <a:noFill/>
                    </a:ln>
                  </pic:spPr>
                </pic:pic>
              </a:graphicData>
            </a:graphic>
          </wp:inline>
        </w:drawing>
      </w:r>
    </w:p>
    <w:p w:rsidR="00CA6368" w:rsidRDefault="00CA6368" w:rsidP="00545070">
      <w:pPr>
        <w:spacing w:line="360" w:lineRule="auto"/>
        <w:rPr>
          <w:rFonts w:asciiTheme="majorBidi" w:hAnsiTheme="majorBidi" w:cstheme="majorBidi"/>
          <w:b/>
          <w:bCs/>
          <w:sz w:val="24"/>
          <w:szCs w:val="24"/>
          <w:lang w:val="en-ID"/>
        </w:rPr>
      </w:pPr>
    </w:p>
    <w:p w:rsidR="00CA6368" w:rsidRDefault="00CA6368" w:rsidP="00545070">
      <w:pPr>
        <w:spacing w:line="360" w:lineRule="auto"/>
        <w:rPr>
          <w:rFonts w:asciiTheme="majorBidi" w:hAnsiTheme="majorBidi" w:cstheme="majorBidi"/>
          <w:b/>
          <w:bCs/>
          <w:sz w:val="24"/>
          <w:szCs w:val="24"/>
          <w:lang w:val="en-ID"/>
        </w:rPr>
      </w:pPr>
    </w:p>
    <w:p w:rsidR="00CA6368" w:rsidRDefault="00CA6368" w:rsidP="00545070">
      <w:pPr>
        <w:spacing w:line="360" w:lineRule="auto"/>
        <w:rPr>
          <w:rFonts w:asciiTheme="majorBidi" w:hAnsiTheme="majorBidi" w:cstheme="majorBidi"/>
          <w:b/>
          <w:bCs/>
          <w:sz w:val="24"/>
          <w:szCs w:val="24"/>
          <w:lang w:val="en-ID"/>
        </w:rPr>
      </w:pPr>
    </w:p>
    <w:p w:rsidR="00CA6368" w:rsidRDefault="00CA6368" w:rsidP="00545070">
      <w:pPr>
        <w:spacing w:line="360" w:lineRule="auto"/>
        <w:rPr>
          <w:rFonts w:asciiTheme="majorBidi" w:hAnsiTheme="majorBidi" w:cstheme="majorBidi"/>
          <w:b/>
          <w:bCs/>
          <w:sz w:val="24"/>
          <w:szCs w:val="24"/>
          <w:lang w:val="en-ID"/>
        </w:rPr>
      </w:pPr>
    </w:p>
    <w:p w:rsidR="00CA6368" w:rsidRDefault="00CA6368" w:rsidP="00545070">
      <w:pPr>
        <w:spacing w:line="360" w:lineRule="auto"/>
        <w:rPr>
          <w:rFonts w:asciiTheme="majorBidi" w:hAnsiTheme="majorBidi" w:cstheme="majorBidi"/>
          <w:b/>
          <w:bCs/>
          <w:sz w:val="24"/>
          <w:szCs w:val="24"/>
          <w:lang w:val="en-ID"/>
        </w:rPr>
      </w:pPr>
    </w:p>
    <w:p w:rsidR="00545070" w:rsidRDefault="00545070" w:rsidP="00545070">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Tanggal</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Selasa</w:t>
      </w:r>
      <w:r w:rsidRPr="00545070">
        <w:rPr>
          <w:rFonts w:asciiTheme="majorBidi" w:hAnsiTheme="majorBidi" w:cstheme="majorBidi"/>
          <w:sz w:val="24"/>
          <w:szCs w:val="24"/>
          <w:lang w:val="en-ID"/>
        </w:rPr>
        <w:t xml:space="preserve">, </w:t>
      </w:r>
      <w:r>
        <w:rPr>
          <w:rFonts w:asciiTheme="majorBidi" w:hAnsiTheme="majorBidi" w:cstheme="majorBidi"/>
          <w:sz w:val="24"/>
          <w:szCs w:val="24"/>
          <w:lang w:val="en-ID"/>
        </w:rPr>
        <w:t>3</w:t>
      </w:r>
      <w:r w:rsidRPr="00545070">
        <w:rPr>
          <w:rFonts w:asciiTheme="majorBidi" w:hAnsiTheme="majorBidi" w:cstheme="majorBidi"/>
          <w:sz w:val="24"/>
          <w:szCs w:val="24"/>
          <w:lang w:val="en-ID"/>
        </w:rPr>
        <w:t xml:space="preserve"> November 2020</w:t>
      </w:r>
    </w:p>
    <w:p w:rsidR="00545070" w:rsidRDefault="00545070" w:rsidP="00545070">
      <w:pPr>
        <w:spacing w:line="360" w:lineRule="auto"/>
        <w:rPr>
          <w:rFonts w:asciiTheme="majorBidi" w:hAnsiTheme="majorBidi" w:cstheme="majorBidi"/>
          <w:sz w:val="24"/>
          <w:szCs w:val="24"/>
          <w:lang w:val="en-ID"/>
        </w:rPr>
      </w:pPr>
      <w:r>
        <w:rPr>
          <w:rFonts w:asciiTheme="majorBidi" w:hAnsiTheme="majorBidi" w:cstheme="majorBidi"/>
          <w:b/>
          <w:bCs/>
          <w:sz w:val="24"/>
          <w:szCs w:val="24"/>
          <w:lang w:val="en-ID"/>
        </w:rPr>
        <w:t>Materi</w:t>
      </w:r>
      <w:r>
        <w:rPr>
          <w:rFonts w:asciiTheme="majorBidi" w:hAnsiTheme="majorBidi" w:cstheme="majorBidi"/>
          <w:b/>
          <w:bCs/>
          <w:sz w:val="24"/>
          <w:szCs w:val="24"/>
          <w:lang w:val="en-ID"/>
        </w:rPr>
        <w:tab/>
      </w:r>
      <w:r>
        <w:rPr>
          <w:rFonts w:asciiTheme="majorBidi" w:hAnsiTheme="majorBidi" w:cstheme="majorBidi"/>
          <w:b/>
          <w:bCs/>
          <w:sz w:val="24"/>
          <w:szCs w:val="24"/>
          <w:lang w:val="en-ID"/>
        </w:rPr>
        <w:tab/>
        <w:t xml:space="preserve">: </w:t>
      </w:r>
      <w:r w:rsidR="00081D51">
        <w:rPr>
          <w:rFonts w:asciiTheme="majorBidi" w:hAnsiTheme="majorBidi" w:cstheme="majorBidi"/>
          <w:sz w:val="24"/>
          <w:szCs w:val="24"/>
          <w:lang w:val="en-ID"/>
        </w:rPr>
        <w:t>Bahasa Indonesia “Gagasan Pokok”</w:t>
      </w:r>
    </w:p>
    <w:p w:rsidR="002C285F" w:rsidRDefault="00081D51" w:rsidP="00A00831">
      <w:pPr>
        <w:pStyle w:val="ListParagraph"/>
        <w:numPr>
          <w:ilvl w:val="0"/>
          <w:numId w:val="38"/>
        </w:numPr>
        <w:spacing w:line="360" w:lineRule="auto"/>
        <w:ind w:left="426"/>
        <w:rPr>
          <w:rFonts w:asciiTheme="majorBidi" w:hAnsiTheme="majorBidi" w:cstheme="majorBidi"/>
          <w:sz w:val="24"/>
          <w:szCs w:val="24"/>
          <w:lang w:val="en-ID"/>
        </w:rPr>
      </w:pPr>
      <w:r w:rsidRPr="002C285F">
        <w:rPr>
          <w:rFonts w:asciiTheme="majorBidi" w:hAnsiTheme="majorBidi" w:cstheme="majorBidi"/>
          <w:sz w:val="24"/>
          <w:szCs w:val="24"/>
          <w:lang w:val="en-ID"/>
        </w:rPr>
        <w:t>Buatlah karangan dengan berjudul Pawai Budaya, tentukan terlebih dahulu gagasan pokok kemudian kembangkan menjadi sebuah paragraf!</w:t>
      </w:r>
    </w:p>
    <w:p w:rsidR="002C285F" w:rsidRDefault="002C285F" w:rsidP="00A00831">
      <w:pPr>
        <w:pStyle w:val="ListParagraph"/>
        <w:numPr>
          <w:ilvl w:val="0"/>
          <w:numId w:val="38"/>
        </w:numPr>
        <w:spacing w:line="360" w:lineRule="auto"/>
        <w:ind w:left="426"/>
        <w:rPr>
          <w:rFonts w:asciiTheme="majorBidi" w:hAnsiTheme="majorBidi" w:cstheme="majorBidi"/>
          <w:sz w:val="24"/>
          <w:szCs w:val="24"/>
          <w:lang w:val="en-ID"/>
        </w:rPr>
      </w:pPr>
      <w:r w:rsidRPr="002C285F">
        <w:rPr>
          <w:rFonts w:asciiTheme="majorBidi" w:hAnsiTheme="majorBidi" w:cstheme="majorBidi"/>
          <w:sz w:val="24"/>
          <w:szCs w:val="24"/>
          <w:lang w:val="en-ID"/>
        </w:rPr>
        <w:t>Mengapa menulis sebuah paragraf harus menentukan gagasan pokok terlebih dahulu?</w:t>
      </w:r>
    </w:p>
    <w:p w:rsidR="00081D51" w:rsidRPr="00081D51" w:rsidRDefault="002C285F" w:rsidP="00A00831">
      <w:pPr>
        <w:pStyle w:val="ListParagraph"/>
        <w:numPr>
          <w:ilvl w:val="0"/>
          <w:numId w:val="38"/>
        </w:numPr>
        <w:spacing w:line="360" w:lineRule="auto"/>
        <w:ind w:left="426"/>
        <w:rPr>
          <w:rFonts w:asciiTheme="majorBidi" w:hAnsiTheme="majorBidi" w:cstheme="majorBidi"/>
          <w:sz w:val="24"/>
          <w:szCs w:val="24"/>
          <w:lang w:val="en-ID"/>
        </w:rPr>
      </w:pPr>
      <w:r w:rsidRPr="002C285F">
        <w:rPr>
          <w:rFonts w:asciiTheme="majorBidi" w:hAnsiTheme="majorBidi" w:cstheme="majorBidi"/>
          <w:sz w:val="24"/>
          <w:szCs w:val="24"/>
          <w:lang w:val="en-ID"/>
        </w:rPr>
        <w:t xml:space="preserve">Dari video yang berjudul Mengapa Masakan Indonesia Enak-enak? </w:t>
      </w:r>
      <w:proofErr w:type="gramStart"/>
      <w:r w:rsidRPr="002C285F">
        <w:rPr>
          <w:rFonts w:asciiTheme="majorBidi" w:hAnsiTheme="majorBidi" w:cstheme="majorBidi"/>
          <w:sz w:val="24"/>
          <w:szCs w:val="24"/>
          <w:lang w:val="en-ID"/>
        </w:rPr>
        <w:t>coba</w:t>
      </w:r>
      <w:proofErr w:type="gramEnd"/>
      <w:r w:rsidRPr="002C285F">
        <w:rPr>
          <w:rFonts w:asciiTheme="majorBidi" w:hAnsiTheme="majorBidi" w:cstheme="majorBidi"/>
          <w:sz w:val="24"/>
          <w:szCs w:val="24"/>
          <w:lang w:val="en-ID"/>
        </w:rPr>
        <w:t xml:space="preserve"> kamu tuliskan yang termasuk gagasan pokok dan gagasan pendukungnya!</w:t>
      </w:r>
      <w:r w:rsidRPr="00081D51">
        <w:rPr>
          <w:rFonts w:asciiTheme="majorBidi" w:hAnsiTheme="majorBidi" w:cstheme="majorBidi"/>
          <w:sz w:val="24"/>
          <w:szCs w:val="24"/>
          <w:lang w:val="en-ID"/>
        </w:rPr>
        <w:t xml:space="preserve"> </w:t>
      </w:r>
    </w:p>
    <w:p w:rsidR="001B5699" w:rsidRDefault="001B5699" w:rsidP="00F77386">
      <w:pPr>
        <w:rPr>
          <w:rFonts w:asciiTheme="majorBidi" w:hAnsiTheme="majorBidi" w:cstheme="majorBidi"/>
          <w:b/>
          <w:bCs/>
          <w:sz w:val="24"/>
          <w:szCs w:val="24"/>
          <w:lang w:val="en-ID"/>
        </w:rPr>
      </w:pPr>
    </w:p>
    <w:p w:rsidR="00F77386" w:rsidRDefault="00F77386" w:rsidP="00F77386">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t>Tanggal</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Rabu</w:t>
      </w:r>
      <w:r w:rsidRPr="00545070">
        <w:rPr>
          <w:rFonts w:asciiTheme="majorBidi" w:hAnsiTheme="majorBidi" w:cstheme="majorBidi"/>
          <w:sz w:val="24"/>
          <w:szCs w:val="24"/>
          <w:lang w:val="en-ID"/>
        </w:rPr>
        <w:t xml:space="preserve">, </w:t>
      </w:r>
      <w:r>
        <w:rPr>
          <w:rFonts w:asciiTheme="majorBidi" w:hAnsiTheme="majorBidi" w:cstheme="majorBidi"/>
          <w:sz w:val="24"/>
          <w:szCs w:val="24"/>
          <w:lang w:val="en-ID"/>
        </w:rPr>
        <w:t>4</w:t>
      </w:r>
      <w:r w:rsidRPr="00545070">
        <w:rPr>
          <w:rFonts w:asciiTheme="majorBidi" w:hAnsiTheme="majorBidi" w:cstheme="majorBidi"/>
          <w:sz w:val="24"/>
          <w:szCs w:val="24"/>
          <w:lang w:val="en-ID"/>
        </w:rPr>
        <w:t xml:space="preserve"> November 2020</w:t>
      </w:r>
    </w:p>
    <w:p w:rsidR="00F77386" w:rsidRDefault="00F77386" w:rsidP="00F77386">
      <w:pPr>
        <w:spacing w:line="360" w:lineRule="auto"/>
        <w:rPr>
          <w:rFonts w:asciiTheme="majorBidi" w:hAnsiTheme="majorBidi" w:cstheme="majorBidi"/>
          <w:sz w:val="24"/>
          <w:szCs w:val="24"/>
          <w:lang w:val="en-ID"/>
        </w:rPr>
      </w:pPr>
      <w:r>
        <w:rPr>
          <w:rFonts w:asciiTheme="majorBidi" w:hAnsiTheme="majorBidi" w:cstheme="majorBidi"/>
          <w:b/>
          <w:bCs/>
          <w:sz w:val="24"/>
          <w:szCs w:val="24"/>
          <w:lang w:val="en-ID"/>
        </w:rPr>
        <w:t>Materi</w:t>
      </w:r>
      <w:r>
        <w:rPr>
          <w:rFonts w:asciiTheme="majorBidi" w:hAnsiTheme="majorBidi" w:cstheme="majorBidi"/>
          <w:b/>
          <w:bCs/>
          <w:sz w:val="24"/>
          <w:szCs w:val="24"/>
          <w:lang w:val="en-ID"/>
        </w:rPr>
        <w:tab/>
      </w:r>
      <w:r>
        <w:rPr>
          <w:rFonts w:asciiTheme="majorBidi" w:hAnsiTheme="majorBidi" w:cstheme="majorBidi"/>
          <w:b/>
          <w:bCs/>
          <w:sz w:val="24"/>
          <w:szCs w:val="24"/>
          <w:lang w:val="en-ID"/>
        </w:rPr>
        <w:tab/>
        <w:t xml:space="preserve">: </w:t>
      </w:r>
      <w:r w:rsidR="006C22FA">
        <w:rPr>
          <w:rFonts w:asciiTheme="majorBidi" w:hAnsiTheme="majorBidi" w:cstheme="majorBidi"/>
          <w:sz w:val="24"/>
          <w:szCs w:val="24"/>
          <w:lang w:val="en-ID"/>
        </w:rPr>
        <w:t>Ilmu Pengetahuan</w:t>
      </w:r>
      <w:r w:rsidR="00AF71F2">
        <w:rPr>
          <w:rFonts w:asciiTheme="majorBidi" w:hAnsiTheme="majorBidi" w:cstheme="majorBidi"/>
          <w:sz w:val="24"/>
          <w:szCs w:val="24"/>
          <w:lang w:val="en-ID"/>
        </w:rPr>
        <w:t xml:space="preserve"> Sosial (Pengawetan makanan)</w:t>
      </w:r>
    </w:p>
    <w:p w:rsidR="006C22FA" w:rsidRPr="00391C1C" w:rsidRDefault="006C22FA" w:rsidP="00A00831">
      <w:pPr>
        <w:pStyle w:val="ListParagraph"/>
        <w:numPr>
          <w:ilvl w:val="0"/>
          <w:numId w:val="40"/>
        </w:numPr>
        <w:spacing w:line="360" w:lineRule="auto"/>
        <w:ind w:left="426"/>
        <w:jc w:val="both"/>
        <w:rPr>
          <w:rFonts w:asciiTheme="majorBidi" w:hAnsiTheme="majorBidi" w:cstheme="majorBidi"/>
          <w:sz w:val="24"/>
          <w:szCs w:val="24"/>
        </w:rPr>
      </w:pPr>
      <w:proofErr w:type="gramStart"/>
      <w:r w:rsidRPr="00391C1C">
        <w:rPr>
          <w:rFonts w:asciiTheme="majorBidi" w:hAnsiTheme="majorBidi" w:cstheme="majorBidi"/>
          <w:sz w:val="24"/>
          <w:szCs w:val="24"/>
        </w:rPr>
        <w:t>Apa</w:t>
      </w:r>
      <w:proofErr w:type="gramEnd"/>
      <w:r w:rsidRPr="00391C1C">
        <w:rPr>
          <w:rFonts w:asciiTheme="majorBidi" w:hAnsiTheme="majorBidi" w:cstheme="majorBidi"/>
          <w:sz w:val="24"/>
          <w:szCs w:val="24"/>
        </w:rPr>
        <w:t xml:space="preserve"> saja yang harus diperhatikan dalam proses pengemasan ikan laut agar tetap segar?</w:t>
      </w:r>
    </w:p>
    <w:p w:rsidR="006C22FA" w:rsidRPr="00391C1C" w:rsidRDefault="006C22FA" w:rsidP="00A00831">
      <w:pPr>
        <w:pStyle w:val="ListParagraph"/>
        <w:numPr>
          <w:ilvl w:val="0"/>
          <w:numId w:val="40"/>
        </w:numPr>
        <w:spacing w:line="360" w:lineRule="auto"/>
        <w:ind w:left="426"/>
        <w:jc w:val="both"/>
        <w:rPr>
          <w:rFonts w:asciiTheme="majorBidi" w:hAnsiTheme="majorBidi" w:cstheme="majorBidi"/>
          <w:sz w:val="24"/>
          <w:szCs w:val="24"/>
        </w:rPr>
      </w:pPr>
      <w:r w:rsidRPr="00391C1C">
        <w:rPr>
          <w:rFonts w:asciiTheme="majorBidi" w:hAnsiTheme="majorBidi" w:cstheme="majorBidi"/>
          <w:sz w:val="24"/>
          <w:szCs w:val="24"/>
        </w:rPr>
        <w:t>Mengapa masakan Indonesia beragam?</w:t>
      </w:r>
    </w:p>
    <w:p w:rsidR="006C22FA" w:rsidRDefault="006C22FA" w:rsidP="006C22FA">
      <w:pPr>
        <w:pStyle w:val="ListParagraph"/>
        <w:spacing w:line="360" w:lineRule="auto"/>
        <w:ind w:left="426"/>
        <w:jc w:val="both"/>
        <w:rPr>
          <w:rFonts w:asciiTheme="majorBidi" w:hAnsiTheme="majorBidi" w:cstheme="majorBidi"/>
          <w:sz w:val="24"/>
          <w:szCs w:val="24"/>
        </w:rPr>
      </w:pPr>
      <w:r w:rsidRPr="00391C1C">
        <w:rPr>
          <w:rFonts w:asciiTheme="majorBidi" w:hAnsiTheme="majorBidi" w:cstheme="majorBidi"/>
          <w:sz w:val="24"/>
          <w:szCs w:val="24"/>
        </w:rPr>
        <w:t xml:space="preserve">Dapatkah keragaman masakan Indonesia meningkatkan kesejahteraan </w:t>
      </w:r>
      <w:proofErr w:type="gramStart"/>
      <w:r w:rsidRPr="00391C1C">
        <w:rPr>
          <w:rFonts w:asciiTheme="majorBidi" w:hAnsiTheme="majorBidi" w:cstheme="majorBidi"/>
          <w:sz w:val="24"/>
          <w:szCs w:val="24"/>
        </w:rPr>
        <w:t>masyarakat ?</w:t>
      </w:r>
      <w:proofErr w:type="gramEnd"/>
      <w:r w:rsidRPr="00391C1C">
        <w:rPr>
          <w:rFonts w:asciiTheme="majorBidi" w:hAnsiTheme="majorBidi" w:cstheme="majorBidi"/>
          <w:sz w:val="24"/>
          <w:szCs w:val="24"/>
        </w:rPr>
        <w:t xml:space="preserve"> Jelaskan!</w:t>
      </w:r>
    </w:p>
    <w:p w:rsidR="006C22FA" w:rsidRPr="00391C1C" w:rsidRDefault="006C22FA" w:rsidP="00A00831">
      <w:pPr>
        <w:pStyle w:val="ListParagraph"/>
        <w:numPr>
          <w:ilvl w:val="0"/>
          <w:numId w:val="41"/>
        </w:numPr>
        <w:spacing w:line="360" w:lineRule="auto"/>
        <w:ind w:left="426"/>
        <w:jc w:val="both"/>
        <w:rPr>
          <w:rFonts w:asciiTheme="majorBidi" w:hAnsiTheme="majorBidi" w:cstheme="majorBidi"/>
          <w:sz w:val="24"/>
          <w:szCs w:val="24"/>
        </w:rPr>
      </w:pPr>
      <w:r w:rsidRPr="00391C1C">
        <w:rPr>
          <w:rFonts w:asciiTheme="majorBidi" w:hAnsiTheme="majorBidi" w:cstheme="majorBidi"/>
          <w:sz w:val="24"/>
          <w:szCs w:val="24"/>
        </w:rPr>
        <w:t xml:space="preserve">Coba Jelaskan bagaimana </w:t>
      </w:r>
      <w:proofErr w:type="gramStart"/>
      <w:r w:rsidRPr="00391C1C">
        <w:rPr>
          <w:rFonts w:asciiTheme="majorBidi" w:hAnsiTheme="majorBidi" w:cstheme="majorBidi"/>
          <w:sz w:val="24"/>
          <w:szCs w:val="24"/>
        </w:rPr>
        <w:t>cara</w:t>
      </w:r>
      <w:proofErr w:type="gramEnd"/>
      <w:r w:rsidRPr="00391C1C">
        <w:rPr>
          <w:rFonts w:asciiTheme="majorBidi" w:hAnsiTheme="majorBidi" w:cstheme="majorBidi"/>
          <w:sz w:val="24"/>
          <w:szCs w:val="24"/>
        </w:rPr>
        <w:t xml:space="preserve"> memasak rendang dan apa yang menyebabkan rendang tahan lama?</w:t>
      </w:r>
    </w:p>
    <w:p w:rsidR="00CA6368" w:rsidRDefault="00CA6368" w:rsidP="008D44D5">
      <w:pPr>
        <w:spacing w:line="360" w:lineRule="auto"/>
        <w:rPr>
          <w:rFonts w:asciiTheme="majorBidi" w:hAnsiTheme="majorBidi" w:cstheme="majorBidi"/>
          <w:b/>
          <w:bCs/>
          <w:sz w:val="24"/>
          <w:szCs w:val="24"/>
          <w:lang w:val="en-ID"/>
        </w:rPr>
      </w:pPr>
    </w:p>
    <w:p w:rsidR="008D44D5" w:rsidRDefault="008D44D5" w:rsidP="008D44D5">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t>Tanggal</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Kamis</w:t>
      </w:r>
      <w:r w:rsidRPr="00545070">
        <w:rPr>
          <w:rFonts w:asciiTheme="majorBidi" w:hAnsiTheme="majorBidi" w:cstheme="majorBidi"/>
          <w:sz w:val="24"/>
          <w:szCs w:val="24"/>
          <w:lang w:val="en-ID"/>
        </w:rPr>
        <w:t xml:space="preserve">, </w:t>
      </w:r>
      <w:r>
        <w:rPr>
          <w:rFonts w:asciiTheme="majorBidi" w:hAnsiTheme="majorBidi" w:cstheme="majorBidi"/>
          <w:sz w:val="24"/>
          <w:szCs w:val="24"/>
          <w:lang w:val="en-ID"/>
        </w:rPr>
        <w:t>5</w:t>
      </w:r>
      <w:r w:rsidRPr="00545070">
        <w:rPr>
          <w:rFonts w:asciiTheme="majorBidi" w:hAnsiTheme="majorBidi" w:cstheme="majorBidi"/>
          <w:sz w:val="24"/>
          <w:szCs w:val="24"/>
          <w:lang w:val="en-ID"/>
        </w:rPr>
        <w:t xml:space="preserve"> November 2020</w:t>
      </w:r>
    </w:p>
    <w:p w:rsidR="008D44D5" w:rsidRDefault="008D44D5" w:rsidP="008D44D5">
      <w:pPr>
        <w:spacing w:line="360" w:lineRule="auto"/>
        <w:rPr>
          <w:rFonts w:asciiTheme="majorBidi" w:hAnsiTheme="majorBidi" w:cstheme="majorBidi"/>
          <w:sz w:val="24"/>
          <w:szCs w:val="24"/>
          <w:lang w:val="en-ID"/>
        </w:rPr>
      </w:pPr>
      <w:r>
        <w:rPr>
          <w:rFonts w:asciiTheme="majorBidi" w:hAnsiTheme="majorBidi" w:cstheme="majorBidi"/>
          <w:b/>
          <w:bCs/>
          <w:sz w:val="24"/>
          <w:szCs w:val="24"/>
          <w:lang w:val="en-ID"/>
        </w:rPr>
        <w:t>Materi</w:t>
      </w:r>
      <w:r>
        <w:rPr>
          <w:rFonts w:asciiTheme="majorBidi" w:hAnsiTheme="majorBidi" w:cstheme="majorBidi"/>
          <w:b/>
          <w:bCs/>
          <w:sz w:val="24"/>
          <w:szCs w:val="24"/>
          <w:lang w:val="en-ID"/>
        </w:rPr>
        <w:tab/>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Ilmu Pengetahuan</w:t>
      </w:r>
      <w:r w:rsidR="00AF71F2">
        <w:rPr>
          <w:rFonts w:asciiTheme="majorBidi" w:hAnsiTheme="majorBidi" w:cstheme="majorBidi"/>
          <w:sz w:val="24"/>
          <w:szCs w:val="24"/>
          <w:lang w:val="en-ID"/>
        </w:rPr>
        <w:t xml:space="preserve"> Alam (Hewan dan Bunga Langka)</w:t>
      </w:r>
    </w:p>
    <w:p w:rsidR="008D44D5" w:rsidRDefault="008D44D5" w:rsidP="00A00831">
      <w:pPr>
        <w:pStyle w:val="ListParagraph"/>
        <w:numPr>
          <w:ilvl w:val="0"/>
          <w:numId w:val="49"/>
        </w:numPr>
        <w:spacing w:line="360" w:lineRule="auto"/>
        <w:ind w:left="426"/>
        <w:jc w:val="both"/>
        <w:rPr>
          <w:rFonts w:asciiTheme="majorBidi" w:hAnsiTheme="majorBidi" w:cstheme="majorBidi"/>
          <w:sz w:val="24"/>
          <w:szCs w:val="24"/>
        </w:rPr>
      </w:pPr>
      <w:r w:rsidRPr="00E11F31">
        <w:rPr>
          <w:rFonts w:asciiTheme="majorBidi" w:hAnsiTheme="majorBidi" w:cstheme="majorBidi"/>
          <w:sz w:val="24"/>
          <w:szCs w:val="24"/>
        </w:rPr>
        <w:t xml:space="preserve">Mengapa satwa langka harus kita lindungi? Lalu bagaimana </w:t>
      </w:r>
      <w:proofErr w:type="gramStart"/>
      <w:r w:rsidRPr="00E11F31">
        <w:rPr>
          <w:rFonts w:asciiTheme="majorBidi" w:hAnsiTheme="majorBidi" w:cstheme="majorBidi"/>
          <w:sz w:val="24"/>
          <w:szCs w:val="24"/>
        </w:rPr>
        <w:t>cara</w:t>
      </w:r>
      <w:proofErr w:type="gramEnd"/>
      <w:r w:rsidRPr="00E11F31">
        <w:rPr>
          <w:rFonts w:asciiTheme="majorBidi" w:hAnsiTheme="majorBidi" w:cstheme="majorBidi"/>
          <w:sz w:val="24"/>
          <w:szCs w:val="24"/>
        </w:rPr>
        <w:t xml:space="preserve"> terbaik melindungi satwa tersebut dari kepunahan? </w:t>
      </w:r>
    </w:p>
    <w:p w:rsidR="008D44D5" w:rsidRPr="00E11F31" w:rsidRDefault="008D44D5" w:rsidP="00A00831">
      <w:pPr>
        <w:pStyle w:val="ListParagraph"/>
        <w:numPr>
          <w:ilvl w:val="0"/>
          <w:numId w:val="49"/>
        </w:numPr>
        <w:spacing w:line="360" w:lineRule="auto"/>
        <w:ind w:left="426"/>
        <w:jc w:val="both"/>
        <w:rPr>
          <w:rFonts w:asciiTheme="majorBidi" w:hAnsiTheme="majorBidi" w:cstheme="majorBidi"/>
          <w:sz w:val="24"/>
          <w:szCs w:val="24"/>
        </w:rPr>
      </w:pPr>
      <w:proofErr w:type="gramStart"/>
      <w:r w:rsidRPr="00E11F31">
        <w:rPr>
          <w:rFonts w:asciiTheme="majorBidi" w:hAnsiTheme="majorBidi" w:cstheme="majorBidi"/>
          <w:sz w:val="24"/>
          <w:szCs w:val="24"/>
        </w:rPr>
        <w:t>Apa</w:t>
      </w:r>
      <w:proofErr w:type="gramEnd"/>
      <w:r w:rsidRPr="00E11F31">
        <w:rPr>
          <w:rFonts w:asciiTheme="majorBidi" w:hAnsiTheme="majorBidi" w:cstheme="majorBidi"/>
          <w:sz w:val="24"/>
          <w:szCs w:val="24"/>
        </w:rPr>
        <w:t xml:space="preserve"> saja manfaat keragaman buah langka khas Indonesia bagi kesejahteraan masyarakat? Bagaimana upaya kamu untuk melestarikannya? Jelaskan!</w:t>
      </w:r>
    </w:p>
    <w:p w:rsidR="00CA6368" w:rsidRDefault="00CA6368" w:rsidP="00C626E2">
      <w:pPr>
        <w:spacing w:line="360" w:lineRule="auto"/>
        <w:rPr>
          <w:rFonts w:asciiTheme="majorBidi" w:hAnsiTheme="majorBidi" w:cstheme="majorBidi"/>
          <w:b/>
          <w:bCs/>
          <w:sz w:val="24"/>
          <w:szCs w:val="24"/>
          <w:lang w:val="en-ID"/>
        </w:rPr>
      </w:pPr>
    </w:p>
    <w:p w:rsidR="00C626E2" w:rsidRDefault="00C626E2" w:rsidP="00C626E2">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Tanggal</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Jumat</w:t>
      </w:r>
      <w:r w:rsidRPr="00545070">
        <w:rPr>
          <w:rFonts w:asciiTheme="majorBidi" w:hAnsiTheme="majorBidi" w:cstheme="majorBidi"/>
          <w:sz w:val="24"/>
          <w:szCs w:val="24"/>
          <w:lang w:val="en-ID"/>
        </w:rPr>
        <w:t xml:space="preserve">, </w:t>
      </w:r>
      <w:r>
        <w:rPr>
          <w:rFonts w:asciiTheme="majorBidi" w:hAnsiTheme="majorBidi" w:cstheme="majorBidi"/>
          <w:sz w:val="24"/>
          <w:szCs w:val="24"/>
          <w:lang w:val="en-ID"/>
        </w:rPr>
        <w:t>6</w:t>
      </w:r>
      <w:r w:rsidRPr="00545070">
        <w:rPr>
          <w:rFonts w:asciiTheme="majorBidi" w:hAnsiTheme="majorBidi" w:cstheme="majorBidi"/>
          <w:sz w:val="24"/>
          <w:szCs w:val="24"/>
          <w:lang w:val="en-ID"/>
        </w:rPr>
        <w:t xml:space="preserve"> November 2020</w:t>
      </w:r>
    </w:p>
    <w:p w:rsidR="00C626E2" w:rsidRDefault="00C626E2" w:rsidP="00C626E2">
      <w:pPr>
        <w:spacing w:line="360" w:lineRule="auto"/>
        <w:rPr>
          <w:rFonts w:asciiTheme="majorBidi" w:hAnsiTheme="majorBidi" w:cstheme="majorBidi"/>
          <w:sz w:val="24"/>
          <w:szCs w:val="24"/>
          <w:lang w:val="en-ID"/>
        </w:rPr>
      </w:pPr>
      <w:r>
        <w:rPr>
          <w:rFonts w:asciiTheme="majorBidi" w:hAnsiTheme="majorBidi" w:cstheme="majorBidi"/>
          <w:b/>
          <w:bCs/>
          <w:sz w:val="24"/>
          <w:szCs w:val="24"/>
          <w:lang w:val="en-ID"/>
        </w:rPr>
        <w:t>Materi</w:t>
      </w:r>
      <w:r>
        <w:rPr>
          <w:rFonts w:asciiTheme="majorBidi" w:hAnsiTheme="majorBidi" w:cstheme="majorBidi"/>
          <w:b/>
          <w:bCs/>
          <w:sz w:val="24"/>
          <w:szCs w:val="24"/>
          <w:lang w:val="en-ID"/>
        </w:rPr>
        <w:tab/>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Matematika Bangun Datar dan Ruang 2</w:t>
      </w:r>
    </w:p>
    <w:p w:rsidR="00C626E2" w:rsidRPr="00BF7F86" w:rsidRDefault="00C626E2" w:rsidP="00A00831">
      <w:pPr>
        <w:pStyle w:val="ListParagraph"/>
        <w:numPr>
          <w:ilvl w:val="0"/>
          <w:numId w:val="55"/>
        </w:numPr>
        <w:tabs>
          <w:tab w:val="left" w:pos="7088"/>
        </w:tabs>
        <w:spacing w:after="0" w:line="360" w:lineRule="auto"/>
        <w:rPr>
          <w:rStyle w:val="Strong"/>
          <w:rFonts w:asciiTheme="majorBidi" w:hAnsiTheme="majorBidi" w:cstheme="majorBidi"/>
          <w:b w:val="0"/>
          <w:bCs w:val="0"/>
          <w:color w:val="222222"/>
          <w:sz w:val="24"/>
          <w:szCs w:val="24"/>
          <w:shd w:val="clear" w:color="auto" w:fill="FFFFFF"/>
        </w:rPr>
      </w:pPr>
      <w:r w:rsidRPr="00BF7F86">
        <w:rPr>
          <w:rStyle w:val="Strong"/>
          <w:rFonts w:asciiTheme="majorBidi" w:hAnsiTheme="majorBidi" w:cstheme="majorBidi"/>
          <w:b w:val="0"/>
          <w:bCs w:val="0"/>
          <w:color w:val="222222"/>
          <w:sz w:val="24"/>
          <w:szCs w:val="24"/>
          <w:shd w:val="clear" w:color="auto" w:fill="FFFFFF"/>
        </w:rPr>
        <w:t xml:space="preserve">Suatu segitiga memiliki luas 90 cm2 dan ukuran alas 15 cm. Berapakah tinggi segitiga tersebut? </w:t>
      </w:r>
    </w:p>
    <w:p w:rsidR="00C626E2" w:rsidRPr="00BF7F86" w:rsidRDefault="00C626E2" w:rsidP="00A00831">
      <w:pPr>
        <w:pStyle w:val="ListParagraph"/>
        <w:numPr>
          <w:ilvl w:val="0"/>
          <w:numId w:val="55"/>
        </w:numPr>
        <w:tabs>
          <w:tab w:val="left" w:pos="7088"/>
        </w:tabs>
        <w:spacing w:after="0" w:line="360" w:lineRule="auto"/>
        <w:rPr>
          <w:rStyle w:val="Strong"/>
          <w:rFonts w:asciiTheme="majorBidi" w:hAnsiTheme="majorBidi" w:cstheme="majorBidi"/>
          <w:b w:val="0"/>
          <w:bCs w:val="0"/>
          <w:color w:val="222222"/>
          <w:sz w:val="24"/>
          <w:szCs w:val="24"/>
          <w:shd w:val="clear" w:color="auto" w:fill="FFFFFF"/>
        </w:rPr>
      </w:pPr>
      <w:r w:rsidRPr="00BF7F86">
        <w:rPr>
          <w:rStyle w:val="Strong"/>
          <w:rFonts w:asciiTheme="majorBidi" w:hAnsiTheme="majorBidi" w:cstheme="majorBidi"/>
          <w:b w:val="0"/>
          <w:bCs w:val="0"/>
          <w:color w:val="222222"/>
          <w:sz w:val="24"/>
          <w:szCs w:val="24"/>
          <w:shd w:val="clear" w:color="auto" w:fill="FFFFFF"/>
        </w:rPr>
        <w:t>Berapakah banyak kubus satuan pada gambar tersebut?</w:t>
      </w:r>
    </w:p>
    <w:p w:rsidR="00C626E2" w:rsidRPr="00BF7F86" w:rsidRDefault="00C626E2" w:rsidP="00A00831">
      <w:pPr>
        <w:pStyle w:val="NormalWeb"/>
        <w:numPr>
          <w:ilvl w:val="0"/>
          <w:numId w:val="55"/>
        </w:numPr>
        <w:shd w:val="clear" w:color="auto" w:fill="FFFFFF"/>
        <w:tabs>
          <w:tab w:val="left" w:pos="7088"/>
        </w:tabs>
        <w:spacing w:before="0" w:beforeAutospacing="0" w:after="0" w:afterAutospacing="0"/>
        <w:rPr>
          <w:rFonts w:asciiTheme="majorBidi" w:hAnsiTheme="majorBidi" w:cstheme="majorBidi"/>
          <w:b/>
          <w:bCs/>
          <w:color w:val="222222"/>
        </w:rPr>
      </w:pPr>
      <w:r w:rsidRPr="00BF7F86">
        <w:rPr>
          <w:rStyle w:val="Strong"/>
          <w:rFonts w:asciiTheme="majorBidi" w:eastAsiaTheme="majorEastAsia" w:hAnsiTheme="majorBidi" w:cstheme="majorBidi"/>
          <w:b w:val="0"/>
          <w:bCs w:val="0"/>
          <w:color w:val="222222"/>
        </w:rPr>
        <w:t>Carilah volume gambar berikut!</w:t>
      </w:r>
    </w:p>
    <w:p w:rsidR="00381AE5" w:rsidRPr="008D44D5" w:rsidRDefault="00381AE5" w:rsidP="00F77386">
      <w:pPr>
        <w:spacing w:line="360" w:lineRule="auto"/>
        <w:rPr>
          <w:rFonts w:asciiTheme="majorBidi" w:hAnsiTheme="majorBidi" w:cstheme="majorBidi"/>
          <w:sz w:val="24"/>
          <w:szCs w:val="24"/>
          <w:lang w:val="en-ID"/>
        </w:rPr>
      </w:pPr>
      <w:r>
        <w:rPr>
          <w:rFonts w:asciiTheme="majorBidi" w:hAnsiTheme="majorBidi" w:cstheme="majorBidi"/>
          <w:noProof/>
          <w:sz w:val="24"/>
          <w:szCs w:val="24"/>
        </w:rPr>
        <w:drawing>
          <wp:inline distT="0" distB="0" distL="0" distR="0">
            <wp:extent cx="2324294" cy="1304925"/>
            <wp:effectExtent l="0" t="0" r="0" b="0"/>
            <wp:docPr id="83" name="Picture 83" descr="C:\Users\HP 14\Downloads\Soal-dan-Jawaban-Materi-Bangun-Datar-dan-Bangun-Ruang-4-6-SD-di-TVRI-6-November-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4\Downloads\Soal-dan-Jawaban-Materi-Bangun-Datar-dan-Bangun-Ruang-4-6-SD-di-TVRI-6-November-202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929" cy="1310334"/>
                    </a:xfrm>
                    <a:prstGeom prst="rect">
                      <a:avLst/>
                    </a:prstGeom>
                    <a:noFill/>
                    <a:ln>
                      <a:noFill/>
                    </a:ln>
                  </pic:spPr>
                </pic:pic>
              </a:graphicData>
            </a:graphic>
          </wp:inline>
        </w:drawing>
      </w:r>
    </w:p>
    <w:p w:rsidR="00F77386" w:rsidRPr="00F77386" w:rsidRDefault="00F77386" w:rsidP="00F77386">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CA6368" w:rsidRDefault="00CA6368" w:rsidP="00642B19">
      <w:pPr>
        <w:rPr>
          <w:rFonts w:asciiTheme="majorBidi" w:hAnsiTheme="majorBidi" w:cstheme="majorBidi"/>
          <w:b/>
          <w:bCs/>
          <w:sz w:val="24"/>
          <w:szCs w:val="24"/>
          <w:lang w:val="en-ID"/>
        </w:rPr>
      </w:pPr>
    </w:p>
    <w:p w:rsidR="00642B19" w:rsidRDefault="00FB3866" w:rsidP="00642B19">
      <w:pPr>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w:t>
      </w:r>
      <w:r w:rsidR="00CA11B4">
        <w:rPr>
          <w:rFonts w:asciiTheme="majorBidi" w:hAnsiTheme="majorBidi" w:cstheme="majorBidi"/>
          <w:b/>
          <w:bCs/>
          <w:sz w:val="24"/>
          <w:szCs w:val="24"/>
          <w:lang w:val="en-ID"/>
        </w:rPr>
        <w:t>ampiran 12</w:t>
      </w:r>
      <w:r w:rsidR="00642B19">
        <w:rPr>
          <w:rFonts w:asciiTheme="majorBidi" w:hAnsiTheme="majorBidi" w:cstheme="majorBidi"/>
          <w:b/>
          <w:bCs/>
          <w:sz w:val="24"/>
          <w:szCs w:val="24"/>
          <w:lang w:val="en-ID"/>
        </w:rPr>
        <w:t>.</w:t>
      </w:r>
      <w:proofErr w:type="gramEnd"/>
      <w:r w:rsidR="00642B19">
        <w:rPr>
          <w:rFonts w:asciiTheme="majorBidi" w:hAnsiTheme="majorBidi" w:cstheme="majorBidi"/>
          <w:b/>
          <w:bCs/>
          <w:sz w:val="24"/>
          <w:szCs w:val="24"/>
          <w:lang w:val="en-ID"/>
        </w:rPr>
        <w:t xml:space="preserve"> Kunci Jawaban dan pembahasan soal tayangan belajar di TVRI</w:t>
      </w:r>
    </w:p>
    <w:p w:rsidR="00545070" w:rsidRDefault="00545070" w:rsidP="00545070">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t>Tanggal</w:t>
      </w:r>
      <w:r>
        <w:rPr>
          <w:rFonts w:asciiTheme="majorBidi" w:hAnsiTheme="majorBidi" w:cstheme="majorBidi"/>
          <w:b/>
          <w:bCs/>
          <w:sz w:val="24"/>
          <w:szCs w:val="24"/>
          <w:lang w:val="en-ID"/>
        </w:rPr>
        <w:tab/>
        <w:t xml:space="preserve">: </w:t>
      </w:r>
      <w:r w:rsidRPr="00545070">
        <w:rPr>
          <w:rFonts w:asciiTheme="majorBidi" w:hAnsiTheme="majorBidi" w:cstheme="majorBidi"/>
          <w:sz w:val="24"/>
          <w:szCs w:val="24"/>
          <w:lang w:val="en-ID"/>
        </w:rPr>
        <w:t>Senin, 2 November 2020</w:t>
      </w:r>
    </w:p>
    <w:p w:rsidR="00545070" w:rsidRDefault="00545070" w:rsidP="00545070">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t>Materi</w:t>
      </w:r>
      <w:r>
        <w:rPr>
          <w:rFonts w:asciiTheme="majorBidi" w:hAnsiTheme="majorBidi" w:cstheme="majorBidi"/>
          <w:b/>
          <w:bCs/>
          <w:sz w:val="24"/>
          <w:szCs w:val="24"/>
          <w:lang w:val="en-ID"/>
        </w:rPr>
        <w:tab/>
      </w:r>
      <w:r>
        <w:rPr>
          <w:rFonts w:asciiTheme="majorBidi" w:hAnsiTheme="majorBidi" w:cstheme="majorBidi"/>
          <w:b/>
          <w:bCs/>
          <w:sz w:val="24"/>
          <w:szCs w:val="24"/>
          <w:lang w:val="en-ID"/>
        </w:rPr>
        <w:tab/>
        <w:t xml:space="preserve">: </w:t>
      </w:r>
      <w:r w:rsidRPr="00545070">
        <w:rPr>
          <w:rFonts w:asciiTheme="majorBidi" w:hAnsiTheme="majorBidi" w:cstheme="majorBidi"/>
          <w:sz w:val="24"/>
          <w:szCs w:val="24"/>
          <w:lang w:val="en-ID"/>
        </w:rPr>
        <w:t>Matematika Bangun Datar dan Bangun Ruang</w:t>
      </w:r>
      <w:r w:rsidR="00AF71F2">
        <w:rPr>
          <w:rFonts w:asciiTheme="majorBidi" w:hAnsiTheme="majorBidi" w:cstheme="majorBidi"/>
          <w:sz w:val="24"/>
          <w:szCs w:val="24"/>
          <w:lang w:val="en-ID"/>
        </w:rPr>
        <w:t xml:space="preserve"> I</w:t>
      </w:r>
    </w:p>
    <w:p w:rsidR="00946822" w:rsidRPr="00946822" w:rsidRDefault="00044E0E" w:rsidP="00A00831">
      <w:pPr>
        <w:pStyle w:val="ListParagraph"/>
        <w:numPr>
          <w:ilvl w:val="0"/>
          <w:numId w:val="37"/>
        </w:numPr>
        <w:spacing w:line="360" w:lineRule="auto"/>
        <w:rPr>
          <w:rFonts w:asciiTheme="majorBidi" w:hAnsiTheme="majorBidi" w:cstheme="majorBidi"/>
          <w:b/>
          <w:bCs/>
          <w:sz w:val="24"/>
          <w:szCs w:val="24"/>
          <w:lang w:val="en-ID"/>
        </w:rPr>
      </w:pPr>
      <w:r w:rsidRPr="00946822">
        <w:rPr>
          <w:rFonts w:asciiTheme="majorBidi" w:hAnsiTheme="majorBidi" w:cstheme="majorBidi"/>
          <w:b/>
          <w:bCs/>
          <w:sz w:val="24"/>
          <w:szCs w:val="24"/>
          <w:lang w:val="en-ID"/>
        </w:rPr>
        <w:t>D</w:t>
      </w:r>
      <w:r w:rsidR="00946822" w:rsidRPr="00946822">
        <w:rPr>
          <w:rFonts w:asciiTheme="majorBidi" w:hAnsiTheme="majorBidi" w:cstheme="majorBidi"/>
          <w:b/>
          <w:bCs/>
          <w:sz w:val="24"/>
          <w:szCs w:val="24"/>
          <w:lang w:val="en-ID"/>
        </w:rPr>
        <w:t>iketahui</w:t>
      </w:r>
      <w:r w:rsidRPr="00946822">
        <w:rPr>
          <w:rFonts w:asciiTheme="majorBidi" w:hAnsiTheme="majorBidi" w:cstheme="majorBidi"/>
          <w:b/>
          <w:bCs/>
          <w:sz w:val="24"/>
          <w:szCs w:val="24"/>
          <w:lang w:val="en-ID"/>
        </w:rPr>
        <w:t xml:space="preserve"> </w:t>
      </w:r>
    </w:p>
    <w:p w:rsidR="00044E0E" w:rsidRPr="00044E0E" w:rsidRDefault="00044E0E" w:rsidP="00946822">
      <w:pPr>
        <w:pStyle w:val="ListParagraph"/>
        <w:spacing w:line="360" w:lineRule="auto"/>
        <w:rPr>
          <w:rFonts w:asciiTheme="majorBidi" w:hAnsiTheme="majorBidi" w:cstheme="majorBidi"/>
          <w:sz w:val="24"/>
          <w:szCs w:val="24"/>
          <w:lang w:val="en-ID"/>
        </w:rPr>
      </w:pPr>
      <w:r w:rsidRPr="00044E0E">
        <w:rPr>
          <w:rFonts w:asciiTheme="majorBidi" w:hAnsiTheme="majorBidi" w:cstheme="majorBidi"/>
          <w:sz w:val="24"/>
          <w:szCs w:val="24"/>
          <w:lang w:val="en-ID"/>
        </w:rPr>
        <w:t>Untuk mencari luas dan keliling harus menentukan tinggi segit</w:t>
      </w:r>
      <w:r>
        <w:rPr>
          <w:rFonts w:asciiTheme="majorBidi" w:hAnsiTheme="majorBidi" w:cstheme="majorBidi"/>
          <w:sz w:val="24"/>
          <w:szCs w:val="24"/>
          <w:lang w:val="en-ID"/>
        </w:rPr>
        <w:t>i</w:t>
      </w:r>
      <w:r w:rsidRPr="00044E0E">
        <w:rPr>
          <w:rFonts w:asciiTheme="majorBidi" w:hAnsiTheme="majorBidi" w:cstheme="majorBidi"/>
          <w:sz w:val="24"/>
          <w:szCs w:val="24"/>
          <w:lang w:val="en-ID"/>
        </w:rPr>
        <w:t>ga terlebih dahulu</w:t>
      </w:r>
    </w:p>
    <w:p w:rsidR="00044E0E" w:rsidRPr="00044E0E" w:rsidRDefault="00044E0E" w:rsidP="00946822">
      <w:pPr>
        <w:pStyle w:val="ListParagraph"/>
        <w:spacing w:line="360" w:lineRule="auto"/>
        <w:rPr>
          <w:rFonts w:asciiTheme="majorBidi" w:hAnsiTheme="majorBidi" w:cstheme="majorBidi"/>
          <w:sz w:val="24"/>
          <w:szCs w:val="24"/>
          <w:lang w:val="en-ID"/>
        </w:rPr>
      </w:pPr>
      <w:r w:rsidRPr="00044E0E">
        <w:rPr>
          <w:rFonts w:asciiTheme="majorBidi" w:hAnsiTheme="majorBidi" w:cstheme="majorBidi"/>
          <w:noProof/>
          <w:sz w:val="24"/>
          <w:szCs w:val="24"/>
        </w:rPr>
        <w:drawing>
          <wp:inline distT="0" distB="0" distL="0" distR="0" wp14:anchorId="7FD29F1C" wp14:editId="4E2EF06E">
            <wp:extent cx="2385695" cy="1490980"/>
            <wp:effectExtent l="0" t="0" r="0" b="0"/>
            <wp:docPr id="55" name="Picture 55" descr="C:\Users\HP 14\Downloads\ting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14\Downloads\tingg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5695" cy="1490980"/>
                    </a:xfrm>
                    <a:prstGeom prst="rect">
                      <a:avLst/>
                    </a:prstGeom>
                    <a:noFill/>
                    <a:ln>
                      <a:noFill/>
                    </a:ln>
                  </pic:spPr>
                </pic:pic>
              </a:graphicData>
            </a:graphic>
          </wp:inline>
        </w:drawing>
      </w:r>
    </w:p>
    <w:p w:rsidR="00044E0E" w:rsidRDefault="00044E0E" w:rsidP="00946822">
      <w:pPr>
        <w:pStyle w:val="ListParagraph"/>
        <w:spacing w:line="360" w:lineRule="auto"/>
        <w:rPr>
          <w:rFonts w:asciiTheme="majorBidi" w:hAnsiTheme="majorBidi" w:cstheme="majorBidi"/>
          <w:sz w:val="24"/>
          <w:szCs w:val="24"/>
          <w:lang w:val="en-ID"/>
        </w:rPr>
      </w:pPr>
      <w:proofErr w:type="gramStart"/>
      <w:r w:rsidRPr="00044E0E">
        <w:rPr>
          <w:rFonts w:asciiTheme="majorBidi" w:hAnsiTheme="majorBidi" w:cstheme="majorBidi"/>
          <w:sz w:val="24"/>
          <w:szCs w:val="24"/>
          <w:lang w:val="en-ID"/>
        </w:rPr>
        <w:t>sisi</w:t>
      </w:r>
      <w:proofErr w:type="gramEnd"/>
      <w:r w:rsidRPr="00044E0E">
        <w:rPr>
          <w:rFonts w:asciiTheme="majorBidi" w:hAnsiTheme="majorBidi" w:cstheme="majorBidi"/>
          <w:sz w:val="24"/>
          <w:szCs w:val="24"/>
          <w:lang w:val="en-ID"/>
        </w:rPr>
        <w:t xml:space="preserve"> a = (1/2 dari alas) = 1/2 x 18 = 9 cm</w:t>
      </w:r>
    </w:p>
    <w:p w:rsidR="00044E0E" w:rsidRDefault="00044E0E" w:rsidP="00946822">
      <w:pPr>
        <w:pStyle w:val="ListParagraph"/>
        <w:spacing w:line="360" w:lineRule="auto"/>
        <w:rPr>
          <w:rFonts w:asciiTheme="majorBidi" w:hAnsiTheme="majorBidi" w:cstheme="majorBidi"/>
          <w:sz w:val="24"/>
          <w:szCs w:val="24"/>
          <w:lang w:val="en-ID"/>
        </w:rPr>
      </w:pPr>
      <w:proofErr w:type="gramStart"/>
      <w:r w:rsidRPr="00044E0E">
        <w:rPr>
          <w:rFonts w:asciiTheme="majorBidi" w:hAnsiTheme="majorBidi" w:cstheme="majorBidi"/>
          <w:sz w:val="24"/>
          <w:szCs w:val="24"/>
          <w:lang w:val="en-ID"/>
        </w:rPr>
        <w:t>sisi</w:t>
      </w:r>
      <w:proofErr w:type="gramEnd"/>
      <w:r w:rsidRPr="00044E0E">
        <w:rPr>
          <w:rFonts w:asciiTheme="majorBidi" w:hAnsiTheme="majorBidi" w:cstheme="majorBidi"/>
          <w:sz w:val="24"/>
          <w:szCs w:val="24"/>
          <w:lang w:val="en-ID"/>
        </w:rPr>
        <w:t xml:space="preserve"> c = 15 cm</w:t>
      </w:r>
    </w:p>
    <w:p w:rsidR="00946822" w:rsidRPr="00946822" w:rsidRDefault="00044E0E" w:rsidP="00946822">
      <w:pPr>
        <w:pStyle w:val="ListParagraph"/>
        <w:spacing w:line="360" w:lineRule="auto"/>
        <w:rPr>
          <w:rFonts w:asciiTheme="majorBidi" w:hAnsiTheme="majorBidi" w:cstheme="majorBidi"/>
          <w:b/>
          <w:bCs/>
          <w:sz w:val="24"/>
          <w:szCs w:val="24"/>
          <w:lang w:val="en-ID"/>
        </w:rPr>
      </w:pPr>
      <w:r w:rsidRPr="00946822">
        <w:rPr>
          <w:rFonts w:asciiTheme="majorBidi" w:hAnsiTheme="majorBidi" w:cstheme="majorBidi"/>
          <w:b/>
          <w:bCs/>
          <w:sz w:val="24"/>
          <w:szCs w:val="24"/>
          <w:lang w:val="en-ID"/>
        </w:rPr>
        <w:t>D</w:t>
      </w:r>
      <w:r w:rsidR="00946822" w:rsidRPr="00946822">
        <w:rPr>
          <w:rFonts w:asciiTheme="majorBidi" w:hAnsiTheme="majorBidi" w:cstheme="majorBidi"/>
          <w:b/>
          <w:bCs/>
          <w:sz w:val="24"/>
          <w:szCs w:val="24"/>
          <w:lang w:val="en-ID"/>
        </w:rPr>
        <w:t>itanya</w:t>
      </w:r>
    </w:p>
    <w:p w:rsidR="00044E0E" w:rsidRDefault="00044E0E" w:rsidP="00946822">
      <w:pPr>
        <w:pStyle w:val="ListParagraph"/>
        <w:spacing w:line="360" w:lineRule="auto"/>
        <w:rPr>
          <w:rFonts w:asciiTheme="majorBidi" w:hAnsiTheme="majorBidi" w:cstheme="majorBidi"/>
          <w:sz w:val="24"/>
          <w:szCs w:val="24"/>
          <w:lang w:val="en-ID"/>
        </w:rPr>
      </w:pPr>
      <w:proofErr w:type="gramStart"/>
      <w:r>
        <w:rPr>
          <w:rFonts w:asciiTheme="majorBidi" w:hAnsiTheme="majorBidi" w:cstheme="majorBidi"/>
          <w:sz w:val="24"/>
          <w:szCs w:val="24"/>
          <w:lang w:val="en-ID"/>
        </w:rPr>
        <w:t>sisi</w:t>
      </w:r>
      <w:proofErr w:type="gramEnd"/>
      <w:r>
        <w:rPr>
          <w:rFonts w:asciiTheme="majorBidi" w:hAnsiTheme="majorBidi" w:cstheme="majorBidi"/>
          <w:sz w:val="24"/>
          <w:szCs w:val="24"/>
          <w:lang w:val="en-ID"/>
        </w:rPr>
        <w:t xml:space="preserve"> b atau tinggi, luas, dan keliling</w:t>
      </w:r>
    </w:p>
    <w:p w:rsidR="00946822" w:rsidRPr="00946822" w:rsidRDefault="00946822" w:rsidP="00946822">
      <w:pPr>
        <w:pStyle w:val="ListParagraph"/>
        <w:spacing w:line="360" w:lineRule="auto"/>
        <w:rPr>
          <w:rFonts w:asciiTheme="majorBidi" w:hAnsiTheme="majorBidi" w:cstheme="majorBidi"/>
          <w:b/>
          <w:bCs/>
          <w:sz w:val="24"/>
          <w:szCs w:val="24"/>
          <w:lang w:val="en-ID"/>
        </w:rPr>
      </w:pPr>
      <w:r w:rsidRPr="00946822">
        <w:rPr>
          <w:rFonts w:asciiTheme="majorBidi" w:hAnsiTheme="majorBidi" w:cstheme="majorBidi"/>
          <w:b/>
          <w:bCs/>
          <w:sz w:val="24"/>
          <w:szCs w:val="24"/>
          <w:lang w:val="en-ID"/>
        </w:rPr>
        <w:t>Dijawab</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2480"/>
        <w:gridCol w:w="2496"/>
      </w:tblGrid>
      <w:tr w:rsidR="00946822" w:rsidTr="00946822">
        <w:tc>
          <w:tcPr>
            <w:tcW w:w="2718" w:type="dxa"/>
          </w:tcPr>
          <w:p w:rsidR="00946822" w:rsidRPr="00946822" w:rsidRDefault="00946822" w:rsidP="00946822">
            <w:pPr>
              <w:spacing w:line="360" w:lineRule="auto"/>
              <w:rPr>
                <w:rFonts w:asciiTheme="majorBidi" w:hAnsiTheme="majorBidi" w:cstheme="majorBidi"/>
                <w:sz w:val="24"/>
                <w:szCs w:val="24"/>
                <w:vertAlign w:val="superscript"/>
                <w:lang w:val="en-ID"/>
              </w:rPr>
            </w:pPr>
            <w:r w:rsidRPr="00946822">
              <w:rPr>
                <w:rFonts w:asciiTheme="majorBidi" w:hAnsiTheme="majorBidi" w:cstheme="majorBidi"/>
                <w:sz w:val="24"/>
                <w:szCs w:val="24"/>
                <w:lang w:val="en-ID"/>
              </w:rPr>
              <w:t>T = a</w:t>
            </w:r>
            <w:r w:rsidRPr="00946822">
              <w:rPr>
                <w:rFonts w:asciiTheme="majorBidi" w:hAnsiTheme="majorBidi" w:cstheme="majorBidi"/>
                <w:sz w:val="24"/>
                <w:szCs w:val="24"/>
                <w:vertAlign w:val="superscript"/>
                <w:lang w:val="en-ID"/>
              </w:rPr>
              <w:t>2</w:t>
            </w:r>
            <w:r w:rsidRPr="00946822">
              <w:rPr>
                <w:rFonts w:asciiTheme="majorBidi" w:hAnsiTheme="majorBidi" w:cstheme="majorBidi"/>
                <w:sz w:val="24"/>
                <w:szCs w:val="24"/>
                <w:lang w:val="en-ID"/>
              </w:rPr>
              <w:t xml:space="preserve"> + b</w:t>
            </w:r>
            <w:r w:rsidRPr="00946822">
              <w:rPr>
                <w:rFonts w:asciiTheme="majorBidi" w:hAnsiTheme="majorBidi" w:cstheme="majorBidi"/>
                <w:sz w:val="24"/>
                <w:szCs w:val="24"/>
                <w:vertAlign w:val="superscript"/>
                <w:lang w:val="en-ID"/>
              </w:rPr>
              <w:t>2</w:t>
            </w:r>
            <w:r w:rsidRPr="00946822">
              <w:rPr>
                <w:rFonts w:asciiTheme="majorBidi" w:hAnsiTheme="majorBidi" w:cstheme="majorBidi"/>
                <w:sz w:val="24"/>
                <w:szCs w:val="24"/>
                <w:lang w:val="en-ID"/>
              </w:rPr>
              <w:t xml:space="preserve"> = c</w:t>
            </w:r>
            <w:r w:rsidRPr="00946822">
              <w:rPr>
                <w:rFonts w:asciiTheme="majorBidi" w:hAnsiTheme="majorBidi" w:cstheme="majorBidi"/>
                <w:sz w:val="24"/>
                <w:szCs w:val="24"/>
                <w:vertAlign w:val="superscript"/>
                <w:lang w:val="en-ID"/>
              </w:rPr>
              <w:t>2</w:t>
            </w:r>
          </w:p>
          <w:p w:rsidR="00946822" w:rsidRPr="00946822" w:rsidRDefault="00946822" w:rsidP="00946822">
            <w:pPr>
              <w:spacing w:line="360" w:lineRule="auto"/>
              <w:rPr>
                <w:rFonts w:asciiTheme="majorBidi" w:hAnsiTheme="majorBidi" w:cstheme="majorBidi"/>
                <w:sz w:val="24"/>
                <w:szCs w:val="24"/>
                <w:vertAlign w:val="superscript"/>
                <w:lang w:val="en-ID"/>
              </w:rPr>
            </w:pPr>
            <w:r w:rsidRPr="00946822">
              <w:rPr>
                <w:rFonts w:asciiTheme="majorBidi" w:hAnsiTheme="majorBidi" w:cstheme="majorBidi"/>
                <w:sz w:val="24"/>
                <w:szCs w:val="24"/>
                <w:lang w:val="en-ID"/>
              </w:rPr>
              <w:t>92 + b</w:t>
            </w:r>
            <w:r w:rsidRPr="00946822">
              <w:rPr>
                <w:rFonts w:asciiTheme="majorBidi" w:hAnsiTheme="majorBidi" w:cstheme="majorBidi"/>
                <w:sz w:val="24"/>
                <w:szCs w:val="24"/>
                <w:vertAlign w:val="superscript"/>
                <w:lang w:val="en-ID"/>
              </w:rPr>
              <w:t>2</w:t>
            </w:r>
            <w:r w:rsidRPr="00946822">
              <w:rPr>
                <w:rFonts w:asciiTheme="majorBidi" w:hAnsiTheme="majorBidi" w:cstheme="majorBidi"/>
                <w:sz w:val="24"/>
                <w:szCs w:val="24"/>
                <w:lang w:val="en-ID"/>
              </w:rPr>
              <w:t xml:space="preserve"> = 15</w:t>
            </w:r>
            <w:r w:rsidRPr="00946822">
              <w:rPr>
                <w:rFonts w:asciiTheme="majorBidi" w:hAnsiTheme="majorBidi" w:cstheme="majorBidi"/>
                <w:sz w:val="24"/>
                <w:szCs w:val="24"/>
                <w:vertAlign w:val="superscript"/>
                <w:lang w:val="en-ID"/>
              </w:rPr>
              <w:t>2</w:t>
            </w:r>
          </w:p>
          <w:p w:rsidR="00946822" w:rsidRPr="00946822" w:rsidRDefault="00946822" w:rsidP="00946822">
            <w:pPr>
              <w:spacing w:line="360" w:lineRule="auto"/>
              <w:rPr>
                <w:rFonts w:asciiTheme="majorBidi" w:hAnsiTheme="majorBidi" w:cstheme="majorBidi"/>
                <w:sz w:val="24"/>
                <w:szCs w:val="24"/>
                <w:lang w:val="en-ID"/>
              </w:rPr>
            </w:pPr>
            <w:r w:rsidRPr="00946822">
              <w:rPr>
                <w:rFonts w:asciiTheme="majorBidi" w:hAnsiTheme="majorBidi" w:cstheme="majorBidi"/>
                <w:sz w:val="24"/>
                <w:szCs w:val="24"/>
                <w:lang w:val="en-ID"/>
              </w:rPr>
              <w:t>81 + b</w:t>
            </w:r>
            <w:r w:rsidRPr="00946822">
              <w:rPr>
                <w:rFonts w:asciiTheme="majorBidi" w:hAnsiTheme="majorBidi" w:cstheme="majorBidi"/>
                <w:sz w:val="24"/>
                <w:szCs w:val="24"/>
                <w:vertAlign w:val="superscript"/>
                <w:lang w:val="en-ID"/>
              </w:rPr>
              <w:t>2</w:t>
            </w:r>
            <w:r w:rsidRPr="00946822">
              <w:rPr>
                <w:rFonts w:asciiTheme="majorBidi" w:hAnsiTheme="majorBidi" w:cstheme="majorBidi"/>
                <w:sz w:val="24"/>
                <w:szCs w:val="24"/>
                <w:lang w:val="en-ID"/>
              </w:rPr>
              <w:t xml:space="preserve"> = 225</w:t>
            </w:r>
          </w:p>
          <w:p w:rsidR="00946822" w:rsidRPr="00946822" w:rsidRDefault="00946822" w:rsidP="00946822">
            <w:pPr>
              <w:spacing w:line="360" w:lineRule="auto"/>
              <w:rPr>
                <w:rFonts w:asciiTheme="majorBidi" w:hAnsiTheme="majorBidi" w:cstheme="majorBidi"/>
                <w:sz w:val="24"/>
                <w:szCs w:val="24"/>
                <w:lang w:val="en-ID"/>
              </w:rPr>
            </w:pPr>
            <w:r w:rsidRPr="00946822">
              <w:rPr>
                <w:rFonts w:asciiTheme="majorBidi" w:hAnsiTheme="majorBidi" w:cstheme="majorBidi"/>
                <w:sz w:val="24"/>
                <w:szCs w:val="24"/>
                <w:lang w:val="en-ID"/>
              </w:rPr>
              <w:t>b</w:t>
            </w:r>
            <w:r w:rsidRPr="00946822">
              <w:rPr>
                <w:rFonts w:asciiTheme="majorBidi" w:hAnsiTheme="majorBidi" w:cstheme="majorBidi"/>
                <w:sz w:val="24"/>
                <w:szCs w:val="24"/>
                <w:vertAlign w:val="superscript"/>
                <w:lang w:val="en-ID"/>
              </w:rPr>
              <w:t>2</w:t>
            </w:r>
            <w:r w:rsidRPr="00946822">
              <w:rPr>
                <w:rFonts w:asciiTheme="majorBidi" w:hAnsiTheme="majorBidi" w:cstheme="majorBidi"/>
                <w:sz w:val="24"/>
                <w:szCs w:val="24"/>
                <w:lang w:val="en-ID"/>
              </w:rPr>
              <w:t xml:space="preserve"> = 225 – 81</w:t>
            </w:r>
          </w:p>
          <w:p w:rsidR="00946822" w:rsidRPr="00946822" w:rsidRDefault="00946822" w:rsidP="00946822">
            <w:pPr>
              <w:spacing w:line="360" w:lineRule="auto"/>
              <w:rPr>
                <w:rFonts w:asciiTheme="majorBidi" w:hAnsiTheme="majorBidi" w:cstheme="majorBidi"/>
                <w:sz w:val="24"/>
                <w:szCs w:val="24"/>
                <w:lang w:val="en-ID"/>
              </w:rPr>
            </w:pPr>
            <w:r w:rsidRPr="00946822">
              <w:rPr>
                <w:rFonts w:asciiTheme="majorBidi" w:hAnsiTheme="majorBidi" w:cstheme="majorBidi"/>
                <w:sz w:val="24"/>
                <w:szCs w:val="24"/>
                <w:lang w:val="en-ID"/>
              </w:rPr>
              <w:t>b = √114</w:t>
            </w:r>
          </w:p>
          <w:p w:rsidR="00946822" w:rsidRDefault="00946822" w:rsidP="00081D51">
            <w:pPr>
              <w:spacing w:line="360" w:lineRule="auto"/>
              <w:rPr>
                <w:rFonts w:asciiTheme="majorBidi" w:hAnsiTheme="majorBidi" w:cstheme="majorBidi"/>
                <w:sz w:val="24"/>
                <w:szCs w:val="24"/>
                <w:lang w:val="en-ID"/>
              </w:rPr>
            </w:pPr>
            <w:r w:rsidRPr="00946822">
              <w:rPr>
                <w:rFonts w:asciiTheme="majorBidi" w:hAnsiTheme="majorBidi" w:cstheme="majorBidi"/>
                <w:sz w:val="24"/>
                <w:szCs w:val="24"/>
                <w:lang w:val="en-ID"/>
              </w:rPr>
              <w:t>b = 12</w:t>
            </w:r>
          </w:p>
        </w:tc>
        <w:tc>
          <w:tcPr>
            <w:tcW w:w="2718" w:type="dxa"/>
          </w:tcPr>
          <w:p w:rsidR="00946822" w:rsidRDefault="00946822" w:rsidP="00946822">
            <w:pPr>
              <w:pStyle w:val="ListParagraph"/>
              <w:spacing w:line="360" w:lineRule="auto"/>
              <w:ind w:left="115"/>
              <w:rPr>
                <w:rFonts w:asciiTheme="majorBidi" w:hAnsiTheme="majorBidi" w:cstheme="majorBidi"/>
                <w:sz w:val="24"/>
                <w:szCs w:val="24"/>
                <w:lang w:val="en-ID"/>
              </w:rPr>
            </w:pPr>
            <w:r>
              <w:rPr>
                <w:rFonts w:asciiTheme="majorBidi" w:hAnsiTheme="majorBidi" w:cstheme="majorBidi"/>
                <w:sz w:val="24"/>
                <w:szCs w:val="24"/>
                <w:lang w:val="en-ID"/>
              </w:rPr>
              <w:t>Luas = (a x t)/2</w:t>
            </w:r>
          </w:p>
          <w:p w:rsidR="00946822" w:rsidRDefault="00946822" w:rsidP="00946822">
            <w:pPr>
              <w:pStyle w:val="ListParagraph"/>
              <w:spacing w:line="360" w:lineRule="auto"/>
              <w:ind w:left="115"/>
              <w:rPr>
                <w:rFonts w:asciiTheme="majorBidi" w:hAnsiTheme="majorBidi" w:cstheme="majorBidi"/>
                <w:sz w:val="24"/>
                <w:szCs w:val="24"/>
                <w:lang w:val="en-ID"/>
              </w:rPr>
            </w:pPr>
            <w:r>
              <w:rPr>
                <w:rFonts w:asciiTheme="majorBidi" w:hAnsiTheme="majorBidi" w:cstheme="majorBidi"/>
                <w:sz w:val="24"/>
                <w:szCs w:val="24"/>
                <w:lang w:val="en-ID"/>
              </w:rPr>
              <w:t>L = (18 x 12)/2</w:t>
            </w:r>
          </w:p>
          <w:p w:rsidR="00946822" w:rsidRDefault="00946822" w:rsidP="00946822">
            <w:pPr>
              <w:pStyle w:val="ListParagraph"/>
              <w:spacing w:line="360" w:lineRule="auto"/>
              <w:ind w:left="115"/>
              <w:rPr>
                <w:rFonts w:asciiTheme="majorBidi" w:hAnsiTheme="majorBidi" w:cstheme="majorBidi"/>
                <w:sz w:val="24"/>
                <w:szCs w:val="24"/>
                <w:lang w:val="en-ID"/>
              </w:rPr>
            </w:pPr>
            <w:r>
              <w:rPr>
                <w:rFonts w:asciiTheme="majorBidi" w:hAnsiTheme="majorBidi" w:cstheme="majorBidi"/>
                <w:sz w:val="24"/>
                <w:szCs w:val="24"/>
                <w:lang w:val="en-ID"/>
              </w:rPr>
              <w:t>L = 216/2</w:t>
            </w:r>
          </w:p>
          <w:p w:rsidR="00946822" w:rsidRDefault="00946822" w:rsidP="00946822">
            <w:pPr>
              <w:pStyle w:val="ListParagraph"/>
              <w:spacing w:line="360" w:lineRule="auto"/>
              <w:ind w:left="115"/>
              <w:rPr>
                <w:rFonts w:asciiTheme="majorBidi" w:hAnsiTheme="majorBidi" w:cstheme="majorBidi"/>
                <w:sz w:val="24"/>
                <w:szCs w:val="24"/>
                <w:vertAlign w:val="superscript"/>
                <w:lang w:val="en-ID"/>
              </w:rPr>
            </w:pPr>
            <w:r>
              <w:rPr>
                <w:rFonts w:asciiTheme="majorBidi" w:hAnsiTheme="majorBidi" w:cstheme="majorBidi"/>
                <w:sz w:val="24"/>
                <w:szCs w:val="24"/>
                <w:lang w:val="en-ID"/>
              </w:rPr>
              <w:t>L = 108 cm</w:t>
            </w:r>
            <w:r>
              <w:rPr>
                <w:rFonts w:asciiTheme="majorBidi" w:hAnsiTheme="majorBidi" w:cstheme="majorBidi"/>
                <w:sz w:val="24"/>
                <w:szCs w:val="24"/>
                <w:vertAlign w:val="superscript"/>
                <w:lang w:val="en-ID"/>
              </w:rPr>
              <w:t>2</w:t>
            </w:r>
          </w:p>
          <w:p w:rsidR="00946822" w:rsidRDefault="00946822" w:rsidP="00946822">
            <w:pPr>
              <w:pStyle w:val="ListParagraph"/>
              <w:spacing w:line="360" w:lineRule="auto"/>
              <w:ind w:left="0"/>
              <w:rPr>
                <w:rFonts w:asciiTheme="majorBidi" w:hAnsiTheme="majorBidi" w:cstheme="majorBidi"/>
                <w:sz w:val="24"/>
                <w:szCs w:val="24"/>
                <w:lang w:val="en-ID"/>
              </w:rPr>
            </w:pPr>
          </w:p>
        </w:tc>
        <w:tc>
          <w:tcPr>
            <w:tcW w:w="2718" w:type="dxa"/>
          </w:tcPr>
          <w:p w:rsidR="00946822" w:rsidRDefault="00946822" w:rsidP="00946822">
            <w:pPr>
              <w:pStyle w:val="ListParagraph"/>
              <w:spacing w:line="360" w:lineRule="auto"/>
              <w:ind w:left="0"/>
              <w:rPr>
                <w:rFonts w:asciiTheme="majorBidi" w:hAnsiTheme="majorBidi" w:cstheme="majorBidi"/>
                <w:sz w:val="24"/>
                <w:szCs w:val="24"/>
                <w:lang w:val="en-ID"/>
              </w:rPr>
            </w:pPr>
            <w:r>
              <w:rPr>
                <w:rFonts w:asciiTheme="majorBidi" w:hAnsiTheme="majorBidi" w:cstheme="majorBidi"/>
                <w:sz w:val="24"/>
                <w:szCs w:val="24"/>
                <w:lang w:val="en-ID"/>
              </w:rPr>
              <w:t>Keliling = s x s x s</w:t>
            </w:r>
          </w:p>
          <w:p w:rsidR="00946822" w:rsidRDefault="00946822" w:rsidP="00946822">
            <w:pPr>
              <w:pStyle w:val="ListParagraph"/>
              <w:spacing w:line="360" w:lineRule="auto"/>
              <w:ind w:left="0"/>
              <w:rPr>
                <w:rFonts w:asciiTheme="majorBidi" w:hAnsiTheme="majorBidi" w:cstheme="majorBidi"/>
                <w:sz w:val="24"/>
                <w:szCs w:val="24"/>
                <w:lang w:val="en-ID"/>
              </w:rPr>
            </w:pPr>
            <w:r>
              <w:rPr>
                <w:rFonts w:asciiTheme="majorBidi" w:hAnsiTheme="majorBidi" w:cstheme="majorBidi"/>
                <w:sz w:val="24"/>
                <w:szCs w:val="24"/>
                <w:lang w:val="en-ID"/>
              </w:rPr>
              <w:t>K = 15+ 15+18</w:t>
            </w:r>
          </w:p>
          <w:p w:rsidR="00946822" w:rsidRDefault="00946822" w:rsidP="00946822">
            <w:pPr>
              <w:pStyle w:val="ListParagraph"/>
              <w:spacing w:line="360" w:lineRule="auto"/>
              <w:ind w:left="0"/>
              <w:rPr>
                <w:rFonts w:asciiTheme="majorBidi" w:hAnsiTheme="majorBidi" w:cstheme="majorBidi"/>
                <w:sz w:val="24"/>
                <w:szCs w:val="24"/>
                <w:lang w:val="en-ID"/>
              </w:rPr>
            </w:pPr>
            <w:r>
              <w:rPr>
                <w:rFonts w:asciiTheme="majorBidi" w:hAnsiTheme="majorBidi" w:cstheme="majorBidi"/>
                <w:sz w:val="24"/>
                <w:szCs w:val="24"/>
                <w:lang w:val="en-ID"/>
              </w:rPr>
              <w:t>K = 48 cm</w:t>
            </w:r>
          </w:p>
        </w:tc>
      </w:tr>
    </w:tbl>
    <w:p w:rsidR="00946822" w:rsidRDefault="00946822" w:rsidP="00946822">
      <w:pPr>
        <w:pStyle w:val="ListParagraph"/>
        <w:rPr>
          <w:rFonts w:asciiTheme="majorBidi" w:hAnsiTheme="majorBidi" w:cstheme="majorBidi"/>
          <w:sz w:val="24"/>
          <w:szCs w:val="24"/>
          <w:vertAlign w:val="superscript"/>
          <w:lang w:val="en-ID"/>
        </w:rPr>
      </w:pPr>
    </w:p>
    <w:p w:rsidR="00946822" w:rsidRPr="00081D51" w:rsidRDefault="00081D51" w:rsidP="00A00831">
      <w:pPr>
        <w:pStyle w:val="ListParagraph"/>
        <w:numPr>
          <w:ilvl w:val="0"/>
          <w:numId w:val="37"/>
        </w:numPr>
        <w:rPr>
          <w:rFonts w:asciiTheme="majorBidi" w:hAnsiTheme="majorBidi" w:cstheme="majorBidi"/>
          <w:sz w:val="24"/>
          <w:szCs w:val="24"/>
          <w:vertAlign w:val="superscript"/>
          <w:lang w:val="en-ID"/>
        </w:rPr>
      </w:pPr>
      <w:r>
        <w:rPr>
          <w:rFonts w:asciiTheme="majorBidi" w:hAnsiTheme="majorBidi" w:cstheme="majorBidi"/>
          <w:sz w:val="24"/>
          <w:szCs w:val="24"/>
          <w:lang w:val="en-ID"/>
        </w:rPr>
        <w:t>Gambar jaring-jaring kubus yang benar adalah</w:t>
      </w:r>
    </w:p>
    <w:p w:rsidR="00081D51" w:rsidRPr="00081D51" w:rsidRDefault="00081D51" w:rsidP="00081D51">
      <w:pPr>
        <w:pStyle w:val="ListParagraph"/>
        <w:rPr>
          <w:rFonts w:asciiTheme="majorBidi" w:hAnsiTheme="majorBidi" w:cstheme="majorBidi"/>
          <w:sz w:val="24"/>
          <w:szCs w:val="24"/>
          <w:vertAlign w:val="superscript"/>
          <w:lang w:val="en-ID"/>
        </w:rPr>
      </w:pPr>
      <w:r>
        <w:rPr>
          <w:rFonts w:asciiTheme="majorBidi" w:hAnsiTheme="majorBidi" w:cstheme="majorBidi"/>
          <w:noProof/>
          <w:sz w:val="24"/>
          <w:szCs w:val="24"/>
          <w:vertAlign w:val="superscript"/>
        </w:rPr>
        <w:drawing>
          <wp:inline distT="0" distB="0" distL="0" distR="0" wp14:anchorId="79CA7E27" wp14:editId="6856A855">
            <wp:extent cx="1510748" cy="944167"/>
            <wp:effectExtent l="0" t="0" r="0" b="8890"/>
            <wp:docPr id="56" name="Picture 56" descr="C:\Users\HP 14\Downloads\be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14\Downloads\bena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06" cy="948453"/>
                    </a:xfrm>
                    <a:prstGeom prst="rect">
                      <a:avLst/>
                    </a:prstGeom>
                    <a:noFill/>
                    <a:ln>
                      <a:noFill/>
                    </a:ln>
                  </pic:spPr>
                </pic:pic>
              </a:graphicData>
            </a:graphic>
          </wp:inline>
        </w:drawing>
      </w:r>
    </w:p>
    <w:p w:rsidR="00081D51" w:rsidRDefault="00081D51" w:rsidP="00081D51">
      <w:pPr>
        <w:pStyle w:val="ListParagraph"/>
        <w:rPr>
          <w:rFonts w:asciiTheme="majorBidi" w:hAnsiTheme="majorBidi" w:cstheme="majorBidi"/>
          <w:sz w:val="24"/>
          <w:szCs w:val="24"/>
          <w:lang w:val="en-ID"/>
        </w:rPr>
      </w:pPr>
      <w:r>
        <w:rPr>
          <w:rFonts w:asciiTheme="majorBidi" w:hAnsiTheme="majorBidi" w:cstheme="majorBidi"/>
          <w:sz w:val="24"/>
          <w:szCs w:val="24"/>
          <w:lang w:val="en-ID"/>
        </w:rPr>
        <w:lastRenderedPageBreak/>
        <w:t>Gambar jaring-jaring balok yang benar adalah</w:t>
      </w:r>
    </w:p>
    <w:p w:rsidR="00081D51" w:rsidRDefault="00081D51" w:rsidP="00081D51">
      <w:pPr>
        <w:pStyle w:val="ListParagraph"/>
        <w:spacing w:line="360" w:lineRule="auto"/>
        <w:rPr>
          <w:rFonts w:asciiTheme="majorBidi" w:hAnsiTheme="majorBidi" w:cstheme="majorBidi"/>
          <w:sz w:val="24"/>
          <w:szCs w:val="24"/>
          <w:vertAlign w:val="superscript"/>
          <w:lang w:val="en-ID"/>
        </w:rPr>
      </w:pPr>
      <w:r>
        <w:rPr>
          <w:rFonts w:asciiTheme="majorBidi" w:hAnsiTheme="majorBidi" w:cstheme="majorBidi"/>
          <w:noProof/>
          <w:sz w:val="24"/>
          <w:szCs w:val="24"/>
          <w:vertAlign w:val="superscript"/>
        </w:rPr>
        <w:drawing>
          <wp:inline distT="0" distB="0" distL="0" distR="0" wp14:anchorId="5F84C2FB" wp14:editId="03390BED">
            <wp:extent cx="2019738" cy="1262269"/>
            <wp:effectExtent l="0" t="0" r="0" b="0"/>
            <wp:docPr id="57" name="Picture 57" descr="C:\Users\HP 14\Downloads\benar ba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14\Downloads\benar balo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995" cy="1262430"/>
                    </a:xfrm>
                    <a:prstGeom prst="rect">
                      <a:avLst/>
                    </a:prstGeom>
                    <a:noFill/>
                    <a:ln>
                      <a:noFill/>
                    </a:ln>
                  </pic:spPr>
                </pic:pic>
              </a:graphicData>
            </a:graphic>
          </wp:inline>
        </w:drawing>
      </w:r>
    </w:p>
    <w:p w:rsidR="00081D51" w:rsidRDefault="00081D51" w:rsidP="00A00831">
      <w:pPr>
        <w:pStyle w:val="ListParagraph"/>
        <w:numPr>
          <w:ilvl w:val="0"/>
          <w:numId w:val="37"/>
        </w:numPr>
        <w:spacing w:line="360" w:lineRule="auto"/>
        <w:rPr>
          <w:rFonts w:asciiTheme="majorBidi" w:hAnsiTheme="majorBidi" w:cstheme="majorBidi"/>
          <w:b/>
          <w:bCs/>
          <w:sz w:val="24"/>
          <w:szCs w:val="24"/>
          <w:lang w:val="en-ID"/>
        </w:rPr>
      </w:pPr>
      <w:r w:rsidRPr="00081D51">
        <w:rPr>
          <w:rFonts w:asciiTheme="majorBidi" w:hAnsiTheme="majorBidi" w:cstheme="majorBidi"/>
          <w:b/>
          <w:bCs/>
          <w:sz w:val="24"/>
          <w:szCs w:val="24"/>
          <w:lang w:val="en-ID"/>
        </w:rPr>
        <w:t>Diketahui</w:t>
      </w:r>
    </w:p>
    <w:p w:rsidR="001B5699" w:rsidRDefault="00081D51" w:rsidP="00081D51">
      <w:pPr>
        <w:pStyle w:val="ListParagraph"/>
        <w:spacing w:line="360" w:lineRule="auto"/>
        <w:rPr>
          <w:rFonts w:asciiTheme="majorBidi" w:hAnsiTheme="majorBidi" w:cstheme="majorBidi"/>
          <w:sz w:val="24"/>
          <w:szCs w:val="24"/>
          <w:lang w:val="en-ID"/>
        </w:rPr>
      </w:pPr>
      <w:r w:rsidRPr="00081D51">
        <w:rPr>
          <w:rFonts w:asciiTheme="majorBidi" w:hAnsiTheme="majorBidi" w:cstheme="majorBidi"/>
          <w:sz w:val="24"/>
          <w:szCs w:val="24"/>
          <w:lang w:val="en-ID"/>
        </w:rPr>
        <w:t>Terdapat dua bangun ruang balok dan kubus</w:t>
      </w:r>
    </w:p>
    <w:p w:rsidR="00081D51" w:rsidRPr="00081D51" w:rsidRDefault="00081D51" w:rsidP="00081D51">
      <w:pPr>
        <w:pStyle w:val="ListParagraph"/>
        <w:spacing w:line="360" w:lineRule="auto"/>
        <w:rPr>
          <w:rFonts w:asciiTheme="majorBidi" w:hAnsiTheme="majorBidi" w:cstheme="majorBidi"/>
          <w:b/>
          <w:bCs/>
          <w:sz w:val="24"/>
          <w:szCs w:val="24"/>
        </w:rPr>
      </w:pPr>
      <w:r w:rsidRPr="00081D51">
        <w:rPr>
          <w:rFonts w:asciiTheme="majorBidi" w:hAnsiTheme="majorBidi" w:cstheme="majorBidi"/>
          <w:b/>
          <w:bCs/>
          <w:sz w:val="24"/>
          <w:szCs w:val="24"/>
        </w:rPr>
        <w:t>Ditanya</w:t>
      </w:r>
    </w:p>
    <w:p w:rsidR="00081D51" w:rsidRDefault="00081D51" w:rsidP="00081D51">
      <w:pPr>
        <w:pStyle w:val="ListParagraph"/>
        <w:spacing w:line="360" w:lineRule="auto"/>
        <w:rPr>
          <w:rFonts w:asciiTheme="majorBidi" w:hAnsiTheme="majorBidi" w:cstheme="majorBidi"/>
          <w:sz w:val="24"/>
          <w:szCs w:val="24"/>
        </w:rPr>
      </w:pPr>
      <w:r>
        <w:rPr>
          <w:rFonts w:asciiTheme="majorBidi" w:hAnsiTheme="majorBidi" w:cstheme="majorBidi"/>
          <w:sz w:val="24"/>
          <w:szCs w:val="24"/>
        </w:rPr>
        <w:t>Volume bangun ruang gabungan</w:t>
      </w:r>
    </w:p>
    <w:p w:rsidR="00081D51" w:rsidRDefault="00081D51" w:rsidP="00081D51">
      <w:pPr>
        <w:pStyle w:val="ListParagraph"/>
        <w:spacing w:line="360" w:lineRule="auto"/>
        <w:rPr>
          <w:rFonts w:asciiTheme="majorBidi" w:hAnsiTheme="majorBidi" w:cstheme="majorBidi"/>
          <w:sz w:val="24"/>
          <w:szCs w:val="24"/>
        </w:rPr>
      </w:pPr>
      <w:r w:rsidRPr="00081D51">
        <w:rPr>
          <w:rFonts w:asciiTheme="majorBidi" w:hAnsiTheme="majorBidi" w:cstheme="majorBidi"/>
          <w:b/>
          <w:sz w:val="24"/>
          <w:szCs w:val="24"/>
        </w:rPr>
        <w:t>Dijawab</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3"/>
        <w:gridCol w:w="2478"/>
        <w:gridCol w:w="2478"/>
      </w:tblGrid>
      <w:tr w:rsidR="00081D51" w:rsidTr="00081D51">
        <w:tc>
          <w:tcPr>
            <w:tcW w:w="2523" w:type="dxa"/>
          </w:tcPr>
          <w:p w:rsidR="00081D51" w:rsidRPr="00081D51" w:rsidRDefault="00081D51" w:rsidP="00081D51">
            <w:pPr>
              <w:pStyle w:val="ListParagraph"/>
              <w:spacing w:line="360" w:lineRule="auto"/>
              <w:ind w:left="131"/>
              <w:rPr>
                <w:rFonts w:asciiTheme="majorBidi" w:hAnsiTheme="majorBidi" w:cstheme="majorBidi"/>
                <w:sz w:val="24"/>
                <w:szCs w:val="24"/>
              </w:rPr>
            </w:pPr>
            <w:r w:rsidRPr="00081D51">
              <w:rPr>
                <w:rFonts w:asciiTheme="majorBidi" w:hAnsiTheme="majorBidi" w:cstheme="majorBidi"/>
                <w:sz w:val="24"/>
                <w:szCs w:val="24"/>
              </w:rPr>
              <w:t>Volume Kubus = s x s x s</w:t>
            </w:r>
          </w:p>
          <w:p w:rsidR="00081D51" w:rsidRPr="00081D51" w:rsidRDefault="00081D51" w:rsidP="00081D51">
            <w:pPr>
              <w:pStyle w:val="ListParagraph"/>
              <w:spacing w:line="360" w:lineRule="auto"/>
              <w:ind w:left="131"/>
              <w:rPr>
                <w:rFonts w:asciiTheme="majorBidi" w:hAnsiTheme="majorBidi" w:cstheme="majorBidi"/>
                <w:sz w:val="24"/>
                <w:szCs w:val="24"/>
              </w:rPr>
            </w:pPr>
            <w:r w:rsidRPr="00081D51">
              <w:rPr>
                <w:rFonts w:asciiTheme="majorBidi" w:hAnsiTheme="majorBidi" w:cstheme="majorBidi"/>
                <w:sz w:val="24"/>
                <w:szCs w:val="24"/>
              </w:rPr>
              <w:t>= 10 x 10 x 10</w:t>
            </w:r>
          </w:p>
          <w:p w:rsidR="00081D51" w:rsidRPr="00081D51" w:rsidRDefault="00081D51" w:rsidP="00081D51">
            <w:pPr>
              <w:pStyle w:val="ListParagraph"/>
              <w:spacing w:line="360" w:lineRule="auto"/>
              <w:ind w:left="131"/>
              <w:rPr>
                <w:rFonts w:asciiTheme="majorBidi" w:hAnsiTheme="majorBidi" w:cstheme="majorBidi"/>
                <w:sz w:val="24"/>
                <w:szCs w:val="24"/>
              </w:rPr>
            </w:pPr>
            <w:r w:rsidRPr="00081D51">
              <w:rPr>
                <w:rFonts w:asciiTheme="majorBidi" w:hAnsiTheme="majorBidi" w:cstheme="majorBidi"/>
                <w:sz w:val="24"/>
                <w:szCs w:val="24"/>
              </w:rPr>
              <w:t>= 1.000 cm 3</w:t>
            </w:r>
          </w:p>
          <w:p w:rsidR="00081D51" w:rsidRDefault="00081D51" w:rsidP="00081D51">
            <w:pPr>
              <w:pStyle w:val="ListParagraph"/>
              <w:spacing w:line="360" w:lineRule="auto"/>
              <w:ind w:left="131"/>
              <w:rPr>
                <w:rFonts w:asciiTheme="majorBidi" w:hAnsiTheme="majorBidi" w:cstheme="majorBidi"/>
                <w:sz w:val="24"/>
                <w:szCs w:val="24"/>
              </w:rPr>
            </w:pPr>
          </w:p>
        </w:tc>
        <w:tc>
          <w:tcPr>
            <w:tcW w:w="2478" w:type="dxa"/>
          </w:tcPr>
          <w:p w:rsidR="00081D51" w:rsidRPr="00081D51" w:rsidRDefault="00081D51" w:rsidP="00081D51">
            <w:pPr>
              <w:pStyle w:val="ListParagraph"/>
              <w:spacing w:line="360" w:lineRule="auto"/>
              <w:ind w:left="131"/>
              <w:rPr>
                <w:rFonts w:asciiTheme="majorBidi" w:hAnsiTheme="majorBidi" w:cstheme="majorBidi"/>
                <w:sz w:val="24"/>
                <w:szCs w:val="24"/>
              </w:rPr>
            </w:pPr>
            <w:r w:rsidRPr="00081D51">
              <w:rPr>
                <w:rFonts w:asciiTheme="majorBidi" w:hAnsiTheme="majorBidi" w:cstheme="majorBidi"/>
                <w:sz w:val="24"/>
                <w:szCs w:val="24"/>
              </w:rPr>
              <w:t>Volume balok = p x l x t</w:t>
            </w:r>
          </w:p>
          <w:p w:rsidR="00081D51" w:rsidRPr="00081D51" w:rsidRDefault="00081D51" w:rsidP="00081D51">
            <w:pPr>
              <w:pStyle w:val="ListParagraph"/>
              <w:spacing w:line="360" w:lineRule="auto"/>
              <w:ind w:left="131"/>
              <w:rPr>
                <w:rFonts w:asciiTheme="majorBidi" w:hAnsiTheme="majorBidi" w:cstheme="majorBidi"/>
                <w:sz w:val="24"/>
                <w:szCs w:val="24"/>
              </w:rPr>
            </w:pPr>
            <w:r w:rsidRPr="00081D51">
              <w:rPr>
                <w:rFonts w:asciiTheme="majorBidi" w:hAnsiTheme="majorBidi" w:cstheme="majorBidi"/>
                <w:sz w:val="24"/>
                <w:szCs w:val="24"/>
              </w:rPr>
              <w:t>=20 x 10 x 12</w:t>
            </w:r>
          </w:p>
          <w:p w:rsidR="00081D51" w:rsidRPr="00081D51" w:rsidRDefault="00081D51" w:rsidP="00081D51">
            <w:pPr>
              <w:pStyle w:val="ListParagraph"/>
              <w:spacing w:line="360" w:lineRule="auto"/>
              <w:ind w:left="131"/>
              <w:rPr>
                <w:rFonts w:asciiTheme="majorBidi" w:hAnsiTheme="majorBidi" w:cstheme="majorBidi"/>
                <w:sz w:val="24"/>
                <w:szCs w:val="24"/>
              </w:rPr>
            </w:pPr>
            <w:r w:rsidRPr="00081D51">
              <w:rPr>
                <w:rFonts w:asciiTheme="majorBidi" w:hAnsiTheme="majorBidi" w:cstheme="majorBidi"/>
                <w:sz w:val="24"/>
                <w:szCs w:val="24"/>
              </w:rPr>
              <w:t>= 2.400 cm3</w:t>
            </w:r>
          </w:p>
          <w:p w:rsidR="00081D51" w:rsidRDefault="00081D51" w:rsidP="00081D51">
            <w:pPr>
              <w:pStyle w:val="ListParagraph"/>
              <w:spacing w:line="360" w:lineRule="auto"/>
              <w:ind w:left="131"/>
              <w:rPr>
                <w:rFonts w:asciiTheme="majorBidi" w:hAnsiTheme="majorBidi" w:cstheme="majorBidi"/>
                <w:sz w:val="24"/>
                <w:szCs w:val="24"/>
              </w:rPr>
            </w:pPr>
          </w:p>
        </w:tc>
        <w:tc>
          <w:tcPr>
            <w:tcW w:w="2478" w:type="dxa"/>
          </w:tcPr>
          <w:p w:rsidR="00081D51" w:rsidRPr="00081D51" w:rsidRDefault="00081D51" w:rsidP="00081D51">
            <w:pPr>
              <w:pStyle w:val="ListParagraph"/>
              <w:spacing w:line="360" w:lineRule="auto"/>
              <w:ind w:left="131"/>
              <w:rPr>
                <w:rFonts w:asciiTheme="majorBidi" w:hAnsiTheme="majorBidi" w:cstheme="majorBidi"/>
                <w:sz w:val="24"/>
                <w:szCs w:val="24"/>
              </w:rPr>
            </w:pPr>
            <w:r w:rsidRPr="00081D51">
              <w:rPr>
                <w:rFonts w:asciiTheme="majorBidi" w:hAnsiTheme="majorBidi" w:cstheme="majorBidi"/>
                <w:sz w:val="24"/>
                <w:szCs w:val="24"/>
              </w:rPr>
              <w:t>Volume bangun = Volume Kubus + Volume Balok</w:t>
            </w:r>
          </w:p>
          <w:p w:rsidR="00081D51" w:rsidRPr="00081D51" w:rsidRDefault="00081D51" w:rsidP="00081D51">
            <w:pPr>
              <w:pStyle w:val="ListParagraph"/>
              <w:spacing w:line="360" w:lineRule="auto"/>
              <w:ind w:left="131"/>
              <w:rPr>
                <w:rFonts w:asciiTheme="majorBidi" w:hAnsiTheme="majorBidi" w:cstheme="majorBidi"/>
                <w:sz w:val="24"/>
                <w:szCs w:val="24"/>
              </w:rPr>
            </w:pPr>
            <w:r w:rsidRPr="00081D51">
              <w:rPr>
                <w:rFonts w:asciiTheme="majorBidi" w:hAnsiTheme="majorBidi" w:cstheme="majorBidi"/>
                <w:sz w:val="24"/>
                <w:szCs w:val="24"/>
              </w:rPr>
              <w:t>= 1.000 + 2.400</w:t>
            </w:r>
          </w:p>
          <w:p w:rsidR="00081D51" w:rsidRDefault="00081D51" w:rsidP="00081D51">
            <w:pPr>
              <w:pStyle w:val="ListParagraph"/>
              <w:spacing w:line="360" w:lineRule="auto"/>
              <w:ind w:left="131"/>
              <w:rPr>
                <w:rFonts w:asciiTheme="majorBidi" w:hAnsiTheme="majorBidi" w:cstheme="majorBidi"/>
                <w:sz w:val="24"/>
                <w:szCs w:val="24"/>
              </w:rPr>
            </w:pPr>
            <w:r w:rsidRPr="00081D51">
              <w:rPr>
                <w:rFonts w:asciiTheme="majorBidi" w:hAnsiTheme="majorBidi" w:cstheme="majorBidi"/>
                <w:sz w:val="24"/>
                <w:szCs w:val="24"/>
              </w:rPr>
              <w:t>= 3.400 cm3</w:t>
            </w:r>
          </w:p>
        </w:tc>
      </w:tr>
    </w:tbl>
    <w:p w:rsidR="00081D51" w:rsidRDefault="00081D51" w:rsidP="00081D51">
      <w:pPr>
        <w:spacing w:line="360" w:lineRule="auto"/>
        <w:rPr>
          <w:rFonts w:ascii="Arial" w:hAnsi="Arial" w:cs="Arial"/>
          <w:color w:val="323233"/>
          <w:sz w:val="20"/>
          <w:szCs w:val="20"/>
        </w:rPr>
      </w:pPr>
    </w:p>
    <w:p w:rsidR="00CA6368" w:rsidRDefault="00CA6368" w:rsidP="002C285F">
      <w:pPr>
        <w:spacing w:line="360" w:lineRule="auto"/>
        <w:rPr>
          <w:rFonts w:asciiTheme="majorBidi" w:hAnsiTheme="majorBidi" w:cstheme="majorBidi"/>
          <w:b/>
          <w:bCs/>
          <w:sz w:val="24"/>
          <w:szCs w:val="24"/>
          <w:lang w:val="en-ID"/>
        </w:rPr>
      </w:pPr>
    </w:p>
    <w:p w:rsidR="00CA6368" w:rsidRDefault="00CA6368" w:rsidP="002C285F">
      <w:pPr>
        <w:spacing w:line="360" w:lineRule="auto"/>
        <w:rPr>
          <w:rFonts w:asciiTheme="majorBidi" w:hAnsiTheme="majorBidi" w:cstheme="majorBidi"/>
          <w:b/>
          <w:bCs/>
          <w:sz w:val="24"/>
          <w:szCs w:val="24"/>
          <w:lang w:val="en-ID"/>
        </w:rPr>
      </w:pPr>
    </w:p>
    <w:p w:rsidR="00CA6368" w:rsidRDefault="00CA6368" w:rsidP="002C285F">
      <w:pPr>
        <w:spacing w:line="360" w:lineRule="auto"/>
        <w:rPr>
          <w:rFonts w:asciiTheme="majorBidi" w:hAnsiTheme="majorBidi" w:cstheme="majorBidi"/>
          <w:b/>
          <w:bCs/>
          <w:sz w:val="24"/>
          <w:szCs w:val="24"/>
          <w:lang w:val="en-ID"/>
        </w:rPr>
      </w:pPr>
    </w:p>
    <w:p w:rsidR="00CA6368" w:rsidRDefault="00CA6368" w:rsidP="002C285F">
      <w:pPr>
        <w:spacing w:line="360" w:lineRule="auto"/>
        <w:rPr>
          <w:rFonts w:asciiTheme="majorBidi" w:hAnsiTheme="majorBidi" w:cstheme="majorBidi"/>
          <w:b/>
          <w:bCs/>
          <w:sz w:val="24"/>
          <w:szCs w:val="24"/>
          <w:lang w:val="en-ID"/>
        </w:rPr>
      </w:pPr>
    </w:p>
    <w:p w:rsidR="00CA6368" w:rsidRDefault="00CA6368" w:rsidP="002C285F">
      <w:pPr>
        <w:spacing w:line="360" w:lineRule="auto"/>
        <w:rPr>
          <w:rFonts w:asciiTheme="majorBidi" w:hAnsiTheme="majorBidi" w:cstheme="majorBidi"/>
          <w:b/>
          <w:bCs/>
          <w:sz w:val="24"/>
          <w:szCs w:val="24"/>
          <w:lang w:val="en-ID"/>
        </w:rPr>
      </w:pPr>
    </w:p>
    <w:p w:rsidR="00CA6368" w:rsidRDefault="00CA6368" w:rsidP="002C285F">
      <w:pPr>
        <w:spacing w:line="360" w:lineRule="auto"/>
        <w:rPr>
          <w:rFonts w:asciiTheme="majorBidi" w:hAnsiTheme="majorBidi" w:cstheme="majorBidi"/>
          <w:b/>
          <w:bCs/>
          <w:sz w:val="24"/>
          <w:szCs w:val="24"/>
          <w:lang w:val="en-ID"/>
        </w:rPr>
      </w:pPr>
    </w:p>
    <w:p w:rsidR="00CA6368" w:rsidRDefault="00CA6368" w:rsidP="002C285F">
      <w:pPr>
        <w:spacing w:line="360" w:lineRule="auto"/>
        <w:rPr>
          <w:rFonts w:asciiTheme="majorBidi" w:hAnsiTheme="majorBidi" w:cstheme="majorBidi"/>
          <w:b/>
          <w:bCs/>
          <w:sz w:val="24"/>
          <w:szCs w:val="24"/>
          <w:lang w:val="en-ID"/>
        </w:rPr>
      </w:pPr>
    </w:p>
    <w:p w:rsidR="00CA6368" w:rsidRDefault="00CA6368" w:rsidP="002C285F">
      <w:pPr>
        <w:spacing w:line="360" w:lineRule="auto"/>
        <w:rPr>
          <w:rFonts w:asciiTheme="majorBidi" w:hAnsiTheme="majorBidi" w:cstheme="majorBidi"/>
          <w:b/>
          <w:bCs/>
          <w:sz w:val="24"/>
          <w:szCs w:val="24"/>
          <w:lang w:val="en-ID"/>
        </w:rPr>
      </w:pPr>
    </w:p>
    <w:p w:rsidR="00CA6368" w:rsidRDefault="00CA6368" w:rsidP="002C285F">
      <w:pPr>
        <w:spacing w:line="360" w:lineRule="auto"/>
        <w:rPr>
          <w:rFonts w:asciiTheme="majorBidi" w:hAnsiTheme="majorBidi" w:cstheme="majorBidi"/>
          <w:b/>
          <w:bCs/>
          <w:sz w:val="24"/>
          <w:szCs w:val="24"/>
          <w:lang w:val="en-ID"/>
        </w:rPr>
      </w:pPr>
    </w:p>
    <w:p w:rsidR="002C285F" w:rsidRDefault="002C285F" w:rsidP="002C285F">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Tanggal</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Selasa</w:t>
      </w:r>
      <w:r w:rsidRPr="00545070">
        <w:rPr>
          <w:rFonts w:asciiTheme="majorBidi" w:hAnsiTheme="majorBidi" w:cstheme="majorBidi"/>
          <w:sz w:val="24"/>
          <w:szCs w:val="24"/>
          <w:lang w:val="en-ID"/>
        </w:rPr>
        <w:t xml:space="preserve">, </w:t>
      </w:r>
      <w:r>
        <w:rPr>
          <w:rFonts w:asciiTheme="majorBidi" w:hAnsiTheme="majorBidi" w:cstheme="majorBidi"/>
          <w:sz w:val="24"/>
          <w:szCs w:val="24"/>
          <w:lang w:val="en-ID"/>
        </w:rPr>
        <w:t>3</w:t>
      </w:r>
      <w:r w:rsidRPr="00545070">
        <w:rPr>
          <w:rFonts w:asciiTheme="majorBidi" w:hAnsiTheme="majorBidi" w:cstheme="majorBidi"/>
          <w:sz w:val="24"/>
          <w:szCs w:val="24"/>
          <w:lang w:val="en-ID"/>
        </w:rPr>
        <w:t xml:space="preserve"> November 2020</w:t>
      </w:r>
    </w:p>
    <w:p w:rsidR="002C285F" w:rsidRDefault="002C285F" w:rsidP="002C285F">
      <w:pPr>
        <w:spacing w:line="360" w:lineRule="auto"/>
        <w:rPr>
          <w:rFonts w:asciiTheme="majorBidi" w:hAnsiTheme="majorBidi" w:cstheme="majorBidi"/>
          <w:sz w:val="24"/>
          <w:szCs w:val="24"/>
          <w:lang w:val="en-ID"/>
        </w:rPr>
      </w:pPr>
      <w:r>
        <w:rPr>
          <w:rFonts w:asciiTheme="majorBidi" w:hAnsiTheme="majorBidi" w:cstheme="majorBidi"/>
          <w:b/>
          <w:bCs/>
          <w:sz w:val="24"/>
          <w:szCs w:val="24"/>
          <w:lang w:val="en-ID"/>
        </w:rPr>
        <w:t>Materi</w:t>
      </w:r>
      <w:r>
        <w:rPr>
          <w:rFonts w:asciiTheme="majorBidi" w:hAnsiTheme="majorBidi" w:cstheme="majorBidi"/>
          <w:b/>
          <w:bCs/>
          <w:sz w:val="24"/>
          <w:szCs w:val="24"/>
          <w:lang w:val="en-ID"/>
        </w:rPr>
        <w:tab/>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Bahasa Indonesia “Gagasan Pokok”</w:t>
      </w:r>
    </w:p>
    <w:p w:rsidR="002C285F" w:rsidRDefault="002C285F" w:rsidP="00A00831">
      <w:pPr>
        <w:pStyle w:val="ListParagraph"/>
        <w:numPr>
          <w:ilvl w:val="0"/>
          <w:numId w:val="39"/>
        </w:numPr>
        <w:spacing w:line="360" w:lineRule="auto"/>
        <w:rPr>
          <w:rFonts w:asciiTheme="majorBidi" w:hAnsiTheme="majorBidi" w:cstheme="majorBidi"/>
          <w:sz w:val="24"/>
          <w:szCs w:val="24"/>
          <w:lang w:val="en-ID"/>
        </w:rPr>
      </w:pPr>
      <w:r w:rsidRPr="002C285F">
        <w:rPr>
          <w:rFonts w:asciiTheme="majorBidi" w:hAnsiTheme="majorBidi" w:cstheme="majorBidi"/>
          <w:sz w:val="24"/>
          <w:szCs w:val="24"/>
          <w:lang w:val="en-ID"/>
        </w:rPr>
        <w:t>Contoh karangan berjudul Pawai Budaya.</w:t>
      </w:r>
    </w:p>
    <w:p w:rsidR="002C285F" w:rsidRPr="002C285F" w:rsidRDefault="002C285F" w:rsidP="002C285F">
      <w:pPr>
        <w:pStyle w:val="ListParagraph"/>
        <w:spacing w:line="360" w:lineRule="auto"/>
        <w:rPr>
          <w:rFonts w:asciiTheme="majorBidi" w:hAnsiTheme="majorBidi" w:cstheme="majorBidi"/>
          <w:sz w:val="24"/>
          <w:szCs w:val="24"/>
          <w:lang w:val="en-ID"/>
        </w:rPr>
      </w:pPr>
      <w:r w:rsidRPr="002C285F">
        <w:rPr>
          <w:rFonts w:asciiTheme="majorBidi" w:hAnsiTheme="majorBidi" w:cstheme="majorBidi"/>
          <w:sz w:val="24"/>
          <w:szCs w:val="24"/>
          <w:lang w:val="en-ID"/>
        </w:rPr>
        <w:t>Gagasan pokok: Pawai Budaya Nusantara yang digelar dalam rangkaian peringatan HUT Kemerdekaan RI yang ke -74, Minggu 18 Agustus 2019 di Jakarta berlangsung meriah.</w:t>
      </w:r>
    </w:p>
    <w:p w:rsidR="002C285F" w:rsidRPr="002C285F" w:rsidRDefault="002C285F" w:rsidP="002C285F">
      <w:pPr>
        <w:spacing w:line="360" w:lineRule="auto"/>
        <w:ind w:left="709" w:firstLine="567"/>
        <w:jc w:val="center"/>
        <w:rPr>
          <w:rFonts w:asciiTheme="majorBidi" w:hAnsiTheme="majorBidi" w:cstheme="majorBidi"/>
          <w:b/>
          <w:bCs/>
          <w:sz w:val="24"/>
          <w:szCs w:val="24"/>
          <w:lang w:val="en-ID"/>
        </w:rPr>
      </w:pPr>
      <w:r w:rsidRPr="002C285F">
        <w:rPr>
          <w:rFonts w:asciiTheme="majorBidi" w:hAnsiTheme="majorBidi" w:cstheme="majorBidi"/>
          <w:b/>
          <w:bCs/>
          <w:sz w:val="24"/>
          <w:szCs w:val="24"/>
          <w:lang w:val="en-ID"/>
        </w:rPr>
        <w:t>PAWAI BUDAYA NUSANTARA YANG MERIAH</w:t>
      </w:r>
    </w:p>
    <w:p w:rsidR="002C285F" w:rsidRDefault="002C285F" w:rsidP="002C285F">
      <w:pPr>
        <w:spacing w:after="0" w:line="360" w:lineRule="auto"/>
        <w:ind w:left="709" w:firstLine="567"/>
        <w:jc w:val="both"/>
        <w:rPr>
          <w:rFonts w:asciiTheme="majorBidi" w:hAnsiTheme="majorBidi" w:cstheme="majorBidi"/>
          <w:sz w:val="24"/>
          <w:szCs w:val="24"/>
          <w:lang w:val="en-ID"/>
        </w:rPr>
      </w:pPr>
      <w:r w:rsidRPr="002C285F">
        <w:rPr>
          <w:rFonts w:asciiTheme="majorBidi" w:hAnsiTheme="majorBidi" w:cstheme="majorBidi"/>
          <w:sz w:val="24"/>
          <w:szCs w:val="24"/>
          <w:lang w:val="en-ID"/>
        </w:rPr>
        <w:t>Pawai Budaya Nusantara yang digelar dalam rangkaian peringatan HUT Kemerdekaan RI yang ke -74, Minggu 18 Agustus 2019 di Jakarta berlangsung meriah.</w:t>
      </w:r>
      <w:r>
        <w:rPr>
          <w:rFonts w:asciiTheme="majorBidi" w:hAnsiTheme="majorBidi" w:cstheme="majorBidi"/>
          <w:sz w:val="24"/>
          <w:szCs w:val="24"/>
          <w:lang w:val="en-ID"/>
        </w:rPr>
        <w:t xml:space="preserve"> </w:t>
      </w:r>
      <w:r w:rsidRPr="002C285F">
        <w:rPr>
          <w:rFonts w:asciiTheme="majorBidi" w:hAnsiTheme="majorBidi" w:cstheme="majorBidi"/>
          <w:sz w:val="24"/>
          <w:szCs w:val="24"/>
          <w:lang w:val="en-ID"/>
        </w:rPr>
        <w:t xml:space="preserve">Gelaran tersebut berhasil memukau ribuan penonton yang memadati pinggir jalan, mulai dari depan Istana Negara, Jalan Merdeka Utara, Jalan Merdeka Barat, hingga ke Taman Silang Monas. Peserta pawai dari Provinsi Bali, Sulawesi Barat, dan Jawa Timur dinyatakan sebagai </w:t>
      </w:r>
      <w:proofErr w:type="gramStart"/>
      <w:r w:rsidRPr="002C285F">
        <w:rPr>
          <w:rFonts w:asciiTheme="majorBidi" w:hAnsiTheme="majorBidi" w:cstheme="majorBidi"/>
          <w:sz w:val="24"/>
          <w:szCs w:val="24"/>
          <w:lang w:val="en-ID"/>
        </w:rPr>
        <w:t>tim</w:t>
      </w:r>
      <w:proofErr w:type="gramEnd"/>
      <w:r w:rsidRPr="002C285F">
        <w:rPr>
          <w:rFonts w:asciiTheme="majorBidi" w:hAnsiTheme="majorBidi" w:cstheme="majorBidi"/>
          <w:sz w:val="24"/>
          <w:szCs w:val="24"/>
          <w:lang w:val="en-ID"/>
        </w:rPr>
        <w:t xml:space="preserve"> terbaik, pemenang tanpa peringkat.</w:t>
      </w:r>
      <w:r>
        <w:rPr>
          <w:rFonts w:asciiTheme="majorBidi" w:hAnsiTheme="majorBidi" w:cstheme="majorBidi"/>
          <w:sz w:val="24"/>
          <w:szCs w:val="24"/>
          <w:lang w:val="en-ID"/>
        </w:rPr>
        <w:t xml:space="preserve"> </w:t>
      </w:r>
      <w:r w:rsidRPr="002C285F">
        <w:rPr>
          <w:rFonts w:asciiTheme="majorBidi" w:hAnsiTheme="majorBidi" w:cstheme="majorBidi"/>
          <w:sz w:val="24"/>
          <w:szCs w:val="24"/>
          <w:lang w:val="en-ID"/>
        </w:rPr>
        <w:t>Tidak hanya warga DKI Jakarta dan wisatawan nusantara yang tertarik dan terpukau dengan penampilan ragam budaya dari berbagai daerah, tetapi juga turis mancanegara</w:t>
      </w:r>
    </w:p>
    <w:p w:rsidR="002C285F" w:rsidRDefault="002C285F" w:rsidP="002C285F">
      <w:pPr>
        <w:spacing w:after="0" w:line="360" w:lineRule="auto"/>
        <w:ind w:left="709" w:firstLine="567"/>
        <w:jc w:val="both"/>
        <w:rPr>
          <w:rFonts w:asciiTheme="majorBidi" w:hAnsiTheme="majorBidi" w:cstheme="majorBidi"/>
          <w:sz w:val="24"/>
          <w:szCs w:val="24"/>
          <w:lang w:val="en-ID"/>
        </w:rPr>
      </w:pPr>
      <w:r w:rsidRPr="002C285F">
        <w:rPr>
          <w:rFonts w:asciiTheme="majorBidi" w:hAnsiTheme="majorBidi" w:cstheme="majorBidi"/>
          <w:sz w:val="24"/>
          <w:szCs w:val="24"/>
          <w:lang w:val="en-ID"/>
        </w:rPr>
        <w:t>Direktur Jenderal Nilai Budaya, Seni, dan Film Tjetjep Suparman mengatakan, segala potensi, kekayaan, dan keanekaragaman budaya Indonesia merupakan salah satu pilar kekuatan bangsa.</w:t>
      </w:r>
      <w:r>
        <w:rPr>
          <w:rFonts w:asciiTheme="majorBidi" w:hAnsiTheme="majorBidi" w:cstheme="majorBidi"/>
          <w:sz w:val="24"/>
          <w:szCs w:val="24"/>
          <w:lang w:val="en-ID"/>
        </w:rPr>
        <w:t xml:space="preserve"> </w:t>
      </w:r>
      <w:proofErr w:type="gramStart"/>
      <w:r w:rsidRPr="002C285F">
        <w:rPr>
          <w:rFonts w:asciiTheme="majorBidi" w:hAnsiTheme="majorBidi" w:cstheme="majorBidi"/>
          <w:sz w:val="24"/>
          <w:szCs w:val="24"/>
          <w:lang w:val="en-ID"/>
        </w:rPr>
        <w:t>Peringatan HUT Kemerdekaan RI ke-74, Pawai Budaya Nusantara melibatkan seluruh provinsi, dengan tiga tema, yakni kebebasan, kreativitas, dan kemandirian.</w:t>
      </w:r>
      <w:proofErr w:type="gramEnd"/>
      <w:r>
        <w:rPr>
          <w:rFonts w:asciiTheme="majorBidi" w:hAnsiTheme="majorBidi" w:cstheme="majorBidi"/>
          <w:sz w:val="24"/>
          <w:szCs w:val="24"/>
          <w:lang w:val="en-ID"/>
        </w:rPr>
        <w:t xml:space="preserve"> </w:t>
      </w:r>
      <w:proofErr w:type="gramStart"/>
      <w:r w:rsidRPr="002C285F">
        <w:rPr>
          <w:rFonts w:asciiTheme="majorBidi" w:hAnsiTheme="majorBidi" w:cstheme="majorBidi"/>
          <w:sz w:val="24"/>
          <w:szCs w:val="24"/>
          <w:lang w:val="en-ID"/>
        </w:rPr>
        <w:t>Hal ini menunjukkan bahwa aktivitas kebudayaan mampu mempertautkan simpul-simpul kebinekaan menjadi kekuatan yang harmonis serta memberikan rasa damai, tentram, dan nyaman bagi seluruh masyarakat, sekaligus sebagai media yang dapat memperkuat persatuan dan kesatuan bangsa.</w:t>
      </w:r>
      <w:proofErr w:type="gramEnd"/>
    </w:p>
    <w:p w:rsidR="002C285F" w:rsidRDefault="002C285F" w:rsidP="00AC1481">
      <w:pPr>
        <w:spacing w:after="0" w:line="360" w:lineRule="auto"/>
        <w:ind w:left="709" w:firstLine="567"/>
        <w:jc w:val="both"/>
        <w:rPr>
          <w:rFonts w:asciiTheme="majorBidi" w:hAnsiTheme="majorBidi" w:cstheme="majorBidi"/>
          <w:sz w:val="24"/>
          <w:szCs w:val="24"/>
          <w:lang w:val="en-ID"/>
        </w:rPr>
      </w:pPr>
      <w:r w:rsidRPr="002C285F">
        <w:rPr>
          <w:rFonts w:asciiTheme="majorBidi" w:hAnsiTheme="majorBidi" w:cstheme="majorBidi"/>
          <w:sz w:val="24"/>
          <w:szCs w:val="24"/>
          <w:lang w:val="en-ID"/>
        </w:rPr>
        <w:t xml:space="preserve">Bangsa ini memerlukan banyak kekuatan untuk mempertahankan keberadaan dan masa depan yang penuh tantangan dan hambatan yang </w:t>
      </w:r>
      <w:r w:rsidRPr="002C285F">
        <w:rPr>
          <w:rFonts w:asciiTheme="majorBidi" w:hAnsiTheme="majorBidi" w:cstheme="majorBidi"/>
          <w:sz w:val="24"/>
          <w:szCs w:val="24"/>
          <w:lang w:val="en-ID"/>
        </w:rPr>
        <w:lastRenderedPageBreak/>
        <w:t>memerlukan kearifan untuk menanggulanginya.</w:t>
      </w:r>
      <w:r>
        <w:rPr>
          <w:rFonts w:asciiTheme="majorBidi" w:hAnsiTheme="majorBidi" w:cstheme="majorBidi"/>
          <w:sz w:val="24"/>
          <w:szCs w:val="24"/>
          <w:lang w:val="en-ID"/>
        </w:rPr>
        <w:t xml:space="preserve"> </w:t>
      </w:r>
      <w:proofErr w:type="gramStart"/>
      <w:r w:rsidRPr="002C285F">
        <w:rPr>
          <w:rFonts w:asciiTheme="majorBidi" w:hAnsiTheme="majorBidi" w:cstheme="majorBidi"/>
          <w:sz w:val="24"/>
          <w:szCs w:val="24"/>
          <w:lang w:val="en-ID"/>
        </w:rPr>
        <w:t>Potensi dan ragam budaya yang tersebar luas di seluruh wilayah Indonesia memerlukan kekayaan sekaligus kekuatan yang tidak ternilai.</w:t>
      </w:r>
      <w:proofErr w:type="gramEnd"/>
      <w:r w:rsidRPr="002C285F">
        <w:rPr>
          <w:rFonts w:asciiTheme="majorBidi" w:hAnsiTheme="majorBidi" w:cstheme="majorBidi"/>
          <w:sz w:val="24"/>
          <w:szCs w:val="24"/>
          <w:lang w:val="en-ID"/>
        </w:rPr>
        <w:t xml:space="preserve"> Melalui pemahaman dan penanaman nilai-nilai budaya, sesama warga masyarakat saling mengenal, memahami, dan menghargai satu </w:t>
      </w:r>
      <w:proofErr w:type="gramStart"/>
      <w:r w:rsidRPr="002C285F">
        <w:rPr>
          <w:rFonts w:asciiTheme="majorBidi" w:hAnsiTheme="majorBidi" w:cstheme="majorBidi"/>
          <w:sz w:val="24"/>
          <w:szCs w:val="24"/>
          <w:lang w:val="en-ID"/>
        </w:rPr>
        <w:t>sama</w:t>
      </w:r>
      <w:proofErr w:type="gramEnd"/>
      <w:r w:rsidRPr="002C285F">
        <w:rPr>
          <w:rFonts w:asciiTheme="majorBidi" w:hAnsiTheme="majorBidi" w:cstheme="majorBidi"/>
          <w:sz w:val="24"/>
          <w:szCs w:val="24"/>
          <w:lang w:val="en-ID"/>
        </w:rPr>
        <w:t xml:space="preserve"> lain, yang berujung pada terpeliharanya integritas nasional.</w:t>
      </w:r>
      <w:r>
        <w:rPr>
          <w:rFonts w:asciiTheme="majorBidi" w:hAnsiTheme="majorBidi" w:cstheme="majorBidi"/>
          <w:sz w:val="24"/>
          <w:szCs w:val="24"/>
          <w:lang w:val="en-ID"/>
        </w:rPr>
        <w:t xml:space="preserve"> </w:t>
      </w:r>
      <w:proofErr w:type="gramStart"/>
      <w:r w:rsidRPr="002C285F">
        <w:rPr>
          <w:rFonts w:asciiTheme="majorBidi" w:hAnsiTheme="majorBidi" w:cstheme="majorBidi"/>
          <w:sz w:val="24"/>
          <w:szCs w:val="24"/>
          <w:lang w:val="en-ID"/>
        </w:rPr>
        <w:t>Pawai mengambil tema "Indonesia Kreatif Menunju Bangsa Mandiri".</w:t>
      </w:r>
      <w:proofErr w:type="gramEnd"/>
      <w:r w:rsidRPr="002C285F">
        <w:rPr>
          <w:rFonts w:asciiTheme="majorBidi" w:hAnsiTheme="majorBidi" w:cstheme="majorBidi"/>
          <w:sz w:val="24"/>
          <w:szCs w:val="24"/>
          <w:lang w:val="en-ID"/>
        </w:rPr>
        <w:t xml:space="preserve"> </w:t>
      </w:r>
      <w:proofErr w:type="gramStart"/>
      <w:r w:rsidRPr="002C285F">
        <w:rPr>
          <w:rFonts w:asciiTheme="majorBidi" w:hAnsiTheme="majorBidi" w:cstheme="majorBidi"/>
          <w:sz w:val="24"/>
          <w:szCs w:val="24"/>
          <w:lang w:val="en-ID"/>
        </w:rPr>
        <w:t>Tema tersebut menggambarkan bahwa kemerdekaan yang telah diraih memberi peluang kreativitas menuju bangsa mandiri, mampu bertahan dan merespons perkembangan peradaban, serta unggul dalam pergaulan antarbangsa.</w:t>
      </w:r>
      <w:proofErr w:type="gramEnd"/>
    </w:p>
    <w:p w:rsidR="002C285F" w:rsidRDefault="002C285F" w:rsidP="00A00831">
      <w:pPr>
        <w:pStyle w:val="ListParagraph"/>
        <w:numPr>
          <w:ilvl w:val="0"/>
          <w:numId w:val="39"/>
        </w:numPr>
        <w:spacing w:line="360" w:lineRule="auto"/>
        <w:jc w:val="both"/>
        <w:rPr>
          <w:rFonts w:asciiTheme="majorBidi" w:hAnsiTheme="majorBidi" w:cstheme="majorBidi"/>
          <w:sz w:val="24"/>
          <w:szCs w:val="24"/>
          <w:lang w:val="en-ID"/>
        </w:rPr>
      </w:pPr>
      <w:r w:rsidRPr="002C285F">
        <w:rPr>
          <w:rFonts w:asciiTheme="majorBidi" w:hAnsiTheme="majorBidi" w:cstheme="majorBidi"/>
          <w:sz w:val="24"/>
          <w:szCs w:val="24"/>
          <w:lang w:val="en-ID"/>
        </w:rPr>
        <w:t>Menulis sebuah paragraf harus menentukan gagasan pokok terlebih dahulu karena gagasan pokok atau gagasan utama merupakan ide dasar sebuah inti pembahasan yang tertulis di dalam paragraf. Gagasan utama menjadi gagasan dasar pengembangan sebuah paragraf.</w:t>
      </w:r>
    </w:p>
    <w:p w:rsidR="00F77386" w:rsidRPr="00F77386" w:rsidRDefault="002C285F" w:rsidP="00A00831">
      <w:pPr>
        <w:pStyle w:val="ListParagraph"/>
        <w:numPr>
          <w:ilvl w:val="0"/>
          <w:numId w:val="39"/>
        </w:numPr>
        <w:spacing w:line="360" w:lineRule="auto"/>
        <w:jc w:val="both"/>
        <w:rPr>
          <w:rFonts w:asciiTheme="majorBidi" w:hAnsiTheme="majorBidi" w:cstheme="majorBidi"/>
          <w:sz w:val="24"/>
          <w:szCs w:val="24"/>
          <w:lang w:val="en-ID"/>
        </w:rPr>
      </w:pPr>
      <w:r w:rsidRPr="002C285F">
        <w:rPr>
          <w:rFonts w:asciiTheme="majorBidi" w:hAnsiTheme="majorBidi" w:cstheme="majorBidi"/>
          <w:sz w:val="24"/>
          <w:szCs w:val="24"/>
          <w:lang w:val="en-ID"/>
        </w:rPr>
        <w:t>Dari video Mengapa Masakan Indonesia Enak-enak, yang termasuk gagasan pokok adalah Sebagai orang Indonesia wajar kalau kita berpikir bahwa kuliner Indonesia enak-enak.</w:t>
      </w:r>
      <w:r>
        <w:rPr>
          <w:rFonts w:asciiTheme="majorBidi" w:hAnsiTheme="majorBidi" w:cstheme="majorBidi"/>
          <w:sz w:val="24"/>
          <w:szCs w:val="24"/>
          <w:lang w:val="en-ID"/>
        </w:rPr>
        <w:t xml:space="preserve"> </w:t>
      </w:r>
      <w:r w:rsidRPr="002C285F">
        <w:rPr>
          <w:rFonts w:asciiTheme="majorBidi" w:hAnsiTheme="majorBidi" w:cstheme="majorBidi"/>
          <w:sz w:val="24"/>
          <w:szCs w:val="24"/>
          <w:lang w:val="en-ID"/>
        </w:rPr>
        <w:t>Tentu karena kita sangat terbiasa dengan cita rasanya. Bagaimanapun masakan Indonesia telah berhasil menjadi jawara di ranah internasional.</w:t>
      </w:r>
      <w:r w:rsidR="00F77386">
        <w:rPr>
          <w:rFonts w:asciiTheme="majorBidi" w:hAnsiTheme="majorBidi" w:cstheme="majorBidi"/>
          <w:sz w:val="24"/>
          <w:szCs w:val="24"/>
          <w:lang w:val="en-ID"/>
        </w:rPr>
        <w:t xml:space="preserve"> H</w:t>
      </w:r>
      <w:r w:rsidR="00F77386" w:rsidRPr="00F77386">
        <w:rPr>
          <w:rFonts w:asciiTheme="majorBidi" w:hAnsiTheme="majorBidi" w:cstheme="majorBidi"/>
          <w:sz w:val="24"/>
          <w:szCs w:val="24"/>
          <w:lang w:val="en-ID"/>
        </w:rPr>
        <w:t xml:space="preserve">ampir semua masakan nusantara kaya </w:t>
      </w:r>
      <w:proofErr w:type="gramStart"/>
      <w:r w:rsidR="00F77386" w:rsidRPr="00F77386">
        <w:rPr>
          <w:rFonts w:asciiTheme="majorBidi" w:hAnsiTheme="majorBidi" w:cstheme="majorBidi"/>
          <w:sz w:val="24"/>
          <w:szCs w:val="24"/>
          <w:lang w:val="en-ID"/>
        </w:rPr>
        <w:t>akan</w:t>
      </w:r>
      <w:proofErr w:type="gramEnd"/>
      <w:r w:rsidR="00F77386" w:rsidRPr="00F77386">
        <w:rPr>
          <w:rFonts w:asciiTheme="majorBidi" w:hAnsiTheme="majorBidi" w:cstheme="majorBidi"/>
          <w:sz w:val="24"/>
          <w:szCs w:val="24"/>
          <w:lang w:val="en-ID"/>
        </w:rPr>
        <w:t xml:space="preserve"> bumbu dan rempah-rempah. Sejak jaman nenek kita sebagai pelaut, nusantara termasyur sebagai kepualauan rempah. Para pedagang dari Tiongkok, India, Eropa sampai berbondong-bondong datang untuk mencari rempah di tanah air kita.</w:t>
      </w:r>
    </w:p>
    <w:p w:rsidR="00CA6368" w:rsidRDefault="00CA6368" w:rsidP="006C22FA">
      <w:pPr>
        <w:spacing w:line="360" w:lineRule="auto"/>
        <w:rPr>
          <w:rFonts w:asciiTheme="majorBidi" w:hAnsiTheme="majorBidi" w:cstheme="majorBidi"/>
          <w:b/>
          <w:bCs/>
          <w:sz w:val="24"/>
          <w:szCs w:val="24"/>
          <w:lang w:val="en-ID"/>
        </w:rPr>
      </w:pPr>
    </w:p>
    <w:p w:rsidR="00CA6368" w:rsidRDefault="00CA6368" w:rsidP="006C22FA">
      <w:pPr>
        <w:spacing w:line="360" w:lineRule="auto"/>
        <w:rPr>
          <w:rFonts w:asciiTheme="majorBidi" w:hAnsiTheme="majorBidi" w:cstheme="majorBidi"/>
          <w:b/>
          <w:bCs/>
          <w:sz w:val="24"/>
          <w:szCs w:val="24"/>
          <w:lang w:val="en-ID"/>
        </w:rPr>
      </w:pPr>
    </w:p>
    <w:p w:rsidR="00CA6368" w:rsidRDefault="00CA6368" w:rsidP="006C22FA">
      <w:pPr>
        <w:spacing w:line="360" w:lineRule="auto"/>
        <w:rPr>
          <w:rFonts w:asciiTheme="majorBidi" w:hAnsiTheme="majorBidi" w:cstheme="majorBidi"/>
          <w:b/>
          <w:bCs/>
          <w:sz w:val="24"/>
          <w:szCs w:val="24"/>
          <w:lang w:val="en-ID"/>
        </w:rPr>
      </w:pPr>
    </w:p>
    <w:p w:rsidR="00CA6368" w:rsidRDefault="00CA6368" w:rsidP="006C22FA">
      <w:pPr>
        <w:spacing w:line="360" w:lineRule="auto"/>
        <w:rPr>
          <w:rFonts w:asciiTheme="majorBidi" w:hAnsiTheme="majorBidi" w:cstheme="majorBidi"/>
          <w:b/>
          <w:bCs/>
          <w:sz w:val="24"/>
          <w:szCs w:val="24"/>
          <w:lang w:val="en-ID"/>
        </w:rPr>
      </w:pPr>
    </w:p>
    <w:p w:rsidR="00CA6368" w:rsidRDefault="00CA6368" w:rsidP="006C22FA">
      <w:pPr>
        <w:spacing w:line="360" w:lineRule="auto"/>
        <w:rPr>
          <w:rFonts w:asciiTheme="majorBidi" w:hAnsiTheme="majorBidi" w:cstheme="majorBidi"/>
          <w:b/>
          <w:bCs/>
          <w:sz w:val="24"/>
          <w:szCs w:val="24"/>
          <w:lang w:val="en-ID"/>
        </w:rPr>
      </w:pPr>
    </w:p>
    <w:p w:rsidR="006C22FA" w:rsidRDefault="006C22FA" w:rsidP="006C22FA">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Tanggal</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Rabu</w:t>
      </w:r>
      <w:r w:rsidRPr="00545070">
        <w:rPr>
          <w:rFonts w:asciiTheme="majorBidi" w:hAnsiTheme="majorBidi" w:cstheme="majorBidi"/>
          <w:sz w:val="24"/>
          <w:szCs w:val="24"/>
          <w:lang w:val="en-ID"/>
        </w:rPr>
        <w:t xml:space="preserve">, </w:t>
      </w:r>
      <w:r>
        <w:rPr>
          <w:rFonts w:asciiTheme="majorBidi" w:hAnsiTheme="majorBidi" w:cstheme="majorBidi"/>
          <w:sz w:val="24"/>
          <w:szCs w:val="24"/>
          <w:lang w:val="en-ID"/>
        </w:rPr>
        <w:t>4</w:t>
      </w:r>
      <w:r w:rsidRPr="00545070">
        <w:rPr>
          <w:rFonts w:asciiTheme="majorBidi" w:hAnsiTheme="majorBidi" w:cstheme="majorBidi"/>
          <w:sz w:val="24"/>
          <w:szCs w:val="24"/>
          <w:lang w:val="en-ID"/>
        </w:rPr>
        <w:t xml:space="preserve"> November 2020</w:t>
      </w:r>
    </w:p>
    <w:p w:rsidR="006C22FA" w:rsidRDefault="006C22FA" w:rsidP="006C22FA">
      <w:pPr>
        <w:spacing w:line="360" w:lineRule="auto"/>
        <w:rPr>
          <w:rFonts w:asciiTheme="majorBidi" w:hAnsiTheme="majorBidi" w:cstheme="majorBidi"/>
          <w:sz w:val="24"/>
          <w:szCs w:val="24"/>
          <w:lang w:val="en-ID"/>
        </w:rPr>
      </w:pPr>
      <w:r>
        <w:rPr>
          <w:rFonts w:asciiTheme="majorBidi" w:hAnsiTheme="majorBidi" w:cstheme="majorBidi"/>
          <w:b/>
          <w:bCs/>
          <w:sz w:val="24"/>
          <w:szCs w:val="24"/>
          <w:lang w:val="en-ID"/>
        </w:rPr>
        <w:t>Materi</w:t>
      </w:r>
      <w:r>
        <w:rPr>
          <w:rFonts w:asciiTheme="majorBidi" w:hAnsiTheme="majorBidi" w:cstheme="majorBidi"/>
          <w:b/>
          <w:bCs/>
          <w:sz w:val="24"/>
          <w:szCs w:val="24"/>
          <w:lang w:val="en-ID"/>
        </w:rPr>
        <w:tab/>
      </w:r>
      <w:r>
        <w:rPr>
          <w:rFonts w:asciiTheme="majorBidi" w:hAnsiTheme="majorBidi" w:cstheme="majorBidi"/>
          <w:b/>
          <w:bCs/>
          <w:sz w:val="24"/>
          <w:szCs w:val="24"/>
          <w:lang w:val="en-ID"/>
        </w:rPr>
        <w:tab/>
        <w:t xml:space="preserve">: </w:t>
      </w:r>
      <w:r w:rsidR="00AF71F2" w:rsidRPr="00AF71F2">
        <w:rPr>
          <w:rFonts w:asciiTheme="majorBidi" w:hAnsiTheme="majorBidi" w:cstheme="majorBidi"/>
          <w:sz w:val="24"/>
          <w:szCs w:val="24"/>
          <w:lang w:val="en-ID"/>
        </w:rPr>
        <w:t>Ilmu Pengetahuan Sosial</w:t>
      </w:r>
      <w:r w:rsidR="00AF71F2">
        <w:rPr>
          <w:rFonts w:asciiTheme="majorBidi" w:hAnsiTheme="majorBidi" w:cstheme="majorBidi"/>
          <w:sz w:val="24"/>
          <w:szCs w:val="24"/>
          <w:lang w:val="en-ID"/>
        </w:rPr>
        <w:t xml:space="preserve"> (Pengawetan makanan)</w:t>
      </w:r>
    </w:p>
    <w:p w:rsidR="006C22FA" w:rsidRPr="00391C1C" w:rsidRDefault="006C22FA" w:rsidP="00A00831">
      <w:pPr>
        <w:pStyle w:val="ListParagraph"/>
        <w:numPr>
          <w:ilvl w:val="0"/>
          <w:numId w:val="46"/>
        </w:numPr>
        <w:spacing w:line="360" w:lineRule="auto"/>
        <w:ind w:left="426" w:hanging="284"/>
        <w:jc w:val="both"/>
        <w:rPr>
          <w:rFonts w:asciiTheme="majorBidi" w:hAnsiTheme="majorBidi" w:cstheme="majorBidi"/>
          <w:sz w:val="24"/>
          <w:szCs w:val="24"/>
        </w:rPr>
      </w:pPr>
      <w:r w:rsidRPr="00391C1C">
        <w:rPr>
          <w:rFonts w:asciiTheme="majorBidi" w:hAnsiTheme="majorBidi" w:cstheme="majorBidi"/>
          <w:sz w:val="24"/>
          <w:szCs w:val="24"/>
        </w:rPr>
        <w:t>Hal yang harus diperhatikan dalam proses pengemasan ikan laut agar tetap segar diantaranya:</w:t>
      </w:r>
    </w:p>
    <w:p w:rsidR="006C22FA" w:rsidRPr="00391C1C" w:rsidRDefault="006C22FA" w:rsidP="00A00831">
      <w:pPr>
        <w:pStyle w:val="ListParagraph"/>
        <w:numPr>
          <w:ilvl w:val="0"/>
          <w:numId w:val="42"/>
        </w:numPr>
        <w:spacing w:line="360" w:lineRule="auto"/>
        <w:ind w:hanging="294"/>
        <w:jc w:val="both"/>
        <w:rPr>
          <w:rFonts w:asciiTheme="majorBidi" w:hAnsiTheme="majorBidi" w:cstheme="majorBidi"/>
          <w:sz w:val="24"/>
          <w:szCs w:val="24"/>
        </w:rPr>
      </w:pPr>
      <w:r w:rsidRPr="00391C1C">
        <w:rPr>
          <w:rFonts w:asciiTheme="majorBidi" w:hAnsiTheme="majorBidi" w:cstheme="majorBidi"/>
          <w:sz w:val="24"/>
          <w:szCs w:val="24"/>
        </w:rPr>
        <w:t>Pilih ikan yang berkualitas</w:t>
      </w:r>
    </w:p>
    <w:p w:rsidR="006C22FA" w:rsidRPr="00391C1C" w:rsidRDefault="006C22FA" w:rsidP="00A00831">
      <w:pPr>
        <w:pStyle w:val="ListParagraph"/>
        <w:numPr>
          <w:ilvl w:val="0"/>
          <w:numId w:val="42"/>
        </w:numPr>
        <w:spacing w:line="360" w:lineRule="auto"/>
        <w:ind w:hanging="294"/>
        <w:jc w:val="both"/>
        <w:rPr>
          <w:rFonts w:asciiTheme="majorBidi" w:hAnsiTheme="majorBidi" w:cstheme="majorBidi"/>
          <w:sz w:val="24"/>
          <w:szCs w:val="24"/>
        </w:rPr>
      </w:pPr>
      <w:r w:rsidRPr="00391C1C">
        <w:rPr>
          <w:rFonts w:asciiTheme="majorBidi" w:hAnsiTheme="majorBidi" w:cstheme="majorBidi"/>
          <w:sz w:val="24"/>
          <w:szCs w:val="24"/>
        </w:rPr>
        <w:t>Cuci ikan dengan bersih</w:t>
      </w:r>
    </w:p>
    <w:p w:rsidR="006C22FA" w:rsidRPr="00391C1C" w:rsidRDefault="006C22FA" w:rsidP="00A00831">
      <w:pPr>
        <w:pStyle w:val="ListParagraph"/>
        <w:numPr>
          <w:ilvl w:val="0"/>
          <w:numId w:val="42"/>
        </w:numPr>
        <w:spacing w:line="360" w:lineRule="auto"/>
        <w:ind w:hanging="294"/>
        <w:jc w:val="both"/>
        <w:rPr>
          <w:rFonts w:asciiTheme="majorBidi" w:hAnsiTheme="majorBidi" w:cstheme="majorBidi"/>
          <w:sz w:val="24"/>
          <w:szCs w:val="24"/>
        </w:rPr>
      </w:pPr>
      <w:r w:rsidRPr="00391C1C">
        <w:rPr>
          <w:rFonts w:asciiTheme="majorBidi" w:hAnsiTheme="majorBidi" w:cstheme="majorBidi"/>
          <w:sz w:val="24"/>
          <w:szCs w:val="24"/>
        </w:rPr>
        <w:t>Simpan di wadah tertutup</w:t>
      </w:r>
    </w:p>
    <w:p w:rsidR="006C22FA" w:rsidRPr="00391C1C" w:rsidRDefault="006C22FA" w:rsidP="00A00831">
      <w:pPr>
        <w:pStyle w:val="ListParagraph"/>
        <w:numPr>
          <w:ilvl w:val="0"/>
          <w:numId w:val="42"/>
        </w:numPr>
        <w:spacing w:line="360" w:lineRule="auto"/>
        <w:ind w:hanging="294"/>
        <w:jc w:val="both"/>
        <w:rPr>
          <w:rFonts w:asciiTheme="majorBidi" w:hAnsiTheme="majorBidi" w:cstheme="majorBidi"/>
          <w:sz w:val="24"/>
          <w:szCs w:val="24"/>
        </w:rPr>
      </w:pPr>
      <w:r w:rsidRPr="00391C1C">
        <w:rPr>
          <w:rFonts w:asciiTheme="majorBidi" w:hAnsiTheme="majorBidi" w:cstheme="majorBidi"/>
          <w:sz w:val="24"/>
          <w:szCs w:val="24"/>
        </w:rPr>
        <w:t>Masukkan ke dalam freezer</w:t>
      </w:r>
    </w:p>
    <w:p w:rsidR="006C22FA" w:rsidRPr="00391C1C" w:rsidRDefault="006C22FA" w:rsidP="00A00831">
      <w:pPr>
        <w:pStyle w:val="ListParagraph"/>
        <w:numPr>
          <w:ilvl w:val="0"/>
          <w:numId w:val="42"/>
        </w:numPr>
        <w:spacing w:line="360" w:lineRule="auto"/>
        <w:ind w:hanging="294"/>
        <w:jc w:val="both"/>
        <w:rPr>
          <w:rFonts w:asciiTheme="majorBidi" w:hAnsiTheme="majorBidi" w:cstheme="majorBidi"/>
          <w:sz w:val="24"/>
          <w:szCs w:val="24"/>
        </w:rPr>
      </w:pPr>
      <w:r w:rsidRPr="00391C1C">
        <w:rPr>
          <w:rFonts w:asciiTheme="majorBidi" w:hAnsiTheme="majorBidi" w:cstheme="majorBidi"/>
          <w:sz w:val="24"/>
          <w:szCs w:val="24"/>
        </w:rPr>
        <w:t>Jauhkan dari bahan makanan lainnya</w:t>
      </w:r>
    </w:p>
    <w:p w:rsidR="006C22FA" w:rsidRDefault="006C22FA" w:rsidP="00A00831">
      <w:pPr>
        <w:pStyle w:val="ListParagraph"/>
        <w:numPr>
          <w:ilvl w:val="0"/>
          <w:numId w:val="43"/>
        </w:numPr>
        <w:spacing w:line="360" w:lineRule="auto"/>
        <w:ind w:left="426"/>
        <w:jc w:val="both"/>
        <w:rPr>
          <w:rFonts w:asciiTheme="majorBidi" w:hAnsiTheme="majorBidi" w:cstheme="majorBidi"/>
          <w:sz w:val="24"/>
          <w:szCs w:val="24"/>
        </w:rPr>
      </w:pPr>
      <w:r w:rsidRPr="00391C1C">
        <w:rPr>
          <w:rFonts w:asciiTheme="majorBidi" w:hAnsiTheme="majorBidi" w:cstheme="majorBidi"/>
          <w:sz w:val="24"/>
          <w:szCs w:val="24"/>
        </w:rPr>
        <w:t>Menurut saya</w:t>
      </w:r>
    </w:p>
    <w:p w:rsidR="006C22FA" w:rsidRDefault="006C22FA" w:rsidP="00A00831">
      <w:pPr>
        <w:pStyle w:val="ListParagraph"/>
        <w:numPr>
          <w:ilvl w:val="1"/>
          <w:numId w:val="44"/>
        </w:numPr>
        <w:spacing w:line="360" w:lineRule="auto"/>
        <w:ind w:left="709" w:hanging="283"/>
        <w:jc w:val="both"/>
        <w:rPr>
          <w:rFonts w:asciiTheme="majorBidi" w:hAnsiTheme="majorBidi" w:cstheme="majorBidi"/>
          <w:sz w:val="24"/>
          <w:szCs w:val="24"/>
        </w:rPr>
      </w:pPr>
      <w:r w:rsidRPr="00391C1C">
        <w:rPr>
          <w:rFonts w:asciiTheme="majorBidi" w:hAnsiTheme="majorBidi" w:cstheme="majorBidi"/>
          <w:sz w:val="24"/>
          <w:szCs w:val="24"/>
        </w:rPr>
        <w:t>Masakan Indonesia beragam karena dipengaruhi keberagaman geografi (alam), dan juga pada sumber daya manusianya.</w:t>
      </w:r>
    </w:p>
    <w:p w:rsidR="006C22FA" w:rsidRPr="00391C1C" w:rsidRDefault="006C22FA" w:rsidP="00A00831">
      <w:pPr>
        <w:pStyle w:val="ListParagraph"/>
        <w:numPr>
          <w:ilvl w:val="0"/>
          <w:numId w:val="44"/>
        </w:numPr>
        <w:spacing w:line="360" w:lineRule="auto"/>
        <w:ind w:left="709" w:hanging="283"/>
        <w:jc w:val="both"/>
        <w:rPr>
          <w:rFonts w:asciiTheme="majorBidi" w:hAnsiTheme="majorBidi" w:cstheme="majorBidi"/>
          <w:sz w:val="24"/>
          <w:szCs w:val="24"/>
        </w:rPr>
      </w:pPr>
      <w:r w:rsidRPr="00391C1C">
        <w:rPr>
          <w:rFonts w:asciiTheme="majorBidi" w:hAnsiTheme="majorBidi" w:cstheme="majorBidi"/>
          <w:sz w:val="24"/>
          <w:szCs w:val="24"/>
        </w:rPr>
        <w:t xml:space="preserve">Keragaman masakan Indonesia tentu saja dapat meningkatkan kesejahteraan </w:t>
      </w:r>
      <w:proofErr w:type="gramStart"/>
      <w:r w:rsidRPr="00391C1C">
        <w:rPr>
          <w:rFonts w:asciiTheme="majorBidi" w:hAnsiTheme="majorBidi" w:cstheme="majorBidi"/>
          <w:sz w:val="24"/>
          <w:szCs w:val="24"/>
        </w:rPr>
        <w:t>masyarakat .</w:t>
      </w:r>
      <w:proofErr w:type="gramEnd"/>
    </w:p>
    <w:p w:rsidR="006C22FA" w:rsidRPr="00391C1C" w:rsidRDefault="006C22FA" w:rsidP="00A00831">
      <w:pPr>
        <w:pStyle w:val="ListParagraph"/>
        <w:numPr>
          <w:ilvl w:val="0"/>
          <w:numId w:val="48"/>
        </w:numPr>
        <w:spacing w:line="360" w:lineRule="auto"/>
        <w:ind w:left="426"/>
        <w:jc w:val="both"/>
        <w:rPr>
          <w:rFonts w:asciiTheme="majorBidi" w:hAnsiTheme="majorBidi" w:cstheme="majorBidi"/>
          <w:sz w:val="24"/>
          <w:szCs w:val="24"/>
        </w:rPr>
      </w:pPr>
      <w:r>
        <w:rPr>
          <w:rFonts w:asciiTheme="majorBidi" w:hAnsiTheme="majorBidi" w:cstheme="majorBidi"/>
          <w:sz w:val="24"/>
          <w:szCs w:val="24"/>
        </w:rPr>
        <w:t>Cara memasak rending agar tahan lama</w:t>
      </w:r>
    </w:p>
    <w:p w:rsidR="006C22FA" w:rsidRDefault="006C22FA" w:rsidP="00A00831">
      <w:pPr>
        <w:pStyle w:val="ListParagraph"/>
        <w:numPr>
          <w:ilvl w:val="1"/>
          <w:numId w:val="45"/>
        </w:numPr>
        <w:spacing w:line="360" w:lineRule="auto"/>
        <w:ind w:left="709" w:hanging="283"/>
        <w:jc w:val="both"/>
        <w:rPr>
          <w:rFonts w:asciiTheme="majorBidi" w:hAnsiTheme="majorBidi" w:cstheme="majorBidi"/>
          <w:sz w:val="24"/>
          <w:szCs w:val="24"/>
        </w:rPr>
      </w:pPr>
      <w:r w:rsidRPr="00391C1C">
        <w:rPr>
          <w:rFonts w:asciiTheme="majorBidi" w:hAnsiTheme="majorBidi" w:cstheme="majorBidi"/>
          <w:sz w:val="24"/>
          <w:szCs w:val="24"/>
        </w:rPr>
        <w:t>Sebelum mengetahui cara memasak rendang, ketahui juga bahan-bahan untuk membuat Rendang berikut ini:</w:t>
      </w:r>
    </w:p>
    <w:p w:rsidR="006C22FA" w:rsidRDefault="006C22FA" w:rsidP="006C22FA">
      <w:pPr>
        <w:pStyle w:val="ListParagraph"/>
        <w:spacing w:line="360" w:lineRule="auto"/>
        <w:ind w:left="709"/>
        <w:jc w:val="both"/>
        <w:rPr>
          <w:rFonts w:asciiTheme="majorBidi" w:hAnsiTheme="majorBidi" w:cstheme="majorBidi"/>
          <w:sz w:val="24"/>
          <w:szCs w:val="24"/>
        </w:rPr>
      </w:pPr>
      <w:r w:rsidRPr="00391C1C">
        <w:rPr>
          <w:rFonts w:asciiTheme="majorBidi" w:hAnsiTheme="majorBidi" w:cstheme="majorBidi"/>
          <w:sz w:val="24"/>
          <w:szCs w:val="24"/>
        </w:rPr>
        <w:t>Resep Rendang Sapi Khas Minang</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3703"/>
      </w:tblGrid>
      <w:tr w:rsidR="006C22FA" w:rsidTr="008D44D5">
        <w:tc>
          <w:tcPr>
            <w:tcW w:w="4244" w:type="dxa"/>
          </w:tcPr>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Bahan:</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1 kg daging sapi (bagusnya daging bagian kepala)</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1 lembar daun kunyit</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3 lembar daun jeruk</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2 lembar daun salam</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Santan dari 4 butir kelapa</w:t>
            </w:r>
          </w:p>
          <w:p w:rsidR="006C22FA"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3 sendok makan garam</w:t>
            </w:r>
          </w:p>
        </w:tc>
        <w:tc>
          <w:tcPr>
            <w:tcW w:w="4245" w:type="dxa"/>
          </w:tcPr>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Bumbu halus:</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100 gr bawang merah</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100 gr bawang putih</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150 gr cabai merah keriting</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1 ruas jari jahe</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2 ruas jari laos</w:t>
            </w:r>
          </w:p>
          <w:p w:rsidR="006C22FA" w:rsidRPr="00391C1C" w:rsidRDefault="006C22FA" w:rsidP="00E90A29">
            <w:pPr>
              <w:spacing w:line="360" w:lineRule="auto"/>
              <w:jc w:val="both"/>
              <w:rPr>
                <w:rFonts w:asciiTheme="majorBidi" w:hAnsiTheme="majorBidi" w:cstheme="majorBidi"/>
                <w:sz w:val="24"/>
                <w:szCs w:val="24"/>
              </w:rPr>
            </w:pPr>
            <w:r w:rsidRPr="00391C1C">
              <w:rPr>
                <w:rFonts w:asciiTheme="majorBidi" w:hAnsiTheme="majorBidi" w:cstheme="majorBidi"/>
                <w:sz w:val="24"/>
                <w:szCs w:val="24"/>
              </w:rPr>
              <w:t>3 batang serai</w:t>
            </w:r>
          </w:p>
          <w:p w:rsidR="006C22FA" w:rsidRDefault="006C22FA" w:rsidP="00E90A29">
            <w:pPr>
              <w:pStyle w:val="ListParagraph"/>
              <w:spacing w:line="360" w:lineRule="auto"/>
              <w:ind w:left="0"/>
              <w:jc w:val="both"/>
              <w:rPr>
                <w:rFonts w:asciiTheme="majorBidi" w:hAnsiTheme="majorBidi" w:cstheme="majorBidi"/>
                <w:sz w:val="24"/>
                <w:szCs w:val="24"/>
              </w:rPr>
            </w:pPr>
          </w:p>
        </w:tc>
      </w:tr>
    </w:tbl>
    <w:p w:rsidR="006C22FA" w:rsidRPr="00391C1C" w:rsidRDefault="006C22FA" w:rsidP="006C22FA">
      <w:pPr>
        <w:spacing w:line="360" w:lineRule="auto"/>
        <w:ind w:firstLine="720"/>
        <w:jc w:val="both"/>
        <w:rPr>
          <w:rFonts w:asciiTheme="majorBidi" w:hAnsiTheme="majorBidi" w:cstheme="majorBidi"/>
          <w:sz w:val="24"/>
          <w:szCs w:val="24"/>
        </w:rPr>
      </w:pPr>
      <w:r w:rsidRPr="00391C1C">
        <w:rPr>
          <w:rFonts w:asciiTheme="majorBidi" w:hAnsiTheme="majorBidi" w:cstheme="majorBidi"/>
          <w:sz w:val="24"/>
          <w:szCs w:val="24"/>
        </w:rPr>
        <w:t xml:space="preserve">Cara </w:t>
      </w:r>
      <w:proofErr w:type="gramStart"/>
      <w:r w:rsidRPr="00391C1C">
        <w:rPr>
          <w:rFonts w:asciiTheme="majorBidi" w:hAnsiTheme="majorBidi" w:cstheme="majorBidi"/>
          <w:sz w:val="24"/>
          <w:szCs w:val="24"/>
        </w:rPr>
        <w:t>membuat</w:t>
      </w:r>
      <w:r w:rsidR="008D44D5">
        <w:rPr>
          <w:rFonts w:asciiTheme="majorBidi" w:hAnsiTheme="majorBidi" w:cstheme="majorBidi"/>
          <w:sz w:val="24"/>
          <w:szCs w:val="24"/>
        </w:rPr>
        <w:t xml:space="preserve"> :</w:t>
      </w:r>
      <w:proofErr w:type="gramEnd"/>
    </w:p>
    <w:p w:rsidR="006C22FA" w:rsidRPr="00391C1C" w:rsidRDefault="006C22FA" w:rsidP="00A00831">
      <w:pPr>
        <w:pStyle w:val="ListParagraph"/>
        <w:numPr>
          <w:ilvl w:val="0"/>
          <w:numId w:val="47"/>
        </w:numPr>
        <w:spacing w:line="360" w:lineRule="auto"/>
        <w:ind w:left="993" w:hanging="284"/>
        <w:jc w:val="both"/>
        <w:rPr>
          <w:rFonts w:asciiTheme="majorBidi" w:hAnsiTheme="majorBidi" w:cstheme="majorBidi"/>
          <w:sz w:val="24"/>
          <w:szCs w:val="24"/>
        </w:rPr>
      </w:pPr>
      <w:r w:rsidRPr="00391C1C">
        <w:rPr>
          <w:rFonts w:asciiTheme="majorBidi" w:hAnsiTheme="majorBidi" w:cstheme="majorBidi"/>
          <w:sz w:val="24"/>
          <w:szCs w:val="24"/>
        </w:rPr>
        <w:t>Potong-potong daging berbentuk kotak dan haluskan bumbu halus dengan blender atau batu giling.</w:t>
      </w:r>
    </w:p>
    <w:p w:rsidR="006C22FA" w:rsidRPr="00391C1C" w:rsidRDefault="006C22FA" w:rsidP="00A00831">
      <w:pPr>
        <w:pStyle w:val="ListParagraph"/>
        <w:numPr>
          <w:ilvl w:val="0"/>
          <w:numId w:val="47"/>
        </w:numPr>
        <w:spacing w:line="360" w:lineRule="auto"/>
        <w:ind w:left="993" w:hanging="284"/>
        <w:jc w:val="both"/>
        <w:rPr>
          <w:rFonts w:asciiTheme="majorBidi" w:hAnsiTheme="majorBidi" w:cstheme="majorBidi"/>
          <w:sz w:val="24"/>
          <w:szCs w:val="24"/>
        </w:rPr>
      </w:pPr>
      <w:r w:rsidRPr="00391C1C">
        <w:rPr>
          <w:rFonts w:asciiTheme="majorBidi" w:hAnsiTheme="majorBidi" w:cstheme="majorBidi"/>
          <w:sz w:val="24"/>
          <w:szCs w:val="24"/>
        </w:rPr>
        <w:lastRenderedPageBreak/>
        <w:t>Siapkan wajan, masukkan semua bahan dan bumbu halus.</w:t>
      </w:r>
    </w:p>
    <w:p w:rsidR="006C22FA" w:rsidRPr="00391C1C" w:rsidRDefault="006C22FA" w:rsidP="00A00831">
      <w:pPr>
        <w:pStyle w:val="ListParagraph"/>
        <w:numPr>
          <w:ilvl w:val="0"/>
          <w:numId w:val="47"/>
        </w:numPr>
        <w:spacing w:line="360" w:lineRule="auto"/>
        <w:ind w:left="993" w:hanging="284"/>
        <w:jc w:val="both"/>
        <w:rPr>
          <w:rFonts w:asciiTheme="majorBidi" w:hAnsiTheme="majorBidi" w:cstheme="majorBidi"/>
          <w:sz w:val="24"/>
          <w:szCs w:val="24"/>
        </w:rPr>
      </w:pPr>
      <w:r w:rsidRPr="00391C1C">
        <w:rPr>
          <w:rFonts w:asciiTheme="majorBidi" w:hAnsiTheme="majorBidi" w:cstheme="majorBidi"/>
          <w:sz w:val="24"/>
          <w:szCs w:val="24"/>
        </w:rPr>
        <w:t xml:space="preserve">Kemudian masak semua bahan dengan </w:t>
      </w:r>
      <w:proofErr w:type="gramStart"/>
      <w:r w:rsidRPr="00391C1C">
        <w:rPr>
          <w:rFonts w:asciiTheme="majorBidi" w:hAnsiTheme="majorBidi" w:cstheme="majorBidi"/>
          <w:sz w:val="24"/>
          <w:szCs w:val="24"/>
        </w:rPr>
        <w:t>api</w:t>
      </w:r>
      <w:proofErr w:type="gramEnd"/>
      <w:r w:rsidRPr="00391C1C">
        <w:rPr>
          <w:rFonts w:asciiTheme="majorBidi" w:hAnsiTheme="majorBidi" w:cstheme="majorBidi"/>
          <w:sz w:val="24"/>
          <w:szCs w:val="24"/>
        </w:rPr>
        <w:t xml:space="preserve"> besar sampai mendidih, sambil diaduk-aduk.</w:t>
      </w:r>
    </w:p>
    <w:p w:rsidR="006C22FA" w:rsidRPr="00391C1C" w:rsidRDefault="006C22FA" w:rsidP="00A00831">
      <w:pPr>
        <w:pStyle w:val="ListParagraph"/>
        <w:numPr>
          <w:ilvl w:val="0"/>
          <w:numId w:val="47"/>
        </w:numPr>
        <w:spacing w:line="360" w:lineRule="auto"/>
        <w:ind w:left="993" w:hanging="284"/>
        <w:jc w:val="both"/>
        <w:rPr>
          <w:rFonts w:asciiTheme="majorBidi" w:hAnsiTheme="majorBidi" w:cstheme="majorBidi"/>
          <w:sz w:val="24"/>
          <w:szCs w:val="24"/>
        </w:rPr>
      </w:pPr>
      <w:r w:rsidRPr="00391C1C">
        <w:rPr>
          <w:rFonts w:asciiTheme="majorBidi" w:hAnsiTheme="majorBidi" w:cstheme="majorBidi"/>
          <w:sz w:val="24"/>
          <w:szCs w:val="24"/>
        </w:rPr>
        <w:t xml:space="preserve">Setelah mendidih kecilkan </w:t>
      </w:r>
      <w:proofErr w:type="gramStart"/>
      <w:r w:rsidRPr="00391C1C">
        <w:rPr>
          <w:rFonts w:asciiTheme="majorBidi" w:hAnsiTheme="majorBidi" w:cstheme="majorBidi"/>
          <w:sz w:val="24"/>
          <w:szCs w:val="24"/>
        </w:rPr>
        <w:t>api</w:t>
      </w:r>
      <w:proofErr w:type="gramEnd"/>
      <w:r w:rsidRPr="00391C1C">
        <w:rPr>
          <w:rFonts w:asciiTheme="majorBidi" w:hAnsiTheme="majorBidi" w:cstheme="majorBidi"/>
          <w:sz w:val="24"/>
          <w:szCs w:val="24"/>
        </w:rPr>
        <w:t xml:space="preserve"> menjadi sedang.</w:t>
      </w:r>
    </w:p>
    <w:p w:rsidR="006C22FA" w:rsidRPr="00391C1C" w:rsidRDefault="006C22FA" w:rsidP="00A00831">
      <w:pPr>
        <w:pStyle w:val="ListParagraph"/>
        <w:numPr>
          <w:ilvl w:val="0"/>
          <w:numId w:val="47"/>
        </w:numPr>
        <w:spacing w:line="360" w:lineRule="auto"/>
        <w:ind w:left="993" w:hanging="284"/>
        <w:jc w:val="both"/>
        <w:rPr>
          <w:rFonts w:asciiTheme="majorBidi" w:hAnsiTheme="majorBidi" w:cstheme="majorBidi"/>
          <w:sz w:val="24"/>
          <w:szCs w:val="24"/>
        </w:rPr>
      </w:pPr>
      <w:r w:rsidRPr="00391C1C">
        <w:rPr>
          <w:rFonts w:asciiTheme="majorBidi" w:hAnsiTheme="majorBidi" w:cstheme="majorBidi"/>
          <w:sz w:val="24"/>
          <w:szCs w:val="24"/>
        </w:rPr>
        <w:t>Aduk-aduk dan masak sampai santan mengeluarkan minyak.</w:t>
      </w:r>
    </w:p>
    <w:p w:rsidR="006C22FA" w:rsidRPr="00391C1C" w:rsidRDefault="006C22FA" w:rsidP="00A00831">
      <w:pPr>
        <w:pStyle w:val="ListParagraph"/>
        <w:numPr>
          <w:ilvl w:val="0"/>
          <w:numId w:val="47"/>
        </w:numPr>
        <w:spacing w:line="360" w:lineRule="auto"/>
        <w:ind w:left="993" w:hanging="284"/>
        <w:jc w:val="both"/>
        <w:rPr>
          <w:rFonts w:asciiTheme="majorBidi" w:hAnsiTheme="majorBidi" w:cstheme="majorBidi"/>
          <w:sz w:val="24"/>
          <w:szCs w:val="24"/>
        </w:rPr>
      </w:pPr>
      <w:r w:rsidRPr="00391C1C">
        <w:rPr>
          <w:rFonts w:asciiTheme="majorBidi" w:hAnsiTheme="majorBidi" w:cstheme="majorBidi"/>
          <w:sz w:val="24"/>
          <w:szCs w:val="24"/>
        </w:rPr>
        <w:t xml:space="preserve">Setelah santan mengeluarkan minyak, kecilkan </w:t>
      </w:r>
      <w:proofErr w:type="gramStart"/>
      <w:r w:rsidRPr="00391C1C">
        <w:rPr>
          <w:rFonts w:asciiTheme="majorBidi" w:hAnsiTheme="majorBidi" w:cstheme="majorBidi"/>
          <w:sz w:val="24"/>
          <w:szCs w:val="24"/>
        </w:rPr>
        <w:t>api</w:t>
      </w:r>
      <w:proofErr w:type="gramEnd"/>
      <w:r w:rsidRPr="00391C1C">
        <w:rPr>
          <w:rFonts w:asciiTheme="majorBidi" w:hAnsiTheme="majorBidi" w:cstheme="majorBidi"/>
          <w:sz w:val="24"/>
          <w:szCs w:val="24"/>
        </w:rPr>
        <w:t xml:space="preserve"> kembali.</w:t>
      </w:r>
    </w:p>
    <w:p w:rsidR="006C22FA" w:rsidRPr="00391C1C" w:rsidRDefault="006C22FA" w:rsidP="00A00831">
      <w:pPr>
        <w:pStyle w:val="ListParagraph"/>
        <w:numPr>
          <w:ilvl w:val="0"/>
          <w:numId w:val="47"/>
        </w:numPr>
        <w:spacing w:line="360" w:lineRule="auto"/>
        <w:ind w:left="993" w:hanging="284"/>
        <w:jc w:val="both"/>
        <w:rPr>
          <w:rFonts w:asciiTheme="majorBidi" w:hAnsiTheme="majorBidi" w:cstheme="majorBidi"/>
          <w:sz w:val="24"/>
          <w:szCs w:val="24"/>
        </w:rPr>
      </w:pPr>
      <w:r w:rsidRPr="00391C1C">
        <w:rPr>
          <w:rFonts w:asciiTheme="majorBidi" w:hAnsiTheme="majorBidi" w:cstheme="majorBidi"/>
          <w:sz w:val="24"/>
          <w:szCs w:val="24"/>
        </w:rPr>
        <w:t>Lalu aduk-aduk sesekali agar rendang tidak gosong dan masak sampai rendang mengering.</w:t>
      </w:r>
    </w:p>
    <w:p w:rsidR="006C22FA" w:rsidRPr="00391C1C" w:rsidRDefault="006C22FA" w:rsidP="00A00831">
      <w:pPr>
        <w:pStyle w:val="ListParagraph"/>
        <w:numPr>
          <w:ilvl w:val="0"/>
          <w:numId w:val="47"/>
        </w:numPr>
        <w:spacing w:line="360" w:lineRule="auto"/>
        <w:ind w:left="993" w:hanging="284"/>
        <w:jc w:val="both"/>
        <w:rPr>
          <w:rFonts w:asciiTheme="majorBidi" w:hAnsiTheme="majorBidi" w:cstheme="majorBidi"/>
          <w:sz w:val="24"/>
          <w:szCs w:val="24"/>
        </w:rPr>
      </w:pPr>
      <w:r w:rsidRPr="00391C1C">
        <w:rPr>
          <w:rFonts w:asciiTheme="majorBidi" w:hAnsiTheme="majorBidi" w:cstheme="majorBidi"/>
          <w:sz w:val="24"/>
          <w:szCs w:val="24"/>
        </w:rPr>
        <w:t>Jika menginginkan rendang yang kering, waktu memasak yang diperlukan kira-kira selama delapan jam.</w:t>
      </w:r>
    </w:p>
    <w:p w:rsidR="006C22FA" w:rsidRDefault="006C22FA" w:rsidP="00A00831">
      <w:pPr>
        <w:pStyle w:val="ListParagraph"/>
        <w:numPr>
          <w:ilvl w:val="1"/>
          <w:numId w:val="45"/>
        </w:numPr>
        <w:spacing w:line="360" w:lineRule="auto"/>
        <w:ind w:left="709" w:hanging="283"/>
        <w:jc w:val="both"/>
        <w:rPr>
          <w:rFonts w:asciiTheme="majorBidi" w:hAnsiTheme="majorBidi" w:cstheme="majorBidi"/>
          <w:sz w:val="24"/>
          <w:szCs w:val="24"/>
        </w:rPr>
      </w:pPr>
      <w:r w:rsidRPr="00391C1C">
        <w:rPr>
          <w:rFonts w:asciiTheme="majorBidi" w:hAnsiTheme="majorBidi" w:cstheme="majorBidi"/>
          <w:sz w:val="24"/>
          <w:szCs w:val="24"/>
        </w:rPr>
        <w:t xml:space="preserve">Yang menyebabkan rendang tahan lama disebabkan kandungan rempah-rempah yang bisa mengusir bakteri yang membuat makanan menjadi busuk. Cara memasak rendang juga harus </w:t>
      </w:r>
      <w:proofErr w:type="gramStart"/>
      <w:r w:rsidRPr="00391C1C">
        <w:rPr>
          <w:rFonts w:asciiTheme="majorBidi" w:hAnsiTheme="majorBidi" w:cstheme="majorBidi"/>
          <w:sz w:val="24"/>
          <w:szCs w:val="24"/>
        </w:rPr>
        <w:t>sam[</w:t>
      </w:r>
      <w:proofErr w:type="gramEnd"/>
      <w:r w:rsidRPr="00391C1C">
        <w:rPr>
          <w:rFonts w:asciiTheme="majorBidi" w:hAnsiTheme="majorBidi" w:cstheme="majorBidi"/>
          <w:sz w:val="24"/>
          <w:szCs w:val="24"/>
        </w:rPr>
        <w:t>ai benar-benar kering dan dalam waktu yang lama.</w:t>
      </w:r>
    </w:p>
    <w:p w:rsidR="006C22FA" w:rsidRPr="00391C1C" w:rsidRDefault="006C22FA" w:rsidP="006C22FA">
      <w:pPr>
        <w:pStyle w:val="ListParagraph"/>
        <w:spacing w:line="360" w:lineRule="auto"/>
        <w:ind w:left="709"/>
        <w:jc w:val="both"/>
        <w:rPr>
          <w:rFonts w:asciiTheme="majorBidi" w:hAnsiTheme="majorBidi" w:cstheme="majorBidi"/>
          <w:sz w:val="24"/>
          <w:szCs w:val="24"/>
        </w:rPr>
      </w:pPr>
      <w:proofErr w:type="gramStart"/>
      <w:r w:rsidRPr="00391C1C">
        <w:rPr>
          <w:rFonts w:asciiTheme="majorBidi" w:hAnsiTheme="majorBidi" w:cstheme="majorBidi"/>
          <w:sz w:val="24"/>
          <w:szCs w:val="24"/>
        </w:rPr>
        <w:t>Cara penyimpanan rendang dengan memisahkan rendang yang tidak segera konsumsi ke dalam wadah/ kemasan kecil yang tertutup rapat kemudian disimpan didalam lemari pendingin (bukan freezer), jika ingin mengkonsumsinya maka tinggal dihangatkan kembali.</w:t>
      </w:r>
      <w:proofErr w:type="gramEnd"/>
    </w:p>
    <w:p w:rsidR="006C22FA" w:rsidRDefault="006C22FA" w:rsidP="00642B19">
      <w:pPr>
        <w:rPr>
          <w:rFonts w:asciiTheme="majorBidi" w:hAnsiTheme="majorBidi" w:cstheme="majorBidi"/>
          <w:b/>
          <w:bCs/>
          <w:sz w:val="24"/>
          <w:szCs w:val="24"/>
        </w:rPr>
      </w:pPr>
    </w:p>
    <w:p w:rsidR="00CA6368" w:rsidRDefault="00CA6368" w:rsidP="008D44D5">
      <w:pPr>
        <w:spacing w:line="360" w:lineRule="auto"/>
        <w:rPr>
          <w:rFonts w:asciiTheme="majorBidi" w:hAnsiTheme="majorBidi" w:cstheme="majorBidi"/>
          <w:b/>
          <w:bCs/>
          <w:sz w:val="24"/>
          <w:szCs w:val="24"/>
          <w:lang w:val="en-ID"/>
        </w:rPr>
      </w:pPr>
    </w:p>
    <w:p w:rsidR="00CA6368" w:rsidRDefault="00CA6368" w:rsidP="008D44D5">
      <w:pPr>
        <w:spacing w:line="360" w:lineRule="auto"/>
        <w:rPr>
          <w:rFonts w:asciiTheme="majorBidi" w:hAnsiTheme="majorBidi" w:cstheme="majorBidi"/>
          <w:b/>
          <w:bCs/>
          <w:sz w:val="24"/>
          <w:szCs w:val="24"/>
          <w:lang w:val="en-ID"/>
        </w:rPr>
      </w:pPr>
    </w:p>
    <w:p w:rsidR="00CA6368" w:rsidRDefault="00CA6368" w:rsidP="008D44D5">
      <w:pPr>
        <w:spacing w:line="360" w:lineRule="auto"/>
        <w:rPr>
          <w:rFonts w:asciiTheme="majorBidi" w:hAnsiTheme="majorBidi" w:cstheme="majorBidi"/>
          <w:b/>
          <w:bCs/>
          <w:sz w:val="24"/>
          <w:szCs w:val="24"/>
          <w:lang w:val="en-ID"/>
        </w:rPr>
      </w:pPr>
    </w:p>
    <w:p w:rsidR="00CA6368" w:rsidRDefault="00CA6368" w:rsidP="008D44D5">
      <w:pPr>
        <w:spacing w:line="360" w:lineRule="auto"/>
        <w:rPr>
          <w:rFonts w:asciiTheme="majorBidi" w:hAnsiTheme="majorBidi" w:cstheme="majorBidi"/>
          <w:b/>
          <w:bCs/>
          <w:sz w:val="24"/>
          <w:szCs w:val="24"/>
          <w:lang w:val="en-ID"/>
        </w:rPr>
      </w:pPr>
    </w:p>
    <w:p w:rsidR="00CA6368" w:rsidRDefault="00CA6368" w:rsidP="008D44D5">
      <w:pPr>
        <w:spacing w:line="360" w:lineRule="auto"/>
        <w:rPr>
          <w:rFonts w:asciiTheme="majorBidi" w:hAnsiTheme="majorBidi" w:cstheme="majorBidi"/>
          <w:b/>
          <w:bCs/>
          <w:sz w:val="24"/>
          <w:szCs w:val="24"/>
          <w:lang w:val="en-ID"/>
        </w:rPr>
      </w:pPr>
    </w:p>
    <w:p w:rsidR="00CA6368" w:rsidRDefault="00CA6368" w:rsidP="008D44D5">
      <w:pPr>
        <w:spacing w:line="360" w:lineRule="auto"/>
        <w:rPr>
          <w:rFonts w:asciiTheme="majorBidi" w:hAnsiTheme="majorBidi" w:cstheme="majorBidi"/>
          <w:b/>
          <w:bCs/>
          <w:sz w:val="24"/>
          <w:szCs w:val="24"/>
          <w:lang w:val="en-ID"/>
        </w:rPr>
      </w:pPr>
    </w:p>
    <w:p w:rsidR="00CA6368" w:rsidRDefault="00CA6368" w:rsidP="008D44D5">
      <w:pPr>
        <w:spacing w:line="360" w:lineRule="auto"/>
        <w:rPr>
          <w:rFonts w:asciiTheme="majorBidi" w:hAnsiTheme="majorBidi" w:cstheme="majorBidi"/>
          <w:b/>
          <w:bCs/>
          <w:sz w:val="24"/>
          <w:szCs w:val="24"/>
          <w:lang w:val="en-ID"/>
        </w:rPr>
      </w:pPr>
    </w:p>
    <w:p w:rsidR="00CA6368" w:rsidRDefault="00CA6368" w:rsidP="008D44D5">
      <w:pPr>
        <w:spacing w:line="360" w:lineRule="auto"/>
        <w:rPr>
          <w:rFonts w:asciiTheme="majorBidi" w:hAnsiTheme="majorBidi" w:cstheme="majorBidi"/>
          <w:b/>
          <w:bCs/>
          <w:sz w:val="24"/>
          <w:szCs w:val="24"/>
          <w:lang w:val="en-ID"/>
        </w:rPr>
      </w:pPr>
    </w:p>
    <w:p w:rsidR="008D44D5" w:rsidRDefault="008D44D5" w:rsidP="008D44D5">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Tanggal</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Kamis</w:t>
      </w:r>
      <w:r w:rsidRPr="00545070">
        <w:rPr>
          <w:rFonts w:asciiTheme="majorBidi" w:hAnsiTheme="majorBidi" w:cstheme="majorBidi"/>
          <w:sz w:val="24"/>
          <w:szCs w:val="24"/>
          <w:lang w:val="en-ID"/>
        </w:rPr>
        <w:t xml:space="preserve">, </w:t>
      </w:r>
      <w:r>
        <w:rPr>
          <w:rFonts w:asciiTheme="majorBidi" w:hAnsiTheme="majorBidi" w:cstheme="majorBidi"/>
          <w:sz w:val="24"/>
          <w:szCs w:val="24"/>
          <w:lang w:val="en-ID"/>
        </w:rPr>
        <w:t>5</w:t>
      </w:r>
      <w:r w:rsidRPr="00545070">
        <w:rPr>
          <w:rFonts w:asciiTheme="majorBidi" w:hAnsiTheme="majorBidi" w:cstheme="majorBidi"/>
          <w:sz w:val="24"/>
          <w:szCs w:val="24"/>
          <w:lang w:val="en-ID"/>
        </w:rPr>
        <w:t xml:space="preserve"> November 2020</w:t>
      </w:r>
    </w:p>
    <w:p w:rsidR="008D44D5" w:rsidRDefault="008D44D5" w:rsidP="008D44D5">
      <w:pPr>
        <w:rPr>
          <w:rFonts w:asciiTheme="majorBidi" w:hAnsiTheme="majorBidi" w:cstheme="majorBidi"/>
          <w:sz w:val="24"/>
          <w:szCs w:val="24"/>
          <w:lang w:val="en-ID"/>
        </w:rPr>
      </w:pPr>
      <w:r>
        <w:rPr>
          <w:rFonts w:asciiTheme="majorBidi" w:hAnsiTheme="majorBidi" w:cstheme="majorBidi"/>
          <w:b/>
          <w:bCs/>
          <w:sz w:val="24"/>
          <w:szCs w:val="24"/>
          <w:lang w:val="en-ID"/>
        </w:rPr>
        <w:t>Materi</w:t>
      </w:r>
      <w:r>
        <w:rPr>
          <w:rFonts w:asciiTheme="majorBidi" w:hAnsiTheme="majorBidi" w:cstheme="majorBidi"/>
          <w:b/>
          <w:bCs/>
          <w:sz w:val="24"/>
          <w:szCs w:val="24"/>
          <w:lang w:val="en-ID"/>
        </w:rPr>
        <w:tab/>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Ilmu Pengetahuan</w:t>
      </w:r>
      <w:r w:rsidR="00AF71F2">
        <w:rPr>
          <w:rFonts w:asciiTheme="majorBidi" w:hAnsiTheme="majorBidi" w:cstheme="majorBidi"/>
          <w:sz w:val="24"/>
          <w:szCs w:val="24"/>
          <w:lang w:val="en-ID"/>
        </w:rPr>
        <w:t xml:space="preserve"> Alam (Hewan dan Bunga Langka)</w:t>
      </w:r>
    </w:p>
    <w:p w:rsidR="008D44D5" w:rsidRPr="008D44D5" w:rsidRDefault="008D44D5" w:rsidP="00A00831">
      <w:pPr>
        <w:pStyle w:val="ListParagraph"/>
        <w:numPr>
          <w:ilvl w:val="0"/>
          <w:numId w:val="50"/>
        </w:numPr>
        <w:spacing w:line="360" w:lineRule="auto"/>
        <w:ind w:left="426"/>
        <w:jc w:val="both"/>
        <w:rPr>
          <w:rFonts w:asciiTheme="majorBidi" w:hAnsiTheme="majorBidi" w:cstheme="majorBidi"/>
          <w:sz w:val="24"/>
          <w:szCs w:val="24"/>
        </w:rPr>
      </w:pPr>
      <w:r w:rsidRPr="008D44D5">
        <w:rPr>
          <w:rFonts w:asciiTheme="majorBidi" w:hAnsiTheme="majorBidi" w:cstheme="majorBidi"/>
          <w:sz w:val="24"/>
          <w:szCs w:val="24"/>
        </w:rPr>
        <w:t>Satwa langka harus dilindungi dan cara melindunginya</w:t>
      </w:r>
    </w:p>
    <w:p w:rsidR="008D44D5" w:rsidRPr="008D44D5" w:rsidRDefault="008D44D5" w:rsidP="00A00831">
      <w:pPr>
        <w:pStyle w:val="ListParagraph"/>
        <w:numPr>
          <w:ilvl w:val="1"/>
          <w:numId w:val="51"/>
        </w:numPr>
        <w:spacing w:after="0" w:line="360" w:lineRule="auto"/>
        <w:ind w:left="709" w:hanging="283"/>
        <w:jc w:val="both"/>
        <w:rPr>
          <w:rFonts w:asciiTheme="majorBidi" w:hAnsiTheme="majorBidi" w:cstheme="majorBidi"/>
          <w:sz w:val="24"/>
          <w:szCs w:val="24"/>
        </w:rPr>
      </w:pPr>
      <w:r w:rsidRPr="008D44D5">
        <w:rPr>
          <w:rFonts w:asciiTheme="majorBidi" w:hAnsiTheme="majorBidi" w:cstheme="majorBidi"/>
          <w:sz w:val="24"/>
          <w:szCs w:val="24"/>
        </w:rPr>
        <w:t xml:space="preserve">Kita harus melindungi atau melestarikan hewan langka karena hewan langka jumlahnya sudah sedikit sehingga perlu dilestarikan, jika tidak hewan tersebut </w:t>
      </w:r>
      <w:proofErr w:type="gramStart"/>
      <w:r w:rsidRPr="008D44D5">
        <w:rPr>
          <w:rFonts w:asciiTheme="majorBidi" w:hAnsiTheme="majorBidi" w:cstheme="majorBidi"/>
          <w:sz w:val="24"/>
          <w:szCs w:val="24"/>
        </w:rPr>
        <w:t>akan</w:t>
      </w:r>
      <w:proofErr w:type="gramEnd"/>
      <w:r w:rsidRPr="008D44D5">
        <w:rPr>
          <w:rFonts w:asciiTheme="majorBidi" w:hAnsiTheme="majorBidi" w:cstheme="majorBidi"/>
          <w:sz w:val="24"/>
          <w:szCs w:val="24"/>
        </w:rPr>
        <w:t xml:space="preserve"> punah. Bahkan flora dan fauna merupakan kekayaan yang tak ternilai harganya.</w:t>
      </w:r>
    </w:p>
    <w:p w:rsidR="008D44D5" w:rsidRPr="008D44D5" w:rsidRDefault="008D44D5" w:rsidP="00A00831">
      <w:pPr>
        <w:pStyle w:val="ListParagraph"/>
        <w:numPr>
          <w:ilvl w:val="0"/>
          <w:numId w:val="51"/>
        </w:numPr>
        <w:spacing w:line="360" w:lineRule="auto"/>
        <w:jc w:val="both"/>
        <w:rPr>
          <w:rFonts w:asciiTheme="majorBidi" w:hAnsiTheme="majorBidi" w:cstheme="majorBidi"/>
          <w:sz w:val="24"/>
          <w:szCs w:val="24"/>
        </w:rPr>
      </w:pPr>
      <w:r w:rsidRPr="008D44D5">
        <w:rPr>
          <w:rFonts w:asciiTheme="majorBidi" w:hAnsiTheme="majorBidi" w:cstheme="majorBidi"/>
          <w:sz w:val="24"/>
          <w:szCs w:val="24"/>
        </w:rPr>
        <w:t>Cara terbaik melindungi satwa dari kepunahan diantaranya:</w:t>
      </w:r>
    </w:p>
    <w:p w:rsidR="008D44D5" w:rsidRPr="008D44D5" w:rsidRDefault="008D44D5" w:rsidP="00A00831">
      <w:pPr>
        <w:pStyle w:val="ListParagraph"/>
        <w:numPr>
          <w:ilvl w:val="0"/>
          <w:numId w:val="52"/>
        </w:numPr>
        <w:spacing w:line="360" w:lineRule="auto"/>
        <w:ind w:left="993" w:hanging="284"/>
        <w:jc w:val="both"/>
        <w:rPr>
          <w:rFonts w:asciiTheme="majorBidi" w:hAnsiTheme="majorBidi" w:cstheme="majorBidi"/>
          <w:sz w:val="24"/>
          <w:szCs w:val="24"/>
        </w:rPr>
      </w:pPr>
      <w:r w:rsidRPr="008D44D5">
        <w:rPr>
          <w:rFonts w:asciiTheme="majorBidi" w:hAnsiTheme="majorBidi" w:cstheme="majorBidi"/>
          <w:sz w:val="24"/>
          <w:szCs w:val="24"/>
        </w:rPr>
        <w:t>Membangun suaka margasatwa dan cagar alam</w:t>
      </w:r>
    </w:p>
    <w:p w:rsidR="008D44D5" w:rsidRPr="008D44D5" w:rsidRDefault="008D44D5" w:rsidP="00A00831">
      <w:pPr>
        <w:pStyle w:val="ListParagraph"/>
        <w:numPr>
          <w:ilvl w:val="0"/>
          <w:numId w:val="52"/>
        </w:numPr>
        <w:spacing w:line="360" w:lineRule="auto"/>
        <w:ind w:left="993" w:hanging="284"/>
        <w:jc w:val="both"/>
        <w:rPr>
          <w:rFonts w:asciiTheme="majorBidi" w:hAnsiTheme="majorBidi" w:cstheme="majorBidi"/>
          <w:sz w:val="24"/>
          <w:szCs w:val="24"/>
        </w:rPr>
      </w:pPr>
      <w:r w:rsidRPr="008D44D5">
        <w:rPr>
          <w:rFonts w:asciiTheme="majorBidi" w:hAnsiTheme="majorBidi" w:cstheme="majorBidi"/>
          <w:sz w:val="24"/>
          <w:szCs w:val="24"/>
        </w:rPr>
        <w:t>Menindak tegas para pemburu dan penjual hewan-hewan langka</w:t>
      </w:r>
    </w:p>
    <w:p w:rsidR="008D44D5" w:rsidRPr="008D44D5" w:rsidRDefault="008D44D5" w:rsidP="00A00831">
      <w:pPr>
        <w:pStyle w:val="ListParagraph"/>
        <w:numPr>
          <w:ilvl w:val="0"/>
          <w:numId w:val="52"/>
        </w:numPr>
        <w:spacing w:line="360" w:lineRule="auto"/>
        <w:ind w:left="993" w:hanging="284"/>
        <w:jc w:val="both"/>
        <w:rPr>
          <w:rFonts w:asciiTheme="majorBidi" w:hAnsiTheme="majorBidi" w:cstheme="majorBidi"/>
          <w:sz w:val="24"/>
          <w:szCs w:val="24"/>
        </w:rPr>
      </w:pPr>
      <w:r w:rsidRPr="008D44D5">
        <w:rPr>
          <w:rFonts w:asciiTheme="majorBidi" w:hAnsiTheme="majorBidi" w:cstheme="majorBidi"/>
          <w:sz w:val="24"/>
          <w:szCs w:val="24"/>
        </w:rPr>
        <w:t>Membuat undang-undang yang melindungi hewan langka</w:t>
      </w:r>
    </w:p>
    <w:p w:rsidR="008D44D5" w:rsidRPr="008D44D5" w:rsidRDefault="008D44D5" w:rsidP="00A00831">
      <w:pPr>
        <w:pStyle w:val="ListParagraph"/>
        <w:numPr>
          <w:ilvl w:val="0"/>
          <w:numId w:val="52"/>
        </w:numPr>
        <w:spacing w:line="360" w:lineRule="auto"/>
        <w:ind w:left="993" w:hanging="284"/>
        <w:jc w:val="both"/>
        <w:rPr>
          <w:rFonts w:asciiTheme="majorBidi" w:hAnsiTheme="majorBidi" w:cstheme="majorBidi"/>
          <w:sz w:val="24"/>
          <w:szCs w:val="24"/>
        </w:rPr>
      </w:pPr>
      <w:r w:rsidRPr="008D44D5">
        <w:rPr>
          <w:rFonts w:asciiTheme="majorBidi" w:hAnsiTheme="majorBidi" w:cstheme="majorBidi"/>
          <w:sz w:val="24"/>
          <w:szCs w:val="24"/>
        </w:rPr>
        <w:t>Tidak memakai atau membeli sesyatu yang berasal dari anggota tubuh hewan langka seperti gading, cula, kulit dan taring.</w:t>
      </w:r>
    </w:p>
    <w:p w:rsidR="008D44D5" w:rsidRPr="00133044" w:rsidRDefault="00133044" w:rsidP="00A00831">
      <w:pPr>
        <w:pStyle w:val="ListParagraph"/>
        <w:numPr>
          <w:ilvl w:val="0"/>
          <w:numId w:val="46"/>
        </w:numPr>
        <w:spacing w:line="360" w:lineRule="auto"/>
        <w:ind w:left="426"/>
        <w:jc w:val="both"/>
        <w:rPr>
          <w:rFonts w:asciiTheme="majorBidi" w:hAnsiTheme="majorBidi" w:cstheme="majorBidi"/>
          <w:sz w:val="24"/>
          <w:szCs w:val="24"/>
        </w:rPr>
      </w:pPr>
      <w:r w:rsidRPr="00133044">
        <w:rPr>
          <w:rFonts w:asciiTheme="majorBidi" w:hAnsiTheme="majorBidi" w:cstheme="majorBidi"/>
          <w:sz w:val="24"/>
          <w:szCs w:val="24"/>
        </w:rPr>
        <w:t>Manfaat keberagaman buah langka dan cara melestarikannya</w:t>
      </w:r>
    </w:p>
    <w:p w:rsidR="008D44D5" w:rsidRPr="00133044" w:rsidRDefault="008D44D5" w:rsidP="00A00831">
      <w:pPr>
        <w:pStyle w:val="ListParagraph"/>
        <w:numPr>
          <w:ilvl w:val="1"/>
          <w:numId w:val="53"/>
        </w:numPr>
        <w:spacing w:after="0" w:line="360" w:lineRule="auto"/>
        <w:ind w:left="709" w:hanging="283"/>
        <w:jc w:val="both"/>
        <w:rPr>
          <w:rFonts w:asciiTheme="majorBidi" w:hAnsiTheme="majorBidi" w:cstheme="majorBidi"/>
          <w:sz w:val="24"/>
          <w:szCs w:val="24"/>
        </w:rPr>
      </w:pPr>
      <w:r w:rsidRPr="00133044">
        <w:rPr>
          <w:rFonts w:asciiTheme="majorBidi" w:hAnsiTheme="majorBidi" w:cstheme="majorBidi"/>
          <w:sz w:val="24"/>
          <w:szCs w:val="24"/>
        </w:rPr>
        <w:t>Manfaat keragaman buah langka khas Indonesia bagi kesejahteraan masyarakat dapat untuk menjaga ekosistem hingga khasiat bagi tubuh manusia diantaranya:</w:t>
      </w:r>
    </w:p>
    <w:p w:rsidR="008D44D5" w:rsidRPr="00133044" w:rsidRDefault="008D44D5" w:rsidP="00A00831">
      <w:pPr>
        <w:pStyle w:val="ListParagraph"/>
        <w:numPr>
          <w:ilvl w:val="2"/>
          <w:numId w:val="54"/>
        </w:numPr>
        <w:spacing w:line="360" w:lineRule="auto"/>
        <w:ind w:left="993" w:hanging="284"/>
        <w:jc w:val="both"/>
        <w:rPr>
          <w:rFonts w:asciiTheme="majorBidi" w:hAnsiTheme="majorBidi" w:cstheme="majorBidi"/>
          <w:sz w:val="24"/>
          <w:szCs w:val="24"/>
        </w:rPr>
      </w:pPr>
      <w:r w:rsidRPr="00133044">
        <w:rPr>
          <w:rFonts w:asciiTheme="majorBidi" w:hAnsiTheme="majorBidi" w:cstheme="majorBidi"/>
          <w:sz w:val="24"/>
          <w:szCs w:val="24"/>
        </w:rPr>
        <w:t>Buah bisbul untuk menjaga kesehatan sistem pencernaan, melancarkan peredaran darah dan dapat meningkatkan kesehatan tubuh.</w:t>
      </w:r>
    </w:p>
    <w:p w:rsidR="008D44D5" w:rsidRPr="00133044" w:rsidRDefault="008D44D5" w:rsidP="00A00831">
      <w:pPr>
        <w:pStyle w:val="ListParagraph"/>
        <w:numPr>
          <w:ilvl w:val="2"/>
          <w:numId w:val="54"/>
        </w:numPr>
        <w:spacing w:line="360" w:lineRule="auto"/>
        <w:ind w:left="993" w:hanging="284"/>
        <w:jc w:val="both"/>
        <w:rPr>
          <w:rFonts w:asciiTheme="majorBidi" w:hAnsiTheme="majorBidi" w:cstheme="majorBidi"/>
          <w:sz w:val="24"/>
          <w:szCs w:val="24"/>
        </w:rPr>
      </w:pPr>
      <w:r w:rsidRPr="00133044">
        <w:rPr>
          <w:rFonts w:asciiTheme="majorBidi" w:hAnsiTheme="majorBidi" w:cstheme="majorBidi"/>
          <w:sz w:val="24"/>
          <w:szCs w:val="24"/>
        </w:rPr>
        <w:t>Buah ciplukan, buah dan akarnya sering diambil untuk obat-0batan</w:t>
      </w:r>
    </w:p>
    <w:p w:rsidR="008D44D5" w:rsidRPr="00133044" w:rsidRDefault="008D44D5" w:rsidP="00A00831">
      <w:pPr>
        <w:pStyle w:val="ListParagraph"/>
        <w:numPr>
          <w:ilvl w:val="2"/>
          <w:numId w:val="54"/>
        </w:numPr>
        <w:spacing w:after="0" w:line="360" w:lineRule="auto"/>
        <w:ind w:left="993" w:hanging="284"/>
        <w:jc w:val="both"/>
        <w:rPr>
          <w:rFonts w:asciiTheme="majorBidi" w:hAnsiTheme="majorBidi" w:cstheme="majorBidi"/>
          <w:sz w:val="24"/>
          <w:szCs w:val="24"/>
        </w:rPr>
      </w:pPr>
      <w:r w:rsidRPr="00133044">
        <w:rPr>
          <w:rFonts w:asciiTheme="majorBidi" w:hAnsiTheme="majorBidi" w:cstheme="majorBidi"/>
          <w:sz w:val="24"/>
          <w:szCs w:val="24"/>
        </w:rPr>
        <w:t>Buah Tarap, sebagai sumber energi karena rasanya sangat manis</w:t>
      </w:r>
    </w:p>
    <w:p w:rsidR="00133044" w:rsidRDefault="008D44D5" w:rsidP="00A00831">
      <w:pPr>
        <w:pStyle w:val="ListParagraph"/>
        <w:numPr>
          <w:ilvl w:val="2"/>
          <w:numId w:val="54"/>
        </w:numPr>
        <w:spacing w:after="0" w:line="360" w:lineRule="auto"/>
        <w:ind w:left="993" w:hanging="284"/>
        <w:jc w:val="both"/>
        <w:rPr>
          <w:rFonts w:asciiTheme="majorBidi" w:hAnsiTheme="majorBidi" w:cstheme="majorBidi"/>
          <w:sz w:val="24"/>
          <w:szCs w:val="24"/>
        </w:rPr>
      </w:pPr>
      <w:r w:rsidRPr="00133044">
        <w:rPr>
          <w:rFonts w:asciiTheme="majorBidi" w:hAnsiTheme="majorBidi" w:cstheme="majorBidi"/>
          <w:sz w:val="24"/>
          <w:szCs w:val="24"/>
        </w:rPr>
        <w:t>Buah Burahol, memiliki aroma wangi yang dapat dijadikan deodoran dan membuat air seni tak berbau.</w:t>
      </w:r>
    </w:p>
    <w:p w:rsidR="008D44D5" w:rsidRPr="00133044" w:rsidRDefault="008D44D5" w:rsidP="00133044">
      <w:pPr>
        <w:spacing w:after="0" w:line="360" w:lineRule="auto"/>
        <w:ind w:left="709"/>
        <w:jc w:val="both"/>
        <w:rPr>
          <w:rFonts w:asciiTheme="majorBidi" w:hAnsiTheme="majorBidi" w:cstheme="majorBidi"/>
          <w:sz w:val="24"/>
          <w:szCs w:val="24"/>
        </w:rPr>
      </w:pPr>
      <w:r w:rsidRPr="00133044">
        <w:rPr>
          <w:rFonts w:asciiTheme="majorBidi" w:hAnsiTheme="majorBidi" w:cstheme="majorBidi"/>
          <w:sz w:val="24"/>
          <w:szCs w:val="24"/>
        </w:rPr>
        <w:t xml:space="preserve">Apabila buah tersebut dikembangkan komoditasnya maka </w:t>
      </w:r>
      <w:proofErr w:type="gramStart"/>
      <w:r w:rsidRPr="00133044">
        <w:rPr>
          <w:rFonts w:asciiTheme="majorBidi" w:hAnsiTheme="majorBidi" w:cstheme="majorBidi"/>
          <w:sz w:val="24"/>
          <w:szCs w:val="24"/>
        </w:rPr>
        <w:t>akan</w:t>
      </w:r>
      <w:proofErr w:type="gramEnd"/>
      <w:r w:rsidRPr="00133044">
        <w:rPr>
          <w:rFonts w:asciiTheme="majorBidi" w:hAnsiTheme="majorBidi" w:cstheme="majorBidi"/>
          <w:sz w:val="24"/>
          <w:szCs w:val="24"/>
        </w:rPr>
        <w:t xml:space="preserve"> banyak manfaat dan dapat meraup keuntungan dan mensejahterakan masyarakat.</w:t>
      </w:r>
    </w:p>
    <w:p w:rsidR="008D44D5" w:rsidRPr="00133044" w:rsidRDefault="008D44D5" w:rsidP="00A00831">
      <w:pPr>
        <w:pStyle w:val="ListParagraph"/>
        <w:numPr>
          <w:ilvl w:val="1"/>
          <w:numId w:val="53"/>
        </w:numPr>
        <w:spacing w:after="0" w:line="360" w:lineRule="auto"/>
        <w:ind w:left="709" w:hanging="283"/>
        <w:jc w:val="both"/>
        <w:rPr>
          <w:rFonts w:asciiTheme="majorBidi" w:hAnsiTheme="majorBidi" w:cstheme="majorBidi"/>
          <w:sz w:val="24"/>
          <w:szCs w:val="24"/>
        </w:rPr>
      </w:pPr>
      <w:r w:rsidRPr="00133044">
        <w:rPr>
          <w:rFonts w:asciiTheme="majorBidi" w:hAnsiTheme="majorBidi" w:cstheme="majorBidi"/>
          <w:sz w:val="24"/>
          <w:szCs w:val="24"/>
        </w:rPr>
        <w:t xml:space="preserve">Cara melestarikan buah langka yaitu dapat dilakukan dengan </w:t>
      </w:r>
      <w:proofErr w:type="gramStart"/>
      <w:r w:rsidRPr="00133044">
        <w:rPr>
          <w:rFonts w:asciiTheme="majorBidi" w:hAnsiTheme="majorBidi" w:cstheme="majorBidi"/>
          <w:sz w:val="24"/>
          <w:szCs w:val="24"/>
        </w:rPr>
        <w:t>cara</w:t>
      </w:r>
      <w:proofErr w:type="gramEnd"/>
      <w:r w:rsidRPr="00133044">
        <w:rPr>
          <w:rFonts w:asciiTheme="majorBidi" w:hAnsiTheme="majorBidi" w:cstheme="majorBidi"/>
          <w:sz w:val="24"/>
          <w:szCs w:val="24"/>
        </w:rPr>
        <w:t xml:space="preserve"> membudidayakan berbagai macam tanaman buah langka di berbagai daerah sehingga buah tersebut tetap jaga kelestariannya.</w:t>
      </w:r>
    </w:p>
    <w:p w:rsidR="008D44D5" w:rsidRDefault="008D44D5" w:rsidP="008D44D5">
      <w:pPr>
        <w:rPr>
          <w:rFonts w:asciiTheme="majorBidi" w:hAnsiTheme="majorBidi" w:cstheme="majorBidi"/>
          <w:b/>
          <w:bCs/>
          <w:sz w:val="24"/>
          <w:szCs w:val="24"/>
        </w:rPr>
      </w:pPr>
    </w:p>
    <w:p w:rsidR="00C626E2" w:rsidRDefault="00C626E2" w:rsidP="008D44D5">
      <w:pPr>
        <w:rPr>
          <w:rFonts w:asciiTheme="majorBidi" w:hAnsiTheme="majorBidi" w:cstheme="majorBidi"/>
          <w:b/>
          <w:bCs/>
          <w:sz w:val="24"/>
          <w:szCs w:val="24"/>
        </w:rPr>
      </w:pPr>
    </w:p>
    <w:p w:rsidR="00C626E2" w:rsidRDefault="00C626E2" w:rsidP="00C626E2">
      <w:pPr>
        <w:spacing w:line="360" w:lineRule="auto"/>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Tanggal</w:t>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Jumat</w:t>
      </w:r>
      <w:r w:rsidRPr="00545070">
        <w:rPr>
          <w:rFonts w:asciiTheme="majorBidi" w:hAnsiTheme="majorBidi" w:cstheme="majorBidi"/>
          <w:sz w:val="24"/>
          <w:szCs w:val="24"/>
          <w:lang w:val="en-ID"/>
        </w:rPr>
        <w:t xml:space="preserve">, </w:t>
      </w:r>
      <w:r>
        <w:rPr>
          <w:rFonts w:asciiTheme="majorBidi" w:hAnsiTheme="majorBidi" w:cstheme="majorBidi"/>
          <w:sz w:val="24"/>
          <w:szCs w:val="24"/>
          <w:lang w:val="en-ID"/>
        </w:rPr>
        <w:t>6</w:t>
      </w:r>
      <w:r w:rsidRPr="00545070">
        <w:rPr>
          <w:rFonts w:asciiTheme="majorBidi" w:hAnsiTheme="majorBidi" w:cstheme="majorBidi"/>
          <w:sz w:val="24"/>
          <w:szCs w:val="24"/>
          <w:lang w:val="en-ID"/>
        </w:rPr>
        <w:t xml:space="preserve"> November 2020</w:t>
      </w:r>
    </w:p>
    <w:p w:rsidR="00C626E2" w:rsidRDefault="00C626E2" w:rsidP="00C626E2">
      <w:pPr>
        <w:spacing w:line="360" w:lineRule="auto"/>
        <w:rPr>
          <w:rFonts w:asciiTheme="majorBidi" w:hAnsiTheme="majorBidi" w:cstheme="majorBidi"/>
          <w:sz w:val="24"/>
          <w:szCs w:val="24"/>
          <w:lang w:val="en-ID"/>
        </w:rPr>
      </w:pPr>
      <w:r>
        <w:rPr>
          <w:rFonts w:asciiTheme="majorBidi" w:hAnsiTheme="majorBidi" w:cstheme="majorBidi"/>
          <w:b/>
          <w:bCs/>
          <w:sz w:val="24"/>
          <w:szCs w:val="24"/>
          <w:lang w:val="en-ID"/>
        </w:rPr>
        <w:t>Materi</w:t>
      </w:r>
      <w:r>
        <w:rPr>
          <w:rFonts w:asciiTheme="majorBidi" w:hAnsiTheme="majorBidi" w:cstheme="majorBidi"/>
          <w:b/>
          <w:bCs/>
          <w:sz w:val="24"/>
          <w:szCs w:val="24"/>
          <w:lang w:val="en-ID"/>
        </w:rPr>
        <w:tab/>
      </w:r>
      <w:r>
        <w:rPr>
          <w:rFonts w:asciiTheme="majorBidi" w:hAnsiTheme="majorBidi" w:cstheme="majorBidi"/>
          <w:b/>
          <w:bCs/>
          <w:sz w:val="24"/>
          <w:szCs w:val="24"/>
          <w:lang w:val="en-ID"/>
        </w:rPr>
        <w:tab/>
        <w:t xml:space="preserve">: </w:t>
      </w:r>
      <w:r>
        <w:rPr>
          <w:rFonts w:asciiTheme="majorBidi" w:hAnsiTheme="majorBidi" w:cstheme="majorBidi"/>
          <w:sz w:val="24"/>
          <w:szCs w:val="24"/>
          <w:lang w:val="en-ID"/>
        </w:rPr>
        <w:t>Matematika Bangun Datar dan Ruang 2</w:t>
      </w:r>
    </w:p>
    <w:p w:rsidR="00C626E2" w:rsidRPr="00BF7F86" w:rsidRDefault="00C626E2" w:rsidP="00A00831">
      <w:pPr>
        <w:pStyle w:val="ListParagraph"/>
        <w:numPr>
          <w:ilvl w:val="0"/>
          <w:numId w:val="56"/>
        </w:numPr>
        <w:tabs>
          <w:tab w:val="left" w:pos="7088"/>
        </w:tabs>
        <w:spacing w:line="360" w:lineRule="auto"/>
        <w:rPr>
          <w:rFonts w:asciiTheme="majorBidi" w:hAnsiTheme="majorBidi" w:cstheme="majorBidi"/>
          <w:color w:val="222222"/>
          <w:sz w:val="24"/>
          <w:szCs w:val="24"/>
          <w:shd w:val="clear" w:color="auto" w:fill="FFFFFF"/>
        </w:rPr>
      </w:pPr>
      <w:r w:rsidRPr="00BF7F86">
        <w:rPr>
          <w:rFonts w:asciiTheme="majorBidi" w:hAnsiTheme="majorBidi" w:cstheme="majorBidi"/>
          <w:b/>
          <w:bCs/>
          <w:color w:val="222222"/>
          <w:sz w:val="24"/>
          <w:szCs w:val="24"/>
        </w:rPr>
        <w:t>Diketahui</w:t>
      </w:r>
      <w:r>
        <w:rPr>
          <w:rFonts w:asciiTheme="majorBidi" w:hAnsiTheme="majorBidi" w:cstheme="majorBidi"/>
          <w:color w:val="222222"/>
          <w:sz w:val="24"/>
          <w:szCs w:val="24"/>
        </w:rPr>
        <w:t xml:space="preserve"> </w:t>
      </w:r>
    </w:p>
    <w:p w:rsidR="00C626E2" w:rsidRDefault="00C626E2" w:rsidP="00C626E2">
      <w:pPr>
        <w:pStyle w:val="ListParagraph"/>
        <w:tabs>
          <w:tab w:val="left" w:pos="7088"/>
        </w:tabs>
        <w:spacing w:line="360" w:lineRule="auto"/>
        <w:rPr>
          <w:rFonts w:asciiTheme="majorBidi" w:hAnsiTheme="majorBidi" w:cstheme="majorBidi"/>
          <w:color w:val="222222"/>
          <w:sz w:val="24"/>
          <w:szCs w:val="24"/>
          <w:vertAlign w:val="superscript"/>
        </w:rPr>
      </w:pPr>
      <w:r>
        <w:rPr>
          <w:rFonts w:asciiTheme="majorBidi" w:hAnsiTheme="majorBidi" w:cstheme="majorBidi"/>
          <w:color w:val="222222"/>
          <w:sz w:val="24"/>
          <w:szCs w:val="24"/>
        </w:rPr>
        <w:t>L = 90 cm</w:t>
      </w:r>
      <w:r>
        <w:rPr>
          <w:rFonts w:asciiTheme="majorBidi" w:hAnsiTheme="majorBidi" w:cstheme="majorBidi"/>
          <w:color w:val="222222"/>
          <w:sz w:val="24"/>
          <w:szCs w:val="24"/>
          <w:vertAlign w:val="superscript"/>
        </w:rPr>
        <w:t>2</w:t>
      </w:r>
    </w:p>
    <w:p w:rsidR="00C626E2" w:rsidRDefault="00C626E2" w:rsidP="00C626E2">
      <w:pPr>
        <w:pStyle w:val="ListParagraph"/>
        <w:tabs>
          <w:tab w:val="left" w:pos="7088"/>
        </w:tabs>
        <w:spacing w:line="360" w:lineRule="auto"/>
        <w:rPr>
          <w:rFonts w:asciiTheme="majorBidi" w:hAnsiTheme="majorBidi" w:cstheme="majorBidi"/>
          <w:color w:val="222222"/>
          <w:sz w:val="24"/>
          <w:szCs w:val="24"/>
        </w:rPr>
      </w:pPr>
      <w:r>
        <w:rPr>
          <w:rFonts w:asciiTheme="majorBidi" w:hAnsiTheme="majorBidi" w:cstheme="majorBidi"/>
          <w:color w:val="222222"/>
          <w:sz w:val="24"/>
          <w:szCs w:val="24"/>
        </w:rPr>
        <w:t>Alas = 15 cm</w:t>
      </w:r>
    </w:p>
    <w:p w:rsidR="00C626E2" w:rsidRDefault="00C626E2" w:rsidP="00C626E2">
      <w:pPr>
        <w:pStyle w:val="ListParagraph"/>
        <w:tabs>
          <w:tab w:val="left" w:pos="7088"/>
        </w:tabs>
        <w:spacing w:line="360" w:lineRule="auto"/>
        <w:rPr>
          <w:rFonts w:asciiTheme="majorBidi" w:hAnsiTheme="majorBidi" w:cstheme="majorBidi"/>
          <w:color w:val="222222"/>
          <w:sz w:val="24"/>
          <w:szCs w:val="24"/>
        </w:rPr>
      </w:pPr>
      <w:r w:rsidRPr="00BF7F86">
        <w:rPr>
          <w:rFonts w:asciiTheme="majorBidi" w:hAnsiTheme="majorBidi" w:cstheme="majorBidi"/>
          <w:b/>
          <w:bCs/>
          <w:color w:val="222222"/>
          <w:sz w:val="24"/>
          <w:szCs w:val="24"/>
        </w:rPr>
        <w:t>Ditanya</w:t>
      </w:r>
    </w:p>
    <w:p w:rsidR="00C626E2" w:rsidRDefault="00C626E2" w:rsidP="00C626E2">
      <w:pPr>
        <w:pStyle w:val="ListParagraph"/>
        <w:tabs>
          <w:tab w:val="left" w:pos="7088"/>
        </w:tabs>
        <w:spacing w:line="360" w:lineRule="auto"/>
        <w:rPr>
          <w:rFonts w:asciiTheme="majorBidi" w:hAnsiTheme="majorBidi" w:cstheme="majorBidi"/>
          <w:color w:val="222222"/>
          <w:sz w:val="24"/>
          <w:szCs w:val="24"/>
        </w:rPr>
      </w:pPr>
      <w:proofErr w:type="gramStart"/>
      <w:r>
        <w:rPr>
          <w:rFonts w:asciiTheme="majorBidi" w:hAnsiTheme="majorBidi" w:cstheme="majorBidi"/>
          <w:color w:val="222222"/>
          <w:sz w:val="24"/>
          <w:szCs w:val="24"/>
        </w:rPr>
        <w:t>Berapa tinggi segetiga?</w:t>
      </w:r>
      <w:proofErr w:type="gramEnd"/>
    </w:p>
    <w:p w:rsidR="00C626E2" w:rsidRDefault="00C626E2" w:rsidP="00C626E2">
      <w:pPr>
        <w:pStyle w:val="ListParagraph"/>
        <w:tabs>
          <w:tab w:val="left" w:pos="7088"/>
        </w:tabs>
        <w:spacing w:line="360" w:lineRule="auto"/>
        <w:rPr>
          <w:rFonts w:asciiTheme="majorBidi" w:hAnsiTheme="majorBidi" w:cstheme="majorBidi"/>
          <w:b/>
          <w:bCs/>
          <w:color w:val="222222"/>
          <w:sz w:val="24"/>
          <w:szCs w:val="24"/>
        </w:rPr>
      </w:pPr>
      <w:r>
        <w:rPr>
          <w:rFonts w:asciiTheme="majorBidi" w:hAnsiTheme="majorBidi" w:cstheme="majorBidi"/>
          <w:b/>
          <w:bCs/>
          <w:color w:val="222222"/>
          <w:sz w:val="24"/>
          <w:szCs w:val="24"/>
        </w:rPr>
        <w:t>Dijawab</w:t>
      </w:r>
    </w:p>
    <w:p w:rsidR="00C626E2" w:rsidRDefault="00C626E2" w:rsidP="00C626E2">
      <w:pPr>
        <w:pStyle w:val="ListParagraph"/>
        <w:tabs>
          <w:tab w:val="left" w:pos="7088"/>
        </w:tabs>
        <w:spacing w:line="360" w:lineRule="auto"/>
        <w:rPr>
          <w:rFonts w:asciiTheme="majorBidi" w:hAnsiTheme="majorBidi" w:cstheme="majorBidi"/>
          <w:color w:val="222222"/>
          <w:sz w:val="24"/>
          <w:szCs w:val="24"/>
          <w:shd w:val="clear" w:color="auto" w:fill="FFFFFF"/>
        </w:rPr>
      </w:pPr>
      <w:r w:rsidRPr="00BF7F86">
        <w:rPr>
          <w:rFonts w:asciiTheme="majorBidi" w:hAnsiTheme="majorBidi" w:cstheme="majorBidi"/>
          <w:color w:val="222222"/>
          <w:sz w:val="24"/>
          <w:szCs w:val="24"/>
          <w:shd w:val="clear" w:color="auto" w:fill="FFFFFF"/>
        </w:rPr>
        <w:t>Luas = ½ x a x t</w:t>
      </w:r>
      <w:r w:rsidRPr="00BF7F86">
        <w:rPr>
          <w:rFonts w:asciiTheme="majorBidi" w:hAnsiTheme="majorBidi" w:cstheme="majorBidi"/>
          <w:color w:val="222222"/>
          <w:sz w:val="24"/>
          <w:szCs w:val="24"/>
        </w:rPr>
        <w:br/>
      </w:r>
      <w:r w:rsidRPr="00BF7F86">
        <w:rPr>
          <w:rFonts w:asciiTheme="majorBidi" w:hAnsiTheme="majorBidi" w:cstheme="majorBidi"/>
          <w:color w:val="222222"/>
          <w:sz w:val="24"/>
          <w:szCs w:val="24"/>
          <w:shd w:val="clear" w:color="auto" w:fill="FFFFFF"/>
        </w:rPr>
        <w:t xml:space="preserve">90 </w:t>
      </w:r>
      <w:proofErr w:type="gramStart"/>
      <w:r w:rsidRPr="00BF7F86">
        <w:rPr>
          <w:rFonts w:asciiTheme="majorBidi" w:hAnsiTheme="majorBidi" w:cstheme="majorBidi"/>
          <w:color w:val="222222"/>
          <w:sz w:val="24"/>
          <w:szCs w:val="24"/>
          <w:shd w:val="clear" w:color="auto" w:fill="FFFFFF"/>
        </w:rPr>
        <w:t>cm</w:t>
      </w:r>
      <w:r>
        <w:rPr>
          <w:rFonts w:asciiTheme="majorBidi" w:hAnsiTheme="majorBidi" w:cstheme="majorBidi"/>
          <w:color w:val="222222"/>
          <w:sz w:val="24"/>
          <w:szCs w:val="24"/>
          <w:shd w:val="clear" w:color="auto" w:fill="FFFFFF"/>
          <w:vertAlign w:val="superscript"/>
        </w:rPr>
        <w:t xml:space="preserve">2 </w:t>
      </w:r>
      <w:r w:rsidRPr="00BF7F86">
        <w:rPr>
          <w:rFonts w:asciiTheme="majorBidi" w:hAnsiTheme="majorBidi" w:cstheme="majorBidi"/>
          <w:color w:val="222222"/>
          <w:sz w:val="24"/>
          <w:szCs w:val="24"/>
          <w:shd w:val="clear" w:color="auto" w:fill="FFFFFF"/>
        </w:rPr>
        <w:t xml:space="preserve"> =</w:t>
      </w:r>
      <w:proofErr w:type="gramEnd"/>
      <w:r w:rsidRPr="00BF7F86">
        <w:rPr>
          <w:rFonts w:asciiTheme="majorBidi" w:hAnsiTheme="majorBidi" w:cstheme="majorBidi"/>
          <w:color w:val="222222"/>
          <w:sz w:val="24"/>
          <w:szCs w:val="24"/>
          <w:shd w:val="clear" w:color="auto" w:fill="FFFFFF"/>
        </w:rPr>
        <w:t xml:space="preserve"> ½ x 15 x t</w:t>
      </w:r>
      <w:r w:rsidRPr="00BF7F86">
        <w:rPr>
          <w:rFonts w:asciiTheme="majorBidi" w:hAnsiTheme="majorBidi" w:cstheme="majorBidi"/>
          <w:color w:val="222222"/>
          <w:sz w:val="24"/>
          <w:szCs w:val="24"/>
        </w:rPr>
        <w:br/>
      </w:r>
      <w:r>
        <w:rPr>
          <w:rFonts w:asciiTheme="majorBidi" w:hAnsiTheme="majorBidi" w:cstheme="majorBidi"/>
          <w:color w:val="222222"/>
          <w:sz w:val="24"/>
          <w:szCs w:val="24"/>
          <w:shd w:val="clear" w:color="auto" w:fill="FFFFFF"/>
        </w:rPr>
        <w:t>90 cm</w:t>
      </w:r>
      <w:r>
        <w:rPr>
          <w:rFonts w:asciiTheme="majorBidi" w:hAnsiTheme="majorBidi" w:cstheme="majorBidi"/>
          <w:color w:val="222222"/>
          <w:sz w:val="24"/>
          <w:szCs w:val="24"/>
          <w:shd w:val="clear" w:color="auto" w:fill="FFFFFF"/>
          <w:vertAlign w:val="superscript"/>
        </w:rPr>
        <w:t>2</w:t>
      </w:r>
      <w:r w:rsidRPr="00BF7F86">
        <w:rPr>
          <w:rFonts w:asciiTheme="majorBidi" w:hAnsiTheme="majorBidi" w:cstheme="majorBidi"/>
          <w:color w:val="222222"/>
          <w:sz w:val="24"/>
          <w:szCs w:val="24"/>
          <w:shd w:val="clear" w:color="auto" w:fill="FFFFFF"/>
        </w:rPr>
        <w:t xml:space="preserve"> = 7,5 cm x t</w:t>
      </w:r>
      <w:r w:rsidRPr="00BF7F86">
        <w:rPr>
          <w:rFonts w:asciiTheme="majorBidi" w:hAnsiTheme="majorBidi" w:cstheme="majorBidi"/>
          <w:color w:val="222222"/>
          <w:sz w:val="24"/>
          <w:szCs w:val="24"/>
        </w:rPr>
        <w:br/>
      </w:r>
      <w:r>
        <w:rPr>
          <w:rFonts w:asciiTheme="majorBidi" w:hAnsiTheme="majorBidi" w:cstheme="majorBidi"/>
          <w:color w:val="222222"/>
          <w:sz w:val="24"/>
          <w:szCs w:val="24"/>
          <w:shd w:val="clear" w:color="auto" w:fill="FFFFFF"/>
        </w:rPr>
        <w:t>t = 9</w:t>
      </w:r>
      <w:r w:rsidRPr="00BF7F86">
        <w:rPr>
          <w:rFonts w:asciiTheme="majorBidi" w:hAnsiTheme="majorBidi" w:cstheme="majorBidi"/>
          <w:color w:val="222222"/>
          <w:sz w:val="24"/>
          <w:szCs w:val="24"/>
          <w:shd w:val="clear" w:color="auto" w:fill="FFFFFF"/>
        </w:rPr>
        <w:t>2/7,5 cm = 12 cm</w:t>
      </w:r>
      <w:r w:rsidRPr="00BF7F86">
        <w:rPr>
          <w:rFonts w:asciiTheme="majorBidi" w:hAnsiTheme="majorBidi" w:cstheme="majorBidi"/>
          <w:color w:val="222222"/>
          <w:sz w:val="24"/>
          <w:szCs w:val="24"/>
        </w:rPr>
        <w:br/>
      </w:r>
      <w:r w:rsidRPr="00BF7F86">
        <w:rPr>
          <w:rFonts w:asciiTheme="majorBidi" w:hAnsiTheme="majorBidi" w:cstheme="majorBidi"/>
          <w:color w:val="222222"/>
          <w:sz w:val="24"/>
          <w:szCs w:val="24"/>
          <w:shd w:val="clear" w:color="auto" w:fill="FFFFFF"/>
        </w:rPr>
        <w:t>Jadi, tinggi segitiga tersebut adalah 12 cm.</w:t>
      </w:r>
    </w:p>
    <w:p w:rsidR="00C626E2" w:rsidRDefault="00C626E2" w:rsidP="00A00831">
      <w:pPr>
        <w:pStyle w:val="NormalWeb"/>
        <w:numPr>
          <w:ilvl w:val="0"/>
          <w:numId w:val="56"/>
        </w:numPr>
        <w:shd w:val="clear" w:color="auto" w:fill="FFFFFF"/>
        <w:tabs>
          <w:tab w:val="left" w:pos="7088"/>
        </w:tabs>
        <w:spacing w:before="0" w:beforeAutospacing="0" w:after="0" w:afterAutospacing="0" w:line="360" w:lineRule="auto"/>
        <w:rPr>
          <w:rFonts w:asciiTheme="majorBidi" w:hAnsiTheme="majorBidi" w:cstheme="majorBidi"/>
          <w:color w:val="222222"/>
        </w:rPr>
      </w:pPr>
      <w:r w:rsidRPr="000C2A80">
        <w:rPr>
          <w:rFonts w:asciiTheme="majorBidi" w:hAnsiTheme="majorBidi" w:cstheme="majorBidi"/>
          <w:b/>
          <w:bCs/>
          <w:color w:val="222222"/>
        </w:rPr>
        <w:t>Diketahui</w:t>
      </w:r>
    </w:p>
    <w:p w:rsidR="00C626E2" w:rsidRDefault="00C626E2" w:rsidP="00C626E2">
      <w:pPr>
        <w:pStyle w:val="NormalWeb"/>
        <w:shd w:val="clear" w:color="auto" w:fill="FFFFFF"/>
        <w:tabs>
          <w:tab w:val="left" w:pos="7088"/>
        </w:tabs>
        <w:spacing w:before="0" w:beforeAutospacing="0" w:after="0" w:afterAutospacing="0" w:line="360" w:lineRule="auto"/>
        <w:ind w:left="720"/>
        <w:rPr>
          <w:rFonts w:asciiTheme="majorBidi" w:hAnsiTheme="majorBidi" w:cstheme="majorBidi"/>
          <w:color w:val="222222"/>
        </w:rPr>
      </w:pPr>
      <w:r w:rsidRPr="000C2A80">
        <w:rPr>
          <w:rFonts w:asciiTheme="majorBidi" w:hAnsiTheme="majorBidi" w:cstheme="majorBidi"/>
          <w:color w:val="222222"/>
        </w:rPr>
        <w:t>Misal</w:t>
      </w:r>
      <w:proofErr w:type="gramStart"/>
      <w:r w:rsidRPr="000C2A80">
        <w:rPr>
          <w:rFonts w:asciiTheme="majorBidi" w:hAnsiTheme="majorBidi" w:cstheme="majorBidi"/>
          <w:color w:val="222222"/>
        </w:rPr>
        <w:t>:</w:t>
      </w:r>
      <w:proofErr w:type="gramEnd"/>
      <w:r w:rsidRPr="000C2A80">
        <w:rPr>
          <w:rFonts w:asciiTheme="majorBidi" w:hAnsiTheme="majorBidi" w:cstheme="majorBidi"/>
          <w:color w:val="222222"/>
        </w:rPr>
        <w:br/>
        <w:t>Kubus bagian atas = Bangunan A</w:t>
      </w:r>
      <w:r w:rsidRPr="000C2A80">
        <w:rPr>
          <w:rFonts w:asciiTheme="majorBidi" w:hAnsiTheme="majorBidi" w:cstheme="majorBidi"/>
          <w:color w:val="222222"/>
        </w:rPr>
        <w:br/>
        <w:t>Kubus bagian bawah = Bangunan B</w:t>
      </w:r>
    </w:p>
    <w:p w:rsidR="00C626E2" w:rsidRDefault="00C626E2" w:rsidP="00C626E2">
      <w:pPr>
        <w:pStyle w:val="NormalWeb"/>
        <w:shd w:val="clear" w:color="auto" w:fill="FFFFFF"/>
        <w:tabs>
          <w:tab w:val="left" w:pos="7088"/>
        </w:tabs>
        <w:spacing w:before="0" w:beforeAutospacing="0" w:after="0" w:afterAutospacing="0" w:line="360" w:lineRule="auto"/>
        <w:ind w:left="720"/>
        <w:rPr>
          <w:rFonts w:asciiTheme="majorBidi" w:hAnsiTheme="majorBidi" w:cstheme="majorBidi"/>
          <w:b/>
          <w:bCs/>
          <w:color w:val="222222"/>
        </w:rPr>
      </w:pPr>
      <w:r w:rsidRPr="000C2A80">
        <w:rPr>
          <w:rFonts w:asciiTheme="majorBidi" w:hAnsiTheme="majorBidi" w:cstheme="majorBidi"/>
          <w:b/>
          <w:bCs/>
          <w:color w:val="222222"/>
        </w:rPr>
        <w:t xml:space="preserve">Ditanya </w:t>
      </w:r>
    </w:p>
    <w:p w:rsidR="00C626E2" w:rsidRDefault="00C626E2" w:rsidP="00C626E2">
      <w:pPr>
        <w:pStyle w:val="NormalWeb"/>
        <w:shd w:val="clear" w:color="auto" w:fill="FFFFFF"/>
        <w:tabs>
          <w:tab w:val="left" w:pos="7088"/>
        </w:tabs>
        <w:spacing w:before="0" w:beforeAutospacing="0" w:after="0" w:afterAutospacing="0" w:line="360" w:lineRule="auto"/>
        <w:ind w:left="720"/>
        <w:rPr>
          <w:rFonts w:asciiTheme="majorBidi" w:hAnsiTheme="majorBidi" w:cstheme="majorBidi"/>
          <w:color w:val="222222"/>
        </w:rPr>
      </w:pPr>
      <w:proofErr w:type="gramStart"/>
      <w:r>
        <w:rPr>
          <w:rFonts w:asciiTheme="majorBidi" w:hAnsiTheme="majorBidi" w:cstheme="majorBidi"/>
          <w:color w:val="222222"/>
        </w:rPr>
        <w:t>Berapa banyak kubus satuan?</w:t>
      </w:r>
      <w:proofErr w:type="gramEnd"/>
    </w:p>
    <w:p w:rsidR="00C626E2" w:rsidRDefault="00C626E2" w:rsidP="00C626E2">
      <w:pPr>
        <w:pStyle w:val="NormalWeb"/>
        <w:shd w:val="clear" w:color="auto" w:fill="FFFFFF"/>
        <w:tabs>
          <w:tab w:val="left" w:pos="7088"/>
        </w:tabs>
        <w:spacing w:before="0" w:beforeAutospacing="0" w:after="0" w:afterAutospacing="0" w:line="360" w:lineRule="auto"/>
        <w:ind w:left="720"/>
        <w:rPr>
          <w:rFonts w:asciiTheme="majorBidi" w:hAnsiTheme="majorBidi" w:cstheme="majorBidi"/>
          <w:b/>
          <w:bCs/>
          <w:color w:val="222222"/>
        </w:rPr>
      </w:pPr>
      <w:r w:rsidRPr="000C2A80">
        <w:rPr>
          <w:rFonts w:asciiTheme="majorBidi" w:hAnsiTheme="majorBidi" w:cstheme="majorBidi"/>
          <w:b/>
          <w:bCs/>
          <w:color w:val="222222"/>
        </w:rPr>
        <w:t>Dijawab</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438"/>
        <w:gridCol w:w="2598"/>
      </w:tblGrid>
      <w:tr w:rsidR="00C626E2" w:rsidTr="00E90A29">
        <w:tc>
          <w:tcPr>
            <w:tcW w:w="2507" w:type="dxa"/>
          </w:tcPr>
          <w:p w:rsidR="00C626E2" w:rsidRDefault="00C626E2" w:rsidP="00E90A29">
            <w:pPr>
              <w:pStyle w:val="NormalWeb"/>
              <w:tabs>
                <w:tab w:val="left" w:pos="7088"/>
              </w:tabs>
              <w:spacing w:before="0" w:beforeAutospacing="0" w:after="0" w:afterAutospacing="0" w:line="360" w:lineRule="auto"/>
              <w:rPr>
                <w:rFonts w:asciiTheme="majorBidi" w:hAnsiTheme="majorBidi" w:cstheme="majorBidi"/>
                <w:color w:val="222222"/>
              </w:rPr>
            </w:pPr>
            <w:r w:rsidRPr="00BF7F86">
              <w:rPr>
                <w:rFonts w:asciiTheme="majorBidi" w:hAnsiTheme="majorBidi" w:cstheme="majorBidi"/>
                <w:color w:val="222222"/>
              </w:rPr>
              <w:t>Bangunan A = p x l x t</w:t>
            </w:r>
            <w:r w:rsidRPr="00BF7F86">
              <w:rPr>
                <w:rFonts w:asciiTheme="majorBidi" w:hAnsiTheme="majorBidi" w:cstheme="majorBidi"/>
                <w:color w:val="222222"/>
              </w:rPr>
              <w:br/>
              <w:t>= 4 x 4 x 4</w:t>
            </w:r>
            <w:r w:rsidRPr="00BF7F86">
              <w:rPr>
                <w:rFonts w:asciiTheme="majorBidi" w:hAnsiTheme="majorBidi" w:cstheme="majorBidi"/>
                <w:color w:val="222222"/>
              </w:rPr>
              <w:br/>
              <w:t>= 64 kubus satuan</w:t>
            </w:r>
          </w:p>
        </w:tc>
        <w:tc>
          <w:tcPr>
            <w:tcW w:w="2551" w:type="dxa"/>
          </w:tcPr>
          <w:p w:rsidR="00C626E2" w:rsidRDefault="00C626E2" w:rsidP="00E90A29">
            <w:pPr>
              <w:pStyle w:val="NormalWeb"/>
              <w:tabs>
                <w:tab w:val="left" w:pos="7088"/>
              </w:tabs>
              <w:spacing w:before="0" w:beforeAutospacing="0" w:after="0" w:afterAutospacing="0" w:line="360" w:lineRule="auto"/>
              <w:rPr>
                <w:rFonts w:asciiTheme="majorBidi" w:hAnsiTheme="majorBidi" w:cstheme="majorBidi"/>
                <w:color w:val="222222"/>
              </w:rPr>
            </w:pPr>
            <w:r w:rsidRPr="00BF7F86">
              <w:rPr>
                <w:rFonts w:asciiTheme="majorBidi" w:hAnsiTheme="majorBidi" w:cstheme="majorBidi"/>
                <w:color w:val="222222"/>
              </w:rPr>
              <w:t>Bangunan B = p x l x t</w:t>
            </w:r>
            <w:r w:rsidRPr="00BF7F86">
              <w:rPr>
                <w:rFonts w:asciiTheme="majorBidi" w:hAnsiTheme="majorBidi" w:cstheme="majorBidi"/>
                <w:color w:val="222222"/>
              </w:rPr>
              <w:br/>
              <w:t>= 12 x 4 x 4</w:t>
            </w:r>
            <w:r w:rsidRPr="00BF7F86">
              <w:rPr>
                <w:rFonts w:asciiTheme="majorBidi" w:hAnsiTheme="majorBidi" w:cstheme="majorBidi"/>
                <w:color w:val="222222"/>
              </w:rPr>
              <w:br/>
              <w:t>= 192 kubus satuan</w:t>
            </w:r>
          </w:p>
        </w:tc>
        <w:tc>
          <w:tcPr>
            <w:tcW w:w="2711" w:type="dxa"/>
          </w:tcPr>
          <w:p w:rsidR="00C626E2" w:rsidRPr="00BF7F86" w:rsidRDefault="00C626E2" w:rsidP="00E90A29">
            <w:pPr>
              <w:pStyle w:val="NormalWeb"/>
              <w:shd w:val="clear" w:color="auto" w:fill="FFFFFF"/>
              <w:tabs>
                <w:tab w:val="left" w:pos="7088"/>
              </w:tabs>
              <w:spacing w:before="0" w:beforeAutospacing="0" w:after="0" w:afterAutospacing="0" w:line="360" w:lineRule="auto"/>
              <w:ind w:left="160"/>
              <w:rPr>
                <w:rFonts w:asciiTheme="majorBidi" w:hAnsiTheme="majorBidi" w:cstheme="majorBidi"/>
                <w:color w:val="222222"/>
              </w:rPr>
            </w:pPr>
            <w:r w:rsidRPr="00BF7F86">
              <w:rPr>
                <w:rFonts w:asciiTheme="majorBidi" w:hAnsiTheme="majorBidi" w:cstheme="majorBidi"/>
                <w:color w:val="222222"/>
              </w:rPr>
              <w:t>Jumlah kubus satuan = Bangunan A + Bangunan B</w:t>
            </w:r>
            <w:r w:rsidRPr="00BF7F86">
              <w:rPr>
                <w:rFonts w:asciiTheme="majorBidi" w:hAnsiTheme="majorBidi" w:cstheme="majorBidi"/>
                <w:color w:val="222222"/>
              </w:rPr>
              <w:br/>
              <w:t>= 64 + 192</w:t>
            </w:r>
            <w:r w:rsidRPr="00BF7F86">
              <w:rPr>
                <w:rFonts w:asciiTheme="majorBidi" w:hAnsiTheme="majorBidi" w:cstheme="majorBidi"/>
                <w:color w:val="222222"/>
              </w:rPr>
              <w:br/>
              <w:t>= 256 kubus satuan</w:t>
            </w:r>
          </w:p>
        </w:tc>
      </w:tr>
    </w:tbl>
    <w:p w:rsidR="00C626E2" w:rsidRPr="00BF7F86" w:rsidRDefault="00C626E2" w:rsidP="00C626E2">
      <w:pPr>
        <w:pStyle w:val="NormalWeb"/>
        <w:shd w:val="clear" w:color="auto" w:fill="FFFFFF"/>
        <w:tabs>
          <w:tab w:val="left" w:pos="7088"/>
        </w:tabs>
        <w:spacing w:before="0" w:beforeAutospacing="0" w:after="0" w:afterAutospacing="0" w:line="360" w:lineRule="auto"/>
        <w:ind w:left="720"/>
        <w:rPr>
          <w:rFonts w:asciiTheme="majorBidi" w:hAnsiTheme="majorBidi" w:cstheme="majorBidi"/>
          <w:color w:val="222222"/>
        </w:rPr>
      </w:pPr>
    </w:p>
    <w:p w:rsidR="00C626E2" w:rsidRPr="000C2A80" w:rsidRDefault="00C626E2" w:rsidP="00A00831">
      <w:pPr>
        <w:pStyle w:val="NormalWeb"/>
        <w:numPr>
          <w:ilvl w:val="0"/>
          <w:numId w:val="56"/>
        </w:numPr>
        <w:shd w:val="clear" w:color="auto" w:fill="FFFFFF"/>
        <w:tabs>
          <w:tab w:val="left" w:pos="7088"/>
        </w:tabs>
        <w:spacing w:before="0" w:beforeAutospacing="0" w:after="0" w:afterAutospacing="0" w:line="360" w:lineRule="auto"/>
        <w:rPr>
          <w:rFonts w:asciiTheme="majorBidi" w:hAnsiTheme="majorBidi" w:cstheme="majorBidi"/>
          <w:color w:val="222222"/>
        </w:rPr>
      </w:pPr>
      <w:r>
        <w:rPr>
          <w:rFonts w:asciiTheme="majorBidi" w:hAnsiTheme="majorBidi" w:cstheme="majorBidi"/>
          <w:b/>
          <w:bCs/>
          <w:color w:val="222222"/>
        </w:rPr>
        <w:t>Diketahui</w:t>
      </w:r>
    </w:p>
    <w:p w:rsidR="00C626E2" w:rsidRPr="000C2A80" w:rsidRDefault="00C626E2" w:rsidP="00C626E2">
      <w:pPr>
        <w:pStyle w:val="NormalWeb"/>
        <w:shd w:val="clear" w:color="auto" w:fill="FFFFFF"/>
        <w:tabs>
          <w:tab w:val="left" w:pos="7088"/>
        </w:tabs>
        <w:spacing w:before="0" w:beforeAutospacing="0" w:after="0" w:afterAutospacing="0" w:line="360" w:lineRule="auto"/>
        <w:ind w:left="720"/>
        <w:rPr>
          <w:rFonts w:asciiTheme="majorBidi" w:hAnsiTheme="majorBidi" w:cstheme="majorBidi"/>
          <w:color w:val="222222"/>
        </w:rPr>
      </w:pPr>
      <w:r w:rsidRPr="00BF7F86">
        <w:rPr>
          <w:rFonts w:asciiTheme="majorBidi" w:hAnsiTheme="majorBidi" w:cstheme="majorBidi"/>
          <w:color w:val="222222"/>
        </w:rPr>
        <w:t>Bangunan bagian atas = Bangunan A</w:t>
      </w:r>
      <w:r w:rsidRPr="00BF7F86">
        <w:rPr>
          <w:rFonts w:asciiTheme="majorBidi" w:hAnsiTheme="majorBidi" w:cstheme="majorBidi"/>
          <w:color w:val="222222"/>
        </w:rPr>
        <w:br/>
        <w:t>Bangunan bagian bawah = Bangunan B</w:t>
      </w:r>
    </w:p>
    <w:p w:rsidR="00C626E2" w:rsidRDefault="00C626E2" w:rsidP="00C626E2">
      <w:pPr>
        <w:pStyle w:val="NormalWeb"/>
        <w:shd w:val="clear" w:color="auto" w:fill="FFFFFF"/>
        <w:tabs>
          <w:tab w:val="left" w:pos="7088"/>
        </w:tabs>
        <w:spacing w:before="0" w:beforeAutospacing="0" w:after="0" w:afterAutospacing="0" w:line="360" w:lineRule="auto"/>
        <w:ind w:left="720"/>
        <w:rPr>
          <w:rFonts w:asciiTheme="majorBidi" w:hAnsiTheme="majorBidi" w:cstheme="majorBidi"/>
          <w:b/>
          <w:bCs/>
          <w:color w:val="222222"/>
        </w:rPr>
      </w:pPr>
      <w:r>
        <w:rPr>
          <w:rFonts w:asciiTheme="majorBidi" w:hAnsiTheme="majorBidi" w:cstheme="majorBidi"/>
          <w:b/>
          <w:bCs/>
          <w:color w:val="222222"/>
        </w:rPr>
        <w:lastRenderedPageBreak/>
        <w:t>Ditanya</w:t>
      </w:r>
    </w:p>
    <w:p w:rsidR="00C626E2" w:rsidRPr="000C2A80" w:rsidRDefault="00C626E2" w:rsidP="00C626E2">
      <w:pPr>
        <w:pStyle w:val="NormalWeb"/>
        <w:shd w:val="clear" w:color="auto" w:fill="FFFFFF"/>
        <w:tabs>
          <w:tab w:val="left" w:pos="7088"/>
        </w:tabs>
        <w:spacing w:before="0" w:beforeAutospacing="0" w:after="0" w:afterAutospacing="0" w:line="360" w:lineRule="auto"/>
        <w:ind w:left="720"/>
        <w:rPr>
          <w:rFonts w:asciiTheme="majorBidi" w:hAnsiTheme="majorBidi" w:cstheme="majorBidi"/>
          <w:color w:val="222222"/>
        </w:rPr>
      </w:pPr>
      <w:proofErr w:type="gramStart"/>
      <w:r w:rsidRPr="000C2A80">
        <w:rPr>
          <w:rFonts w:asciiTheme="majorBidi" w:hAnsiTheme="majorBidi" w:cstheme="majorBidi"/>
          <w:color w:val="222222"/>
        </w:rPr>
        <w:t>Volume bangun ruang gabungan?</w:t>
      </w:r>
      <w:proofErr w:type="gramEnd"/>
    </w:p>
    <w:p w:rsidR="00C626E2" w:rsidRDefault="00C626E2" w:rsidP="00C626E2">
      <w:pPr>
        <w:pStyle w:val="NormalWeb"/>
        <w:shd w:val="clear" w:color="auto" w:fill="FFFFFF"/>
        <w:tabs>
          <w:tab w:val="left" w:pos="7088"/>
        </w:tabs>
        <w:spacing w:before="0" w:beforeAutospacing="0" w:after="0" w:afterAutospacing="0" w:line="360" w:lineRule="auto"/>
        <w:ind w:left="720"/>
        <w:rPr>
          <w:rFonts w:asciiTheme="majorBidi" w:hAnsiTheme="majorBidi" w:cstheme="majorBidi"/>
          <w:color w:val="222222"/>
        </w:rPr>
      </w:pPr>
      <w:r>
        <w:rPr>
          <w:rFonts w:asciiTheme="majorBidi" w:hAnsiTheme="majorBidi" w:cstheme="majorBidi"/>
          <w:b/>
          <w:bCs/>
          <w:color w:val="222222"/>
        </w:rPr>
        <w:t>Dijawab</w:t>
      </w:r>
    </w:p>
    <w:tbl>
      <w:tblPr>
        <w:tblStyle w:val="TableGrid"/>
        <w:tblW w:w="0" w:type="auto"/>
        <w:tblInd w:w="720" w:type="dxa"/>
        <w:tblLook w:val="04A0" w:firstRow="1" w:lastRow="0" w:firstColumn="1" w:lastColumn="0" w:noHBand="0" w:noVBand="1"/>
      </w:tblPr>
      <w:tblGrid>
        <w:gridCol w:w="2478"/>
        <w:gridCol w:w="2478"/>
        <w:gridCol w:w="2478"/>
      </w:tblGrid>
      <w:tr w:rsidR="00C626E2" w:rsidTr="00E90A29">
        <w:tc>
          <w:tcPr>
            <w:tcW w:w="2829" w:type="dxa"/>
            <w:shd w:val="clear" w:color="auto" w:fill="auto"/>
          </w:tcPr>
          <w:p w:rsidR="00C626E2" w:rsidRDefault="00C626E2" w:rsidP="00E90A29">
            <w:pPr>
              <w:pStyle w:val="NormalWeb"/>
              <w:tabs>
                <w:tab w:val="left" w:pos="7088"/>
              </w:tabs>
              <w:spacing w:before="0" w:beforeAutospacing="0" w:after="0" w:afterAutospacing="0" w:line="360" w:lineRule="auto"/>
              <w:rPr>
                <w:rFonts w:asciiTheme="majorBidi" w:hAnsiTheme="majorBidi" w:cstheme="majorBidi"/>
                <w:color w:val="222222"/>
              </w:rPr>
            </w:pPr>
            <w:r w:rsidRPr="00BF7F86">
              <w:rPr>
                <w:rFonts w:asciiTheme="majorBidi" w:hAnsiTheme="majorBidi" w:cstheme="majorBidi"/>
                <w:color w:val="222222"/>
              </w:rPr>
              <w:t>Bangunan A = p x l x t</w:t>
            </w:r>
            <w:r w:rsidRPr="00BF7F86">
              <w:rPr>
                <w:rFonts w:asciiTheme="majorBidi" w:hAnsiTheme="majorBidi" w:cstheme="majorBidi"/>
                <w:color w:val="222222"/>
              </w:rPr>
              <w:br/>
              <w:t>= 90 x 40 x 35</w:t>
            </w:r>
            <w:r w:rsidRPr="00BF7F86">
              <w:rPr>
                <w:rFonts w:asciiTheme="majorBidi" w:hAnsiTheme="majorBidi" w:cstheme="majorBidi"/>
                <w:color w:val="222222"/>
              </w:rPr>
              <w:br/>
              <w:t>= 126.000 cm3</w:t>
            </w:r>
          </w:p>
        </w:tc>
        <w:tc>
          <w:tcPr>
            <w:tcW w:w="2830" w:type="dxa"/>
            <w:shd w:val="clear" w:color="auto" w:fill="auto"/>
          </w:tcPr>
          <w:p w:rsidR="00C626E2" w:rsidRDefault="00C626E2" w:rsidP="00E90A29">
            <w:pPr>
              <w:pStyle w:val="NormalWeb"/>
              <w:tabs>
                <w:tab w:val="left" w:pos="7088"/>
              </w:tabs>
              <w:spacing w:before="0" w:beforeAutospacing="0" w:after="0" w:afterAutospacing="0" w:line="360" w:lineRule="auto"/>
              <w:rPr>
                <w:rFonts w:asciiTheme="majorBidi" w:hAnsiTheme="majorBidi" w:cstheme="majorBidi"/>
                <w:color w:val="222222"/>
              </w:rPr>
            </w:pPr>
            <w:r w:rsidRPr="00BF7F86">
              <w:rPr>
                <w:rFonts w:asciiTheme="majorBidi" w:hAnsiTheme="majorBidi" w:cstheme="majorBidi"/>
                <w:color w:val="222222"/>
              </w:rPr>
              <w:t>Bangunan B = p x l x t</w:t>
            </w:r>
            <w:r w:rsidRPr="00BF7F86">
              <w:rPr>
                <w:rFonts w:asciiTheme="majorBidi" w:hAnsiTheme="majorBidi" w:cstheme="majorBidi"/>
                <w:color w:val="222222"/>
              </w:rPr>
              <w:br/>
              <w:t>= 50 x 40 x 45</w:t>
            </w:r>
            <w:r w:rsidRPr="00BF7F86">
              <w:rPr>
                <w:rFonts w:asciiTheme="majorBidi" w:hAnsiTheme="majorBidi" w:cstheme="majorBidi"/>
                <w:color w:val="222222"/>
              </w:rPr>
              <w:br/>
              <w:t>= 90.000 cm3</w:t>
            </w:r>
          </w:p>
        </w:tc>
        <w:tc>
          <w:tcPr>
            <w:tcW w:w="2830" w:type="dxa"/>
            <w:shd w:val="clear" w:color="auto" w:fill="auto"/>
          </w:tcPr>
          <w:p w:rsidR="00C626E2" w:rsidRDefault="00C626E2" w:rsidP="00E90A29">
            <w:pPr>
              <w:pStyle w:val="NormalWeb"/>
              <w:tabs>
                <w:tab w:val="left" w:pos="7088"/>
              </w:tabs>
              <w:spacing w:before="0" w:beforeAutospacing="0" w:after="0" w:afterAutospacing="0" w:line="360" w:lineRule="auto"/>
              <w:rPr>
                <w:rFonts w:asciiTheme="majorBidi" w:hAnsiTheme="majorBidi" w:cstheme="majorBidi"/>
                <w:color w:val="222222"/>
              </w:rPr>
            </w:pPr>
            <w:r w:rsidRPr="00BF7F86">
              <w:rPr>
                <w:rFonts w:asciiTheme="majorBidi" w:hAnsiTheme="majorBidi" w:cstheme="majorBidi"/>
                <w:color w:val="222222"/>
              </w:rPr>
              <w:t>Total Bangun Ruang = Bangunan A + Bangunan B</w:t>
            </w:r>
            <w:r w:rsidRPr="00BF7F86">
              <w:rPr>
                <w:rFonts w:asciiTheme="majorBidi" w:hAnsiTheme="majorBidi" w:cstheme="majorBidi"/>
                <w:color w:val="222222"/>
              </w:rPr>
              <w:br/>
              <w:t>= 126.000 + 90.000</w:t>
            </w:r>
            <w:r w:rsidRPr="00BF7F86">
              <w:rPr>
                <w:rFonts w:asciiTheme="majorBidi" w:hAnsiTheme="majorBidi" w:cstheme="majorBidi"/>
                <w:color w:val="222222"/>
              </w:rPr>
              <w:br/>
              <w:t>= 216.000 cm3</w:t>
            </w:r>
            <w:r w:rsidRPr="00BF7F86">
              <w:rPr>
                <w:rFonts w:asciiTheme="majorBidi" w:hAnsiTheme="majorBidi" w:cstheme="majorBidi"/>
                <w:color w:val="222222"/>
              </w:rPr>
              <w:br/>
            </w:r>
          </w:p>
        </w:tc>
      </w:tr>
    </w:tbl>
    <w:p w:rsidR="00C626E2" w:rsidRPr="00BF7F86" w:rsidRDefault="00C626E2" w:rsidP="00C626E2">
      <w:pPr>
        <w:pStyle w:val="NormalWeb"/>
        <w:shd w:val="clear" w:color="auto" w:fill="FFFFFF"/>
        <w:tabs>
          <w:tab w:val="left" w:pos="7088"/>
        </w:tabs>
        <w:spacing w:before="0" w:beforeAutospacing="0" w:after="0" w:afterAutospacing="0" w:line="360" w:lineRule="auto"/>
        <w:ind w:left="709"/>
        <w:rPr>
          <w:rFonts w:asciiTheme="majorBidi" w:hAnsiTheme="majorBidi" w:cstheme="majorBidi"/>
          <w:color w:val="222222"/>
        </w:rPr>
      </w:pPr>
      <w:r w:rsidRPr="00BF7F86">
        <w:rPr>
          <w:rFonts w:asciiTheme="majorBidi" w:hAnsiTheme="majorBidi" w:cstheme="majorBidi"/>
          <w:color w:val="222222"/>
        </w:rPr>
        <w:t>Jadi, volume gambar tersebut adalah 216.000 cm3</w:t>
      </w:r>
    </w:p>
    <w:p w:rsidR="00C626E2" w:rsidRPr="00C626E2" w:rsidRDefault="00C626E2" w:rsidP="008D44D5">
      <w:pPr>
        <w:rPr>
          <w:rFonts w:asciiTheme="majorBidi" w:hAnsiTheme="majorBidi" w:cstheme="majorBidi"/>
          <w:b/>
          <w:bCs/>
          <w:sz w:val="24"/>
          <w:szCs w:val="24"/>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E90A29" w:rsidRDefault="00E90A29" w:rsidP="00642B19">
      <w:pPr>
        <w:rPr>
          <w:rFonts w:asciiTheme="majorBidi" w:hAnsiTheme="majorBidi" w:cstheme="majorBidi"/>
          <w:b/>
          <w:bCs/>
          <w:sz w:val="24"/>
          <w:szCs w:val="24"/>
          <w:lang w:val="en-ID"/>
        </w:rPr>
      </w:pPr>
    </w:p>
    <w:p w:rsidR="00CA6368" w:rsidRDefault="00642B19" w:rsidP="00E71869">
      <w:pPr>
        <w:rPr>
          <w:rFonts w:asciiTheme="majorBidi" w:hAnsiTheme="majorBidi" w:cstheme="majorBidi"/>
          <w:b/>
          <w:bCs/>
          <w:sz w:val="24"/>
          <w:szCs w:val="24"/>
          <w:lang w:val="en-ID"/>
        </w:rPr>
      </w:pPr>
      <w:proofErr w:type="gramStart"/>
      <w:r w:rsidRPr="00CA6368">
        <w:rPr>
          <w:rFonts w:asciiTheme="majorBidi" w:hAnsiTheme="majorBidi" w:cstheme="majorBidi"/>
          <w:b/>
          <w:bCs/>
          <w:sz w:val="24"/>
          <w:szCs w:val="24"/>
          <w:lang w:val="en-ID"/>
        </w:rPr>
        <w:lastRenderedPageBreak/>
        <w:t>Lampiran 1</w:t>
      </w:r>
      <w:r w:rsidR="00CA11B4">
        <w:rPr>
          <w:rFonts w:asciiTheme="majorBidi" w:hAnsiTheme="majorBidi" w:cstheme="majorBidi"/>
          <w:b/>
          <w:bCs/>
          <w:sz w:val="24"/>
          <w:szCs w:val="24"/>
          <w:lang w:val="en-ID"/>
        </w:rPr>
        <w:t>3</w:t>
      </w:r>
      <w:r w:rsidR="00CA6368">
        <w:rPr>
          <w:rFonts w:asciiTheme="majorBidi" w:hAnsiTheme="majorBidi" w:cstheme="majorBidi"/>
          <w:b/>
          <w:bCs/>
          <w:sz w:val="24"/>
          <w:szCs w:val="24"/>
          <w:lang w:val="en-ID"/>
        </w:rPr>
        <w:t>.</w:t>
      </w:r>
      <w:proofErr w:type="gramEnd"/>
      <w:r w:rsidR="00CA6368">
        <w:rPr>
          <w:rFonts w:asciiTheme="majorBidi" w:hAnsiTheme="majorBidi" w:cstheme="majorBidi"/>
          <w:b/>
          <w:bCs/>
          <w:sz w:val="24"/>
          <w:szCs w:val="24"/>
          <w:lang w:val="en-ID"/>
        </w:rPr>
        <w:t xml:space="preserve"> </w:t>
      </w:r>
      <w:r w:rsidR="00CA6368" w:rsidRPr="00CA6368">
        <w:rPr>
          <w:rFonts w:asciiTheme="majorBidi" w:hAnsiTheme="majorBidi" w:cstheme="majorBidi"/>
          <w:b/>
          <w:bCs/>
          <w:sz w:val="24"/>
          <w:szCs w:val="24"/>
          <w:lang w:val="en-ID"/>
        </w:rPr>
        <w:t>Hasil Keterampilan Menyimak Tayangan Belajar Di TVRI</w:t>
      </w:r>
    </w:p>
    <w:p w:rsidR="00CA6368" w:rsidRDefault="00AC1481" w:rsidP="00E71869">
      <w:pPr>
        <w:rPr>
          <w:rFonts w:asciiTheme="majorBidi" w:hAnsiTheme="majorBidi" w:cstheme="majorBidi"/>
          <w:b/>
          <w:bCs/>
          <w:noProof/>
          <w:sz w:val="24"/>
          <w:szCs w:val="24"/>
        </w:rPr>
      </w:pPr>
      <w:r>
        <w:rPr>
          <w:rFonts w:asciiTheme="majorBidi" w:hAnsiTheme="majorBidi" w:cstheme="majorBidi"/>
          <w:b/>
          <w:bCs/>
          <w:noProof/>
          <w:sz w:val="24"/>
          <w:szCs w:val="24"/>
        </w:rPr>
        <w:t xml:space="preserve">Hasil pada hari Senin. 2 November </w:t>
      </w:r>
      <w:r w:rsidR="009B50C4">
        <w:rPr>
          <w:rFonts w:asciiTheme="majorBidi" w:hAnsiTheme="majorBidi" w:cstheme="majorBidi"/>
          <w:b/>
          <w:bCs/>
          <w:noProof/>
          <w:sz w:val="24"/>
          <w:szCs w:val="24"/>
        </w:rPr>
        <w:t>2020</w:t>
      </w:r>
    </w:p>
    <w:p w:rsidR="00CA6368" w:rsidRDefault="00CA6368" w:rsidP="00E71869">
      <w:pP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3E8B366D" wp14:editId="7DB3B755">
            <wp:extent cx="5038637" cy="7267903"/>
            <wp:effectExtent l="0" t="0" r="0" b="0"/>
            <wp:docPr id="62" name="Picture 62" descr="C:\Users\HP 14\Downloads\WhatsApp Image 2021-01-13 at 00.22.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14\Downloads\WhatsApp Image 2021-01-13 at 00.22.45 (2).jpeg"/>
                    <pic:cNvPicPr>
                      <a:picLocks noChangeAspect="1" noChangeArrowheads="1"/>
                    </pic:cNvPicPr>
                  </pic:nvPicPr>
                  <pic:blipFill rotWithShape="1">
                    <a:blip r:embed="rId40">
                      <a:extLst>
                        <a:ext uri="{28A0092B-C50C-407E-A947-70E740481C1C}">
                          <a14:useLocalDpi xmlns:a14="http://schemas.microsoft.com/office/drawing/2010/main" val="0"/>
                        </a:ext>
                      </a:extLst>
                    </a:blip>
                    <a:srcRect b="3151"/>
                    <a:stretch/>
                  </pic:blipFill>
                  <pic:spPr bwMode="auto">
                    <a:xfrm>
                      <a:off x="0" y="0"/>
                      <a:ext cx="5040630" cy="7270778"/>
                    </a:xfrm>
                    <a:prstGeom prst="rect">
                      <a:avLst/>
                    </a:prstGeom>
                    <a:noFill/>
                    <a:ln>
                      <a:noFill/>
                    </a:ln>
                    <a:extLst>
                      <a:ext uri="{53640926-AAD7-44D8-BBD7-CCE9431645EC}">
                        <a14:shadowObscured xmlns:a14="http://schemas.microsoft.com/office/drawing/2010/main"/>
                      </a:ext>
                    </a:extLst>
                  </pic:spPr>
                </pic:pic>
              </a:graphicData>
            </a:graphic>
          </wp:inline>
        </w:drawing>
      </w:r>
    </w:p>
    <w:p w:rsidR="00CA6368" w:rsidRDefault="009B50C4" w:rsidP="00E71869">
      <w:pPr>
        <w:rPr>
          <w:rFonts w:asciiTheme="majorBidi" w:hAnsiTheme="majorBidi" w:cstheme="majorBidi"/>
          <w:b/>
          <w:bCs/>
          <w:noProof/>
          <w:sz w:val="24"/>
          <w:szCs w:val="24"/>
        </w:rPr>
      </w:pPr>
      <w:r>
        <w:rPr>
          <w:rFonts w:asciiTheme="majorBidi" w:hAnsiTheme="majorBidi" w:cstheme="majorBidi"/>
          <w:b/>
          <w:bCs/>
          <w:noProof/>
          <w:sz w:val="24"/>
          <w:szCs w:val="24"/>
        </w:rPr>
        <w:lastRenderedPageBreak/>
        <w:t>Hasil pada hari Selasa, 3 November 2020</w:t>
      </w:r>
    </w:p>
    <w:p w:rsidR="00CA6368" w:rsidRDefault="00CA6368" w:rsidP="00E71869">
      <w:pP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728D3083" wp14:editId="2D8AFC5D">
            <wp:extent cx="5039280" cy="6653048"/>
            <wp:effectExtent l="0" t="0" r="9525" b="0"/>
            <wp:docPr id="63" name="Picture 63" descr="C:\Users\HP 14\Downloads\WhatsApp Image 2021-01-13 at 00.2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14\Downloads\WhatsApp Image 2021-01-13 at 00.22.45.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b="4525"/>
                    <a:stretch/>
                  </pic:blipFill>
                  <pic:spPr bwMode="auto">
                    <a:xfrm>
                      <a:off x="0" y="0"/>
                      <a:ext cx="5040630" cy="6654831"/>
                    </a:xfrm>
                    <a:prstGeom prst="rect">
                      <a:avLst/>
                    </a:prstGeom>
                    <a:noFill/>
                    <a:ln>
                      <a:noFill/>
                    </a:ln>
                    <a:extLst>
                      <a:ext uri="{53640926-AAD7-44D8-BBD7-CCE9431645EC}">
                        <a14:shadowObscured xmlns:a14="http://schemas.microsoft.com/office/drawing/2010/main"/>
                      </a:ext>
                    </a:extLst>
                  </pic:spPr>
                </pic:pic>
              </a:graphicData>
            </a:graphic>
          </wp:inline>
        </w:drawing>
      </w:r>
    </w:p>
    <w:p w:rsidR="00CA6368" w:rsidRDefault="00CA6368"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r>
        <w:rPr>
          <w:rFonts w:asciiTheme="majorBidi" w:hAnsiTheme="majorBidi" w:cstheme="majorBidi"/>
          <w:b/>
          <w:bCs/>
          <w:noProof/>
          <w:sz w:val="24"/>
          <w:szCs w:val="24"/>
        </w:rPr>
        <w:lastRenderedPageBreak/>
        <w:t>Hasil pada hari Rabu, 4 November 2020</w:t>
      </w:r>
    </w:p>
    <w:p w:rsidR="00CA6368" w:rsidRDefault="00CA6368" w:rsidP="00E71869">
      <w:pP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48004F7B" wp14:editId="4EF5F767">
            <wp:extent cx="5037562" cy="7472855"/>
            <wp:effectExtent l="0" t="0" r="0" b="0"/>
            <wp:docPr id="64" name="Picture 64" descr="C:\Users\HP 14\Downloads\WhatsApp Image 2021-01-13 at 00.22.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14\Downloads\WhatsApp Image 2021-01-13 at 00.22.45 (1).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b="3854"/>
                    <a:stretch/>
                  </pic:blipFill>
                  <pic:spPr bwMode="auto">
                    <a:xfrm>
                      <a:off x="0" y="0"/>
                      <a:ext cx="5040630" cy="7477407"/>
                    </a:xfrm>
                    <a:prstGeom prst="rect">
                      <a:avLst/>
                    </a:prstGeom>
                    <a:noFill/>
                    <a:ln>
                      <a:noFill/>
                    </a:ln>
                    <a:extLst>
                      <a:ext uri="{53640926-AAD7-44D8-BBD7-CCE9431645EC}">
                        <a14:shadowObscured xmlns:a14="http://schemas.microsoft.com/office/drawing/2010/main"/>
                      </a:ext>
                    </a:extLst>
                  </pic:spPr>
                </pic:pic>
              </a:graphicData>
            </a:graphic>
          </wp:inline>
        </w:drawing>
      </w:r>
    </w:p>
    <w:p w:rsidR="00CA6368" w:rsidRDefault="00CA6368"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r>
        <w:rPr>
          <w:rFonts w:asciiTheme="majorBidi" w:hAnsiTheme="majorBidi" w:cstheme="majorBidi"/>
          <w:b/>
          <w:bCs/>
          <w:noProof/>
          <w:sz w:val="24"/>
          <w:szCs w:val="24"/>
        </w:rPr>
        <w:lastRenderedPageBreak/>
        <w:t>Hasil pada hari Kamis. 5 November 2020</w:t>
      </w:r>
    </w:p>
    <w:p w:rsidR="00CA6368" w:rsidRDefault="00CA6368" w:rsidP="00E71869">
      <w:pP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4D20FC77" wp14:editId="0582371A">
            <wp:extent cx="5034408" cy="5407572"/>
            <wp:effectExtent l="0" t="0" r="0" b="3175"/>
            <wp:docPr id="65" name="Picture 65" descr="C:\Users\HP 14\Downloads\WhatsApp Image 2021-01-13 at 00.22.4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 14\Downloads\WhatsApp Image 2021-01-13 at 00.22.45 (3).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b="4457"/>
                    <a:stretch/>
                  </pic:blipFill>
                  <pic:spPr bwMode="auto">
                    <a:xfrm>
                      <a:off x="0" y="0"/>
                      <a:ext cx="5040630" cy="5414255"/>
                    </a:xfrm>
                    <a:prstGeom prst="rect">
                      <a:avLst/>
                    </a:prstGeom>
                    <a:noFill/>
                    <a:ln>
                      <a:noFill/>
                    </a:ln>
                    <a:extLst>
                      <a:ext uri="{53640926-AAD7-44D8-BBD7-CCE9431645EC}">
                        <a14:shadowObscured xmlns:a14="http://schemas.microsoft.com/office/drawing/2010/main"/>
                      </a:ext>
                    </a:extLst>
                  </pic:spPr>
                </pic:pic>
              </a:graphicData>
            </a:graphic>
          </wp:inline>
        </w:drawing>
      </w:r>
    </w:p>
    <w:p w:rsidR="009B50C4" w:rsidRDefault="009B50C4"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p>
    <w:p w:rsidR="009B50C4" w:rsidRDefault="009B50C4" w:rsidP="00E71869">
      <w:pPr>
        <w:rPr>
          <w:rFonts w:asciiTheme="majorBidi" w:hAnsiTheme="majorBidi" w:cstheme="majorBidi"/>
          <w:b/>
          <w:bCs/>
          <w:noProof/>
          <w:sz w:val="24"/>
          <w:szCs w:val="24"/>
        </w:rPr>
      </w:pPr>
      <w:r>
        <w:rPr>
          <w:rFonts w:asciiTheme="majorBidi" w:hAnsiTheme="majorBidi" w:cstheme="majorBidi"/>
          <w:b/>
          <w:bCs/>
          <w:noProof/>
          <w:sz w:val="24"/>
          <w:szCs w:val="24"/>
        </w:rPr>
        <w:lastRenderedPageBreak/>
        <w:t>Hasil pada hari Jumat, 6 November 2020</w:t>
      </w:r>
    </w:p>
    <w:p w:rsidR="00CA6368" w:rsidRDefault="00CA6368" w:rsidP="00E71869">
      <w:pPr>
        <w:rPr>
          <w:rFonts w:asciiTheme="majorBidi" w:hAnsiTheme="majorBidi" w:cstheme="majorBidi"/>
          <w:b/>
          <w:bCs/>
          <w:sz w:val="24"/>
          <w:szCs w:val="24"/>
          <w:lang w:val="en-ID"/>
        </w:rPr>
      </w:pPr>
      <w:r>
        <w:rPr>
          <w:rFonts w:asciiTheme="majorBidi" w:hAnsiTheme="majorBidi" w:cstheme="majorBidi"/>
          <w:b/>
          <w:bCs/>
          <w:noProof/>
          <w:sz w:val="24"/>
          <w:szCs w:val="24"/>
        </w:rPr>
        <w:drawing>
          <wp:inline distT="0" distB="0" distL="0" distR="0" wp14:anchorId="6F889A10" wp14:editId="668B4BCD">
            <wp:extent cx="5044966" cy="4635062"/>
            <wp:effectExtent l="0" t="0" r="3810" b="0"/>
            <wp:docPr id="61" name="Picture 61" descr="C:\Users\HP 14\Downloads\WhatsApp Image 2021-01-13 at 00.22.4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14\Downloads\WhatsApp Image 2021-01-13 at 00.22.45 (4).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b="5366"/>
                    <a:stretch/>
                  </pic:blipFill>
                  <pic:spPr bwMode="auto">
                    <a:xfrm>
                      <a:off x="0" y="0"/>
                      <a:ext cx="5040630" cy="4631078"/>
                    </a:xfrm>
                    <a:prstGeom prst="rect">
                      <a:avLst/>
                    </a:prstGeom>
                    <a:noFill/>
                    <a:ln>
                      <a:noFill/>
                    </a:ln>
                    <a:extLst>
                      <a:ext uri="{53640926-AAD7-44D8-BBD7-CCE9431645EC}">
                        <a14:shadowObscured xmlns:a14="http://schemas.microsoft.com/office/drawing/2010/main"/>
                      </a:ext>
                    </a:extLst>
                  </pic:spPr>
                </pic:pic>
              </a:graphicData>
            </a:graphic>
          </wp:inline>
        </w:drawing>
      </w:r>
    </w:p>
    <w:p w:rsidR="00CA6368" w:rsidRDefault="00CA6368" w:rsidP="00E71869">
      <w:pPr>
        <w:rPr>
          <w:rFonts w:asciiTheme="majorBidi" w:hAnsiTheme="majorBidi" w:cstheme="majorBidi"/>
          <w:b/>
          <w:bCs/>
          <w:sz w:val="24"/>
          <w:szCs w:val="24"/>
          <w:lang w:val="en-ID"/>
        </w:rPr>
      </w:pPr>
    </w:p>
    <w:p w:rsidR="00CA6368" w:rsidRDefault="00CA6368" w:rsidP="00E71869">
      <w:pPr>
        <w:rPr>
          <w:rFonts w:asciiTheme="majorBidi" w:hAnsiTheme="majorBidi" w:cstheme="majorBidi"/>
          <w:b/>
          <w:bCs/>
          <w:sz w:val="24"/>
          <w:szCs w:val="24"/>
          <w:lang w:val="en-ID"/>
        </w:rPr>
      </w:pPr>
    </w:p>
    <w:p w:rsidR="00CA6368" w:rsidRDefault="00CA6368" w:rsidP="00E71869">
      <w:pPr>
        <w:rPr>
          <w:rFonts w:asciiTheme="majorBidi" w:hAnsiTheme="majorBidi" w:cstheme="majorBidi"/>
          <w:b/>
          <w:bCs/>
          <w:sz w:val="24"/>
          <w:szCs w:val="24"/>
          <w:lang w:val="en-ID"/>
        </w:rPr>
      </w:pPr>
    </w:p>
    <w:p w:rsidR="00CA6368" w:rsidRDefault="00CA6368" w:rsidP="00E71869">
      <w:pPr>
        <w:rPr>
          <w:rFonts w:asciiTheme="majorBidi" w:hAnsiTheme="majorBidi" w:cstheme="majorBidi"/>
          <w:b/>
          <w:bCs/>
          <w:sz w:val="24"/>
          <w:szCs w:val="24"/>
          <w:lang w:val="en-ID"/>
        </w:rPr>
      </w:pPr>
    </w:p>
    <w:p w:rsidR="00CA6368" w:rsidRDefault="00CA6368" w:rsidP="00E71869">
      <w:pPr>
        <w:rPr>
          <w:rFonts w:asciiTheme="majorBidi" w:hAnsiTheme="majorBidi" w:cstheme="majorBidi"/>
          <w:b/>
          <w:bCs/>
          <w:sz w:val="24"/>
          <w:szCs w:val="24"/>
          <w:lang w:val="en-ID"/>
        </w:rPr>
      </w:pPr>
    </w:p>
    <w:p w:rsidR="00CA6368" w:rsidRDefault="00CA6368" w:rsidP="00E71869">
      <w:pPr>
        <w:rPr>
          <w:rFonts w:asciiTheme="majorBidi" w:hAnsiTheme="majorBidi" w:cstheme="majorBidi"/>
          <w:b/>
          <w:bCs/>
          <w:sz w:val="24"/>
          <w:szCs w:val="24"/>
          <w:lang w:val="en-ID"/>
        </w:rPr>
      </w:pPr>
    </w:p>
    <w:p w:rsidR="00CA6368" w:rsidRDefault="00CA6368" w:rsidP="00E71869">
      <w:pPr>
        <w:rPr>
          <w:rFonts w:asciiTheme="majorBidi" w:hAnsiTheme="majorBidi" w:cstheme="majorBidi"/>
          <w:b/>
          <w:bCs/>
          <w:sz w:val="24"/>
          <w:szCs w:val="24"/>
          <w:lang w:val="en-ID"/>
        </w:rPr>
      </w:pPr>
    </w:p>
    <w:p w:rsidR="00CA6368" w:rsidRDefault="00CA6368" w:rsidP="00E71869">
      <w:pPr>
        <w:rPr>
          <w:rFonts w:asciiTheme="majorBidi" w:hAnsiTheme="majorBidi" w:cstheme="majorBidi"/>
          <w:b/>
          <w:bCs/>
          <w:sz w:val="24"/>
          <w:szCs w:val="24"/>
          <w:lang w:val="en-ID"/>
        </w:rPr>
      </w:pPr>
    </w:p>
    <w:p w:rsidR="00CA6368" w:rsidRDefault="00CA6368" w:rsidP="00E71869">
      <w:pPr>
        <w:rPr>
          <w:rFonts w:asciiTheme="majorBidi" w:hAnsiTheme="majorBidi" w:cstheme="majorBidi"/>
          <w:b/>
          <w:bCs/>
          <w:sz w:val="24"/>
          <w:szCs w:val="24"/>
          <w:lang w:val="en-ID"/>
        </w:rPr>
      </w:pPr>
    </w:p>
    <w:p w:rsidR="00642B19" w:rsidRDefault="00CA6368" w:rsidP="009B50C4">
      <w:pPr>
        <w:rPr>
          <w:rFonts w:asciiTheme="majorBidi" w:hAnsiTheme="majorBidi" w:cstheme="majorBidi"/>
          <w:b/>
          <w:bCs/>
          <w:sz w:val="24"/>
          <w:szCs w:val="24"/>
          <w:lang w:val="en-ID"/>
        </w:rPr>
      </w:pPr>
      <w:r w:rsidRPr="00CA6368">
        <w:rPr>
          <w:rFonts w:asciiTheme="majorBidi" w:hAnsiTheme="majorBidi" w:cstheme="majorBidi"/>
          <w:b/>
          <w:bCs/>
          <w:sz w:val="24"/>
          <w:szCs w:val="24"/>
          <w:lang w:val="en-ID"/>
        </w:rPr>
        <w:lastRenderedPageBreak/>
        <w:t xml:space="preserve"> </w:t>
      </w:r>
      <w:proofErr w:type="gramStart"/>
      <w:r w:rsidR="00CA11B4">
        <w:rPr>
          <w:rFonts w:asciiTheme="majorBidi" w:hAnsiTheme="majorBidi" w:cstheme="majorBidi"/>
          <w:b/>
          <w:bCs/>
          <w:sz w:val="24"/>
          <w:szCs w:val="24"/>
          <w:lang w:val="en-ID"/>
        </w:rPr>
        <w:t>Lampiran 14</w:t>
      </w:r>
      <w:r>
        <w:rPr>
          <w:rFonts w:asciiTheme="majorBidi" w:hAnsiTheme="majorBidi" w:cstheme="majorBidi"/>
          <w:b/>
          <w:bCs/>
          <w:sz w:val="24"/>
          <w:szCs w:val="24"/>
          <w:lang w:val="en-ID"/>
        </w:rPr>
        <w:t>.</w:t>
      </w:r>
      <w:proofErr w:type="gramEnd"/>
      <w:r>
        <w:rPr>
          <w:rFonts w:asciiTheme="majorBidi" w:hAnsiTheme="majorBidi" w:cstheme="majorBidi"/>
          <w:b/>
          <w:bCs/>
          <w:sz w:val="24"/>
          <w:szCs w:val="24"/>
          <w:lang w:val="en-ID"/>
        </w:rPr>
        <w:t xml:space="preserve"> </w:t>
      </w:r>
      <w:r w:rsidR="00642B19">
        <w:rPr>
          <w:rFonts w:asciiTheme="majorBidi" w:hAnsiTheme="majorBidi" w:cstheme="majorBidi"/>
          <w:b/>
          <w:bCs/>
          <w:sz w:val="24"/>
          <w:szCs w:val="24"/>
          <w:lang w:val="en-ID"/>
        </w:rPr>
        <w:t xml:space="preserve">Daftar nilai peserta didik kelas V dalam menyimak tayangan belajar </w:t>
      </w:r>
    </w:p>
    <w:p w:rsidR="00E90A29" w:rsidRPr="005475E8" w:rsidRDefault="00E90A29" w:rsidP="00F44F68">
      <w:pPr>
        <w:spacing w:after="0"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DAFTAR</w:t>
      </w:r>
      <w:r>
        <w:rPr>
          <w:rFonts w:ascii="Times New Roman" w:hAnsi="Times New Roman" w:cs="Times New Roman"/>
          <w:b/>
          <w:sz w:val="24"/>
          <w:szCs w:val="24"/>
        </w:rPr>
        <w:t xml:space="preserve"> NILAI </w:t>
      </w:r>
      <w:r w:rsidR="00F44F68">
        <w:rPr>
          <w:rFonts w:ascii="Times New Roman" w:hAnsi="Times New Roman" w:cs="Times New Roman"/>
          <w:b/>
          <w:sz w:val="24"/>
          <w:szCs w:val="24"/>
        </w:rPr>
        <w:t xml:space="preserve">MENYIMAK </w:t>
      </w:r>
      <w:r w:rsidR="00F44F68">
        <w:rPr>
          <w:rFonts w:ascii="Times New Roman" w:hAnsi="Times New Roman" w:cs="Times New Roman"/>
          <w:b/>
          <w:sz w:val="24"/>
          <w:szCs w:val="24"/>
          <w:lang w:val="en-ID"/>
        </w:rPr>
        <w:t xml:space="preserve">TAYANGAN BELAJAR DI TVRI PESERTA DIDIK KELAS </w:t>
      </w:r>
      <w:r w:rsidR="00246858">
        <w:rPr>
          <w:rFonts w:ascii="Times New Roman" w:hAnsi="Times New Roman" w:cs="Times New Roman"/>
          <w:b/>
          <w:sz w:val="24"/>
          <w:szCs w:val="24"/>
          <w:lang w:val="en-ID"/>
        </w:rPr>
        <w:t>V SD</w:t>
      </w:r>
      <w:r>
        <w:rPr>
          <w:rFonts w:ascii="Times New Roman" w:hAnsi="Times New Roman" w:cs="Times New Roman"/>
          <w:b/>
          <w:sz w:val="24"/>
          <w:szCs w:val="24"/>
          <w:lang w:val="en-ID"/>
        </w:rPr>
        <w:t>N MANGKUYUDAN</w:t>
      </w:r>
    </w:p>
    <w:p w:rsidR="00E90A29" w:rsidRPr="005475E8" w:rsidRDefault="00E90A29" w:rsidP="00E90A29">
      <w:pPr>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lang w:val="en-ID"/>
        </w:rPr>
        <w:t>2-6 NOVEMBER 2020</w:t>
      </w:r>
    </w:p>
    <w:tbl>
      <w:tblPr>
        <w:tblStyle w:val="TableGrid"/>
        <w:tblW w:w="0" w:type="auto"/>
        <w:tblInd w:w="250" w:type="dxa"/>
        <w:tblLook w:val="04A0" w:firstRow="1" w:lastRow="0" w:firstColumn="1" w:lastColumn="0" w:noHBand="0" w:noVBand="1"/>
      </w:tblPr>
      <w:tblGrid>
        <w:gridCol w:w="570"/>
        <w:gridCol w:w="1982"/>
        <w:gridCol w:w="1134"/>
        <w:gridCol w:w="1134"/>
        <w:gridCol w:w="992"/>
        <w:gridCol w:w="992"/>
        <w:gridCol w:w="992"/>
      </w:tblGrid>
      <w:tr w:rsidR="00E90A29" w:rsidRPr="00682084" w:rsidTr="00F44F68">
        <w:trPr>
          <w:trHeight w:val="426"/>
        </w:trPr>
        <w:tc>
          <w:tcPr>
            <w:tcW w:w="570" w:type="dxa"/>
          </w:tcPr>
          <w:p w:rsidR="00E90A29" w:rsidRPr="00682084" w:rsidRDefault="00E90A29" w:rsidP="00E90A29">
            <w:pPr>
              <w:rPr>
                <w:rFonts w:ascii="Times New Roman" w:hAnsi="Times New Roman" w:cs="Times New Roman"/>
                <w:b/>
                <w:bCs/>
                <w:sz w:val="24"/>
                <w:szCs w:val="24"/>
              </w:rPr>
            </w:pPr>
            <w:r w:rsidRPr="00682084">
              <w:rPr>
                <w:rFonts w:ascii="Times New Roman" w:hAnsi="Times New Roman" w:cs="Times New Roman"/>
                <w:b/>
                <w:bCs/>
                <w:sz w:val="24"/>
                <w:szCs w:val="24"/>
              </w:rPr>
              <w:t xml:space="preserve">No. </w:t>
            </w:r>
          </w:p>
        </w:tc>
        <w:tc>
          <w:tcPr>
            <w:tcW w:w="1982" w:type="dxa"/>
          </w:tcPr>
          <w:p w:rsidR="00E90A29" w:rsidRPr="00682084" w:rsidRDefault="00E90A29" w:rsidP="00E90A29">
            <w:pPr>
              <w:jc w:val="center"/>
              <w:rPr>
                <w:rFonts w:ascii="Times New Roman" w:hAnsi="Times New Roman" w:cs="Times New Roman"/>
                <w:b/>
                <w:bCs/>
                <w:sz w:val="24"/>
                <w:szCs w:val="24"/>
                <w:lang w:val="en-ID"/>
              </w:rPr>
            </w:pPr>
            <w:r w:rsidRPr="00682084">
              <w:rPr>
                <w:rFonts w:ascii="Times New Roman" w:hAnsi="Times New Roman" w:cs="Times New Roman"/>
                <w:b/>
                <w:bCs/>
                <w:sz w:val="24"/>
                <w:szCs w:val="24"/>
                <w:lang w:val="en-ID"/>
              </w:rPr>
              <w:t xml:space="preserve">NAMA </w:t>
            </w:r>
            <w:r w:rsidR="00E02D05">
              <w:rPr>
                <w:rFonts w:ascii="Times New Roman" w:hAnsi="Times New Roman" w:cs="Times New Roman"/>
                <w:b/>
                <w:bCs/>
                <w:sz w:val="24"/>
                <w:szCs w:val="24"/>
                <w:lang w:val="en-ID"/>
              </w:rPr>
              <w:t>PESERTA DIDIK</w:t>
            </w:r>
          </w:p>
        </w:tc>
        <w:tc>
          <w:tcPr>
            <w:tcW w:w="1134" w:type="dxa"/>
          </w:tcPr>
          <w:p w:rsidR="00E90A29" w:rsidRPr="00682084" w:rsidRDefault="00E90A29" w:rsidP="00E90A29">
            <w:pPr>
              <w:jc w:val="center"/>
              <w:rPr>
                <w:rFonts w:ascii="Times New Roman" w:hAnsi="Times New Roman" w:cs="Times New Roman"/>
                <w:b/>
                <w:bCs/>
                <w:sz w:val="24"/>
                <w:szCs w:val="24"/>
                <w:lang w:val="en-ID"/>
              </w:rPr>
            </w:pPr>
            <w:r w:rsidRPr="00682084">
              <w:rPr>
                <w:rFonts w:ascii="Times New Roman" w:hAnsi="Times New Roman" w:cs="Times New Roman"/>
                <w:b/>
                <w:bCs/>
                <w:sz w:val="24"/>
                <w:szCs w:val="24"/>
                <w:lang w:val="en-ID"/>
              </w:rPr>
              <w:t>2 Nov</w:t>
            </w:r>
          </w:p>
        </w:tc>
        <w:tc>
          <w:tcPr>
            <w:tcW w:w="1134" w:type="dxa"/>
          </w:tcPr>
          <w:p w:rsidR="00E90A29" w:rsidRPr="00682084" w:rsidRDefault="00E90A29" w:rsidP="00E90A29">
            <w:pPr>
              <w:jc w:val="center"/>
              <w:rPr>
                <w:rFonts w:ascii="Times New Roman" w:hAnsi="Times New Roman" w:cs="Times New Roman"/>
                <w:b/>
                <w:bCs/>
                <w:sz w:val="24"/>
                <w:szCs w:val="24"/>
                <w:lang w:val="en-ID"/>
              </w:rPr>
            </w:pPr>
            <w:r w:rsidRPr="00682084">
              <w:rPr>
                <w:rFonts w:ascii="Times New Roman" w:hAnsi="Times New Roman" w:cs="Times New Roman"/>
                <w:b/>
                <w:bCs/>
                <w:sz w:val="24"/>
                <w:szCs w:val="24"/>
                <w:lang w:val="en-ID"/>
              </w:rPr>
              <w:t>3 Nov</w:t>
            </w:r>
          </w:p>
        </w:tc>
        <w:tc>
          <w:tcPr>
            <w:tcW w:w="992" w:type="dxa"/>
          </w:tcPr>
          <w:p w:rsidR="00E90A29" w:rsidRPr="00682084" w:rsidRDefault="00E90A29" w:rsidP="00E90A29">
            <w:pPr>
              <w:jc w:val="center"/>
              <w:rPr>
                <w:rFonts w:ascii="Times New Roman" w:hAnsi="Times New Roman" w:cs="Times New Roman"/>
                <w:b/>
                <w:bCs/>
                <w:sz w:val="24"/>
                <w:szCs w:val="24"/>
                <w:lang w:val="en-ID"/>
              </w:rPr>
            </w:pPr>
            <w:r w:rsidRPr="00682084">
              <w:rPr>
                <w:rFonts w:ascii="Times New Roman" w:hAnsi="Times New Roman" w:cs="Times New Roman"/>
                <w:b/>
                <w:bCs/>
                <w:sz w:val="24"/>
                <w:szCs w:val="24"/>
                <w:lang w:val="en-ID"/>
              </w:rPr>
              <w:t>4 Nov</w:t>
            </w:r>
          </w:p>
        </w:tc>
        <w:tc>
          <w:tcPr>
            <w:tcW w:w="992" w:type="dxa"/>
          </w:tcPr>
          <w:p w:rsidR="00E90A29" w:rsidRPr="00682084" w:rsidRDefault="00E90A29" w:rsidP="00E90A29">
            <w:pPr>
              <w:jc w:val="center"/>
              <w:rPr>
                <w:rFonts w:ascii="Times New Roman" w:hAnsi="Times New Roman" w:cs="Times New Roman"/>
                <w:b/>
                <w:bCs/>
                <w:sz w:val="24"/>
                <w:szCs w:val="24"/>
                <w:lang w:val="en-ID"/>
              </w:rPr>
            </w:pPr>
            <w:r w:rsidRPr="00682084">
              <w:rPr>
                <w:rFonts w:ascii="Times New Roman" w:hAnsi="Times New Roman" w:cs="Times New Roman"/>
                <w:b/>
                <w:bCs/>
                <w:sz w:val="24"/>
                <w:szCs w:val="24"/>
                <w:lang w:val="en-ID"/>
              </w:rPr>
              <w:t>5 Nov</w:t>
            </w:r>
          </w:p>
        </w:tc>
        <w:tc>
          <w:tcPr>
            <w:tcW w:w="992" w:type="dxa"/>
          </w:tcPr>
          <w:p w:rsidR="00E90A29" w:rsidRPr="00682084" w:rsidRDefault="00E90A29" w:rsidP="00E90A29">
            <w:pPr>
              <w:jc w:val="center"/>
              <w:rPr>
                <w:rFonts w:ascii="Times New Roman" w:hAnsi="Times New Roman" w:cs="Times New Roman"/>
                <w:b/>
                <w:bCs/>
                <w:sz w:val="24"/>
                <w:szCs w:val="24"/>
                <w:lang w:val="en-ID"/>
              </w:rPr>
            </w:pPr>
            <w:r w:rsidRPr="00682084">
              <w:rPr>
                <w:rFonts w:ascii="Times New Roman" w:hAnsi="Times New Roman" w:cs="Times New Roman"/>
                <w:b/>
                <w:bCs/>
                <w:sz w:val="24"/>
                <w:szCs w:val="24"/>
                <w:lang w:val="en-ID"/>
              </w:rPr>
              <w:t>6 Nov</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AMP</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85</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60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2.</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AR</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3.</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AJA</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55</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75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65</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4.</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ABNA</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70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5.</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AKS</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65</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6.</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AI</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7.</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ASM</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75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8.</w:t>
            </w:r>
          </w:p>
        </w:tc>
        <w:tc>
          <w:tcPr>
            <w:tcW w:w="1982" w:type="dxa"/>
          </w:tcPr>
          <w:p w:rsidR="00E90A29" w:rsidRPr="00682084" w:rsidRDefault="00F44F68" w:rsidP="00F44F68">
            <w:pPr>
              <w:rPr>
                <w:rFonts w:ascii="Times New Roman" w:hAnsi="Times New Roman" w:cs="Times New Roman"/>
                <w:sz w:val="24"/>
                <w:szCs w:val="24"/>
              </w:rPr>
            </w:pPr>
            <w:r>
              <w:rPr>
                <w:rFonts w:ascii="Times New Roman" w:hAnsi="Times New Roman" w:cs="Times New Roman"/>
                <w:sz w:val="24"/>
                <w:szCs w:val="24"/>
              </w:rPr>
              <w:t>AKA</w:t>
            </w:r>
            <w:r w:rsidR="00E90A29" w:rsidRPr="00682084">
              <w:rPr>
                <w:rFonts w:ascii="Times New Roman" w:hAnsi="Times New Roman" w:cs="Times New Roman"/>
                <w:sz w:val="24"/>
                <w:szCs w:val="24"/>
              </w:rPr>
              <w:t>AN</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85</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30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75</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9.</w:t>
            </w:r>
          </w:p>
        </w:tc>
        <w:tc>
          <w:tcPr>
            <w:tcW w:w="1982" w:type="dxa"/>
          </w:tcPr>
          <w:p w:rsidR="00E90A29" w:rsidRPr="00682084" w:rsidRDefault="00F44F68" w:rsidP="00F44F68">
            <w:pPr>
              <w:rPr>
                <w:rFonts w:ascii="Times New Roman" w:hAnsi="Times New Roman" w:cs="Times New Roman"/>
                <w:sz w:val="24"/>
                <w:szCs w:val="24"/>
              </w:rPr>
            </w:pPr>
            <w:r>
              <w:rPr>
                <w:rFonts w:ascii="Times New Roman" w:hAnsi="Times New Roman" w:cs="Times New Roman"/>
                <w:sz w:val="24"/>
                <w:szCs w:val="24"/>
              </w:rPr>
              <w:t>AAN</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70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55</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10.</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AO</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11.</w:t>
            </w:r>
          </w:p>
        </w:tc>
        <w:tc>
          <w:tcPr>
            <w:tcW w:w="1982" w:type="dxa"/>
          </w:tcPr>
          <w:p w:rsidR="00E90A29" w:rsidRPr="00682084" w:rsidRDefault="00F44F68" w:rsidP="00F44F68">
            <w:pPr>
              <w:rPr>
                <w:rFonts w:ascii="Times New Roman" w:hAnsi="Times New Roman" w:cs="Times New Roman"/>
                <w:sz w:val="24"/>
                <w:szCs w:val="24"/>
              </w:rPr>
            </w:pPr>
            <w:r>
              <w:rPr>
                <w:rFonts w:ascii="Times New Roman" w:hAnsi="Times New Roman" w:cs="Times New Roman"/>
                <w:sz w:val="24"/>
                <w:szCs w:val="24"/>
              </w:rPr>
              <w:t>CCDH</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55</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60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75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45</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12.</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DNS</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65</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75</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13.</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EJS</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75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14.</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HPP</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95</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15.</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KSC</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60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30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16.</w:t>
            </w:r>
          </w:p>
        </w:tc>
        <w:tc>
          <w:tcPr>
            <w:tcW w:w="1982" w:type="dxa"/>
          </w:tcPr>
          <w:p w:rsidR="00E90A29" w:rsidRPr="00682084" w:rsidRDefault="00F44F68" w:rsidP="00F44F68">
            <w:pPr>
              <w:rPr>
                <w:rFonts w:ascii="Times New Roman" w:hAnsi="Times New Roman" w:cs="Times New Roman"/>
                <w:sz w:val="24"/>
                <w:szCs w:val="24"/>
              </w:rPr>
            </w:pPr>
            <w:r>
              <w:rPr>
                <w:rFonts w:ascii="Times New Roman" w:hAnsi="Times New Roman" w:cs="Times New Roman"/>
                <w:sz w:val="24"/>
                <w:szCs w:val="24"/>
              </w:rPr>
              <w:t>MF</w:t>
            </w:r>
            <w:r w:rsidR="00E90A29" w:rsidRPr="00682084">
              <w:rPr>
                <w:rFonts w:ascii="Times New Roman" w:hAnsi="Times New Roman" w:cs="Times New Roman"/>
                <w:sz w:val="24"/>
                <w:szCs w:val="24"/>
              </w:rPr>
              <w:t>DSP</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30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60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17.</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MFF</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18.</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NAK</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19.</w:t>
            </w:r>
          </w:p>
        </w:tc>
        <w:tc>
          <w:tcPr>
            <w:tcW w:w="1982" w:type="dxa"/>
          </w:tcPr>
          <w:p w:rsidR="00E90A29" w:rsidRPr="00682084" w:rsidRDefault="00F44F68" w:rsidP="00F44F68">
            <w:pPr>
              <w:rPr>
                <w:rFonts w:ascii="Times New Roman" w:hAnsi="Times New Roman" w:cs="Times New Roman"/>
                <w:sz w:val="24"/>
                <w:szCs w:val="24"/>
              </w:rPr>
            </w:pPr>
            <w:r>
              <w:rPr>
                <w:rFonts w:ascii="Times New Roman" w:hAnsi="Times New Roman" w:cs="Times New Roman"/>
                <w:sz w:val="24"/>
                <w:szCs w:val="24"/>
              </w:rPr>
              <w:t>NA</w:t>
            </w:r>
            <w:r w:rsidR="00E90A29" w:rsidRPr="00682084">
              <w:rPr>
                <w:rFonts w:ascii="Times New Roman" w:hAnsi="Times New Roman" w:cs="Times New Roman"/>
                <w:sz w:val="24"/>
                <w:szCs w:val="24"/>
              </w:rPr>
              <w:t>DM</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20.</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QAN</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75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21.</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RPAP</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22.</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RJA</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23.</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RAK</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24.</w:t>
            </w:r>
          </w:p>
        </w:tc>
        <w:tc>
          <w:tcPr>
            <w:tcW w:w="1982" w:type="dxa"/>
          </w:tcPr>
          <w:p w:rsidR="00E90A29" w:rsidRPr="00682084" w:rsidRDefault="00F44F68" w:rsidP="00F44F68">
            <w:pPr>
              <w:rPr>
                <w:rFonts w:ascii="Times New Roman" w:hAnsi="Times New Roman" w:cs="Times New Roman"/>
                <w:sz w:val="24"/>
                <w:szCs w:val="24"/>
              </w:rPr>
            </w:pPr>
            <w:r>
              <w:rPr>
                <w:rFonts w:ascii="Times New Roman" w:hAnsi="Times New Roman" w:cs="Times New Roman"/>
                <w:sz w:val="24"/>
                <w:szCs w:val="24"/>
              </w:rPr>
              <w:t>RA</w:t>
            </w:r>
            <w:r w:rsidR="00E90A29" w:rsidRPr="00682084">
              <w:rPr>
                <w:rFonts w:ascii="Times New Roman" w:hAnsi="Times New Roman" w:cs="Times New Roman"/>
                <w:sz w:val="24"/>
                <w:szCs w:val="24"/>
              </w:rPr>
              <w:t>D</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lastRenderedPageBreak/>
              <w:t>25.</w:t>
            </w:r>
          </w:p>
        </w:tc>
        <w:tc>
          <w:tcPr>
            <w:tcW w:w="1982" w:type="dxa"/>
          </w:tcPr>
          <w:p w:rsidR="00E90A29" w:rsidRPr="00682084" w:rsidRDefault="00F44F68" w:rsidP="00F44F68">
            <w:pPr>
              <w:rPr>
                <w:rFonts w:ascii="Times New Roman" w:hAnsi="Times New Roman" w:cs="Times New Roman"/>
                <w:sz w:val="24"/>
                <w:szCs w:val="24"/>
              </w:rPr>
            </w:pPr>
            <w:r>
              <w:rPr>
                <w:rFonts w:ascii="Times New Roman" w:hAnsi="Times New Roman" w:cs="Times New Roman"/>
                <w:sz w:val="24"/>
                <w:szCs w:val="24"/>
              </w:rPr>
              <w:t>US</w:t>
            </w:r>
            <w:r w:rsidR="00E90A29" w:rsidRPr="00682084">
              <w:rPr>
                <w:rFonts w:ascii="Times New Roman" w:hAnsi="Times New Roman" w:cs="Times New Roman"/>
                <w:sz w:val="24"/>
                <w:szCs w:val="24"/>
              </w:rPr>
              <w:t>C</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26.</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ZNA</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27.</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SSN</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55</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70</w:t>
            </w:r>
          </w:p>
        </w:tc>
      </w:tr>
      <w:tr w:rsidR="00E90A29" w:rsidRPr="00682084" w:rsidTr="00F44F68">
        <w:trPr>
          <w:trHeight w:val="397"/>
        </w:trPr>
        <w:tc>
          <w:tcPr>
            <w:tcW w:w="570" w:type="dxa"/>
          </w:tcPr>
          <w:p w:rsidR="00E90A29" w:rsidRPr="00682084" w:rsidRDefault="00E90A29" w:rsidP="00E90A29">
            <w:pPr>
              <w:rPr>
                <w:rFonts w:ascii="Times New Roman" w:hAnsi="Times New Roman" w:cs="Times New Roman"/>
                <w:sz w:val="24"/>
                <w:szCs w:val="24"/>
              </w:rPr>
            </w:pPr>
            <w:r w:rsidRPr="00682084">
              <w:rPr>
                <w:rFonts w:ascii="Times New Roman" w:hAnsi="Times New Roman" w:cs="Times New Roman"/>
                <w:sz w:val="24"/>
                <w:szCs w:val="24"/>
              </w:rPr>
              <w:t>28.</w:t>
            </w:r>
          </w:p>
        </w:tc>
        <w:tc>
          <w:tcPr>
            <w:tcW w:w="1982" w:type="dxa"/>
          </w:tcPr>
          <w:p w:rsidR="00E90A29" w:rsidRPr="00682084" w:rsidRDefault="00F44F68" w:rsidP="00E90A29">
            <w:pPr>
              <w:rPr>
                <w:rFonts w:ascii="Times New Roman" w:hAnsi="Times New Roman" w:cs="Times New Roman"/>
                <w:sz w:val="24"/>
                <w:szCs w:val="24"/>
              </w:rPr>
            </w:pPr>
            <w:r>
              <w:rPr>
                <w:rFonts w:ascii="Times New Roman" w:hAnsi="Times New Roman" w:cs="Times New Roman"/>
                <w:sz w:val="24"/>
                <w:szCs w:val="24"/>
              </w:rPr>
              <w:t>ANI</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40</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100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85</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55</w:t>
            </w:r>
          </w:p>
        </w:tc>
      </w:tr>
      <w:tr w:rsidR="00E90A29" w:rsidRPr="00682084" w:rsidTr="00F44F68">
        <w:trPr>
          <w:trHeight w:val="397"/>
        </w:trPr>
        <w:tc>
          <w:tcPr>
            <w:tcW w:w="2552" w:type="dxa"/>
            <w:gridSpan w:val="2"/>
            <w:vAlign w:val="center"/>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NILAI RATA-RATA</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83,3</w:t>
            </w:r>
          </w:p>
        </w:tc>
        <w:tc>
          <w:tcPr>
            <w:tcW w:w="1134"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92</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88,3</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90</w:t>
            </w:r>
          </w:p>
        </w:tc>
        <w:tc>
          <w:tcPr>
            <w:tcW w:w="992" w:type="dxa"/>
          </w:tcPr>
          <w:p w:rsidR="00E90A29" w:rsidRPr="00682084" w:rsidRDefault="00E90A29" w:rsidP="00E90A29">
            <w:pPr>
              <w:jc w:val="center"/>
              <w:rPr>
                <w:rFonts w:ascii="Times New Roman" w:hAnsi="Times New Roman" w:cs="Times New Roman"/>
                <w:sz w:val="24"/>
                <w:szCs w:val="24"/>
                <w:lang w:val="en-ID"/>
              </w:rPr>
            </w:pPr>
            <w:r w:rsidRPr="00682084">
              <w:rPr>
                <w:rFonts w:ascii="Times New Roman" w:hAnsi="Times New Roman" w:cs="Times New Roman"/>
                <w:sz w:val="24"/>
                <w:szCs w:val="24"/>
                <w:lang w:val="en-ID"/>
              </w:rPr>
              <w:t>82,5</w:t>
            </w:r>
          </w:p>
        </w:tc>
      </w:tr>
    </w:tbl>
    <w:p w:rsidR="00E90A29" w:rsidRPr="005475E8" w:rsidRDefault="00E90A29" w:rsidP="00E90A29">
      <w:pPr>
        <w:rPr>
          <w:rFonts w:ascii="Times New Roman" w:hAnsi="Times New Roman" w:cs="Times New Roman"/>
          <w:sz w:val="24"/>
          <w:szCs w:val="24"/>
          <w:lang w:val="en-ID"/>
        </w:rPr>
      </w:pPr>
    </w:p>
    <w:p w:rsidR="00E90A29" w:rsidRPr="00826348" w:rsidRDefault="00E90A29" w:rsidP="00E90A29">
      <w:pPr>
        <w:rPr>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E90A29" w:rsidRDefault="00E90A29" w:rsidP="00E71869">
      <w:pPr>
        <w:rPr>
          <w:rFonts w:asciiTheme="majorBidi" w:hAnsiTheme="majorBidi" w:cstheme="majorBidi"/>
          <w:b/>
          <w:bCs/>
          <w:sz w:val="24"/>
          <w:szCs w:val="24"/>
          <w:lang w:val="en-ID"/>
        </w:rPr>
      </w:pPr>
    </w:p>
    <w:p w:rsidR="00F44F68" w:rsidRDefault="00F44F68" w:rsidP="00E71869">
      <w:pPr>
        <w:rPr>
          <w:rFonts w:asciiTheme="majorBidi" w:hAnsiTheme="majorBidi" w:cstheme="majorBidi"/>
          <w:b/>
          <w:bCs/>
          <w:sz w:val="24"/>
          <w:szCs w:val="24"/>
          <w:lang w:val="en-ID"/>
        </w:rPr>
      </w:pPr>
    </w:p>
    <w:p w:rsidR="00F44F68" w:rsidRDefault="00F44F68" w:rsidP="00E71869">
      <w:pPr>
        <w:rPr>
          <w:rFonts w:asciiTheme="majorBidi" w:hAnsiTheme="majorBidi" w:cstheme="majorBidi"/>
          <w:b/>
          <w:bCs/>
          <w:sz w:val="24"/>
          <w:szCs w:val="24"/>
          <w:lang w:val="en-ID"/>
        </w:rPr>
      </w:pPr>
    </w:p>
    <w:p w:rsidR="00F44F68" w:rsidRDefault="00F44F68" w:rsidP="00E71869">
      <w:pPr>
        <w:rPr>
          <w:rFonts w:asciiTheme="majorBidi" w:hAnsiTheme="majorBidi" w:cstheme="majorBidi"/>
          <w:b/>
          <w:bCs/>
          <w:sz w:val="24"/>
          <w:szCs w:val="24"/>
          <w:lang w:val="en-ID"/>
        </w:rPr>
      </w:pPr>
    </w:p>
    <w:p w:rsidR="00642B19" w:rsidRPr="003F079C" w:rsidRDefault="00E90A29" w:rsidP="00CA6368">
      <w:pPr>
        <w:rPr>
          <w:rFonts w:asciiTheme="majorBidi" w:hAnsiTheme="majorBidi" w:cstheme="majorBidi"/>
          <w:b/>
          <w:bCs/>
          <w:sz w:val="24"/>
          <w:szCs w:val="24"/>
          <w:lang w:val="en-ID"/>
        </w:rPr>
      </w:pPr>
      <w:proofErr w:type="gramStart"/>
      <w:r>
        <w:rPr>
          <w:rFonts w:asciiTheme="majorBidi" w:hAnsiTheme="majorBidi" w:cstheme="majorBidi"/>
          <w:b/>
          <w:bCs/>
          <w:sz w:val="24"/>
          <w:szCs w:val="24"/>
          <w:lang w:val="en-ID"/>
        </w:rPr>
        <w:lastRenderedPageBreak/>
        <w:t>Lampiran 1</w:t>
      </w:r>
      <w:r w:rsidR="00CA11B4">
        <w:rPr>
          <w:rFonts w:asciiTheme="majorBidi" w:hAnsiTheme="majorBidi" w:cstheme="majorBidi"/>
          <w:b/>
          <w:bCs/>
          <w:sz w:val="24"/>
          <w:szCs w:val="24"/>
          <w:lang w:val="en-ID"/>
        </w:rPr>
        <w:t>5</w:t>
      </w:r>
      <w:r w:rsidR="00642B19">
        <w:rPr>
          <w:rFonts w:asciiTheme="majorBidi" w:hAnsiTheme="majorBidi" w:cstheme="majorBidi"/>
          <w:b/>
          <w:bCs/>
          <w:sz w:val="24"/>
          <w:szCs w:val="24"/>
          <w:lang w:val="en-ID"/>
        </w:rPr>
        <w:t>.</w:t>
      </w:r>
      <w:proofErr w:type="gramEnd"/>
      <w:r w:rsidR="00642B19">
        <w:rPr>
          <w:rFonts w:asciiTheme="majorBidi" w:hAnsiTheme="majorBidi" w:cstheme="majorBidi"/>
          <w:b/>
          <w:bCs/>
          <w:sz w:val="24"/>
          <w:szCs w:val="24"/>
          <w:lang w:val="en-ID"/>
        </w:rPr>
        <w:t xml:space="preserve"> Dokumentasi </w:t>
      </w:r>
      <w:r w:rsidR="00B320A7">
        <w:rPr>
          <w:rFonts w:asciiTheme="majorBidi" w:hAnsiTheme="majorBidi" w:cstheme="majorBidi"/>
          <w:b/>
          <w:bCs/>
          <w:sz w:val="24"/>
          <w:szCs w:val="24"/>
          <w:lang w:val="en-ID"/>
        </w:rPr>
        <w:t>penelitian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0"/>
        <w:gridCol w:w="4334"/>
      </w:tblGrid>
      <w:tr w:rsidR="003F079C" w:rsidRPr="003F079C" w:rsidTr="000E44DF">
        <w:trPr>
          <w:jc w:val="center"/>
        </w:trPr>
        <w:tc>
          <w:tcPr>
            <w:tcW w:w="3820" w:type="dxa"/>
            <w:vAlign w:val="center"/>
          </w:tcPr>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noProof/>
                <w:sz w:val="24"/>
                <w:szCs w:val="24"/>
              </w:rPr>
              <w:drawing>
                <wp:inline distT="0" distB="0" distL="0" distR="0" wp14:anchorId="5D91C8BE" wp14:editId="3CCEFFF5">
                  <wp:extent cx="2065283" cy="2752562"/>
                  <wp:effectExtent l="0" t="0" r="0" b="0"/>
                  <wp:docPr id="68" name="Picture 68" descr="D:\BISMILLAH BISA YOOOKK\GAMBAR\WhatsApp Image 2021-01-13 at 00.35.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BISA YOOOKK\GAMBAR\WhatsApp Image 2021-01-13 at 00.35.39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8696" cy="2757111"/>
                          </a:xfrm>
                          <a:prstGeom prst="rect">
                            <a:avLst/>
                          </a:prstGeom>
                          <a:noFill/>
                          <a:ln>
                            <a:noFill/>
                          </a:ln>
                        </pic:spPr>
                      </pic:pic>
                    </a:graphicData>
                  </a:graphic>
                </wp:inline>
              </w:drawing>
            </w:r>
          </w:p>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rFonts w:ascii="Times New Roman" w:eastAsia="Times New Roman" w:hAnsi="Times New Roman" w:cs="Times New Roman"/>
                <w:snapToGrid w:val="0"/>
                <w:color w:val="000000"/>
                <w:w w:val="0"/>
                <w:sz w:val="24"/>
                <w:szCs w:val="24"/>
                <w:u w:color="000000"/>
                <w:bdr w:val="none" w:sz="0" w:space="0" w:color="000000"/>
                <w:lang w:val="en-ID" w:eastAsia="x-none" w:bidi="x-none"/>
              </w:rPr>
              <w:t>Gambar 1. Pembagian angket kepada peserta didik</w:t>
            </w:r>
          </w:p>
        </w:tc>
        <w:tc>
          <w:tcPr>
            <w:tcW w:w="4334" w:type="dxa"/>
            <w:vAlign w:val="center"/>
          </w:tcPr>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noProof/>
                <w:sz w:val="24"/>
                <w:szCs w:val="24"/>
              </w:rPr>
              <w:drawing>
                <wp:inline distT="0" distB="0" distL="0" distR="0" wp14:anchorId="6C3E3929" wp14:editId="2A23CDF6">
                  <wp:extent cx="2058258" cy="2743200"/>
                  <wp:effectExtent l="0" t="0" r="0" b="0"/>
                  <wp:docPr id="69" name="Picture 69" descr="D:\BISMILLAH BISA YOOOKK\GAMBAR\WhatsApp Image 2021-01-13 at 00.35.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 BISA YOOOKK\GAMBAR\WhatsApp Image 2021-01-13 at 00.35.39 (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66710" cy="2754464"/>
                          </a:xfrm>
                          <a:prstGeom prst="rect">
                            <a:avLst/>
                          </a:prstGeom>
                          <a:noFill/>
                          <a:ln>
                            <a:noFill/>
                          </a:ln>
                        </pic:spPr>
                      </pic:pic>
                    </a:graphicData>
                  </a:graphic>
                </wp:inline>
              </w:drawing>
            </w:r>
          </w:p>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rFonts w:ascii="Times New Roman" w:eastAsia="Times New Roman" w:hAnsi="Times New Roman" w:cs="Times New Roman"/>
                <w:snapToGrid w:val="0"/>
                <w:color w:val="000000"/>
                <w:w w:val="0"/>
                <w:sz w:val="24"/>
                <w:szCs w:val="24"/>
                <w:u w:color="000000"/>
                <w:bdr w:val="none" w:sz="0" w:space="0" w:color="000000"/>
                <w:lang w:val="en-ID" w:eastAsia="x-none" w:bidi="x-none"/>
              </w:rPr>
              <w:t>Gambar 2. Wawancara dengan guru kelas V</w:t>
            </w:r>
          </w:p>
        </w:tc>
      </w:tr>
      <w:tr w:rsidR="003F079C" w:rsidRPr="003F079C" w:rsidTr="000E44DF">
        <w:trPr>
          <w:jc w:val="center"/>
        </w:trPr>
        <w:tc>
          <w:tcPr>
            <w:tcW w:w="3820" w:type="dxa"/>
            <w:vAlign w:val="center"/>
          </w:tcPr>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noProof/>
                <w:sz w:val="24"/>
                <w:szCs w:val="24"/>
              </w:rPr>
              <w:drawing>
                <wp:inline distT="0" distB="0" distL="0" distR="0" wp14:anchorId="3AA117C8" wp14:editId="511A1D16">
                  <wp:extent cx="2034323" cy="1977655"/>
                  <wp:effectExtent l="0" t="0" r="4445" b="3810"/>
                  <wp:docPr id="70" name="Picture 70" descr="D:\BISMILLAH BISA YOOOKK\GAMBAR\WhatsApp Image 2021-01-13 at 00.3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SMILLAH BISA YOOOKK\GAMBAR\WhatsApp Image 2021-01-13 at 00.35.39.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5294" b="11764"/>
                          <a:stretch/>
                        </pic:blipFill>
                        <pic:spPr bwMode="auto">
                          <a:xfrm>
                            <a:off x="0" y="0"/>
                            <a:ext cx="2032851" cy="1976224"/>
                          </a:xfrm>
                          <a:prstGeom prst="rect">
                            <a:avLst/>
                          </a:prstGeom>
                          <a:noFill/>
                          <a:ln>
                            <a:noFill/>
                          </a:ln>
                          <a:extLst>
                            <a:ext uri="{53640926-AAD7-44D8-BBD7-CCE9431645EC}">
                              <a14:shadowObscured xmlns:a14="http://schemas.microsoft.com/office/drawing/2010/main"/>
                            </a:ext>
                          </a:extLst>
                        </pic:spPr>
                      </pic:pic>
                    </a:graphicData>
                  </a:graphic>
                </wp:inline>
              </w:drawing>
            </w:r>
          </w:p>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rFonts w:ascii="Times New Roman" w:eastAsia="Times New Roman" w:hAnsi="Times New Roman" w:cs="Times New Roman"/>
                <w:snapToGrid w:val="0"/>
                <w:color w:val="000000"/>
                <w:w w:val="0"/>
                <w:sz w:val="24"/>
                <w:szCs w:val="24"/>
                <w:u w:color="000000"/>
                <w:bdr w:val="none" w:sz="0" w:space="0" w:color="000000"/>
                <w:lang w:val="en-ID" w:eastAsia="x-none" w:bidi="x-none"/>
              </w:rPr>
              <w:t>Gambar 3. Wawancara dengan peserta didik kelas V</w:t>
            </w:r>
          </w:p>
        </w:tc>
        <w:tc>
          <w:tcPr>
            <w:tcW w:w="4334" w:type="dxa"/>
            <w:vAlign w:val="center"/>
          </w:tcPr>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noProof/>
                <w:sz w:val="24"/>
                <w:szCs w:val="24"/>
              </w:rPr>
              <w:drawing>
                <wp:inline distT="0" distB="0" distL="0" distR="0" wp14:anchorId="71DAAF21" wp14:editId="6D7D7288">
                  <wp:extent cx="2211572" cy="1956391"/>
                  <wp:effectExtent l="0" t="0" r="0" b="6350"/>
                  <wp:docPr id="71" name="Picture 71" descr="D:\BISMILLAH BISA YOOOKK\GAMBAR\WhatsApp Image 2020-12-28 at 11.5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SMILLAH BISA YOOOKK\GAMBAR\WhatsApp Image 2020-12-28 at 11.58.23.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5276" cy="1950821"/>
                          </a:xfrm>
                          <a:prstGeom prst="rect">
                            <a:avLst/>
                          </a:prstGeom>
                          <a:noFill/>
                          <a:ln>
                            <a:noFill/>
                          </a:ln>
                        </pic:spPr>
                      </pic:pic>
                    </a:graphicData>
                  </a:graphic>
                </wp:inline>
              </w:drawing>
            </w:r>
          </w:p>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rFonts w:ascii="Times New Roman" w:eastAsia="Times New Roman" w:hAnsi="Times New Roman" w:cs="Times New Roman"/>
                <w:snapToGrid w:val="0"/>
                <w:color w:val="000000"/>
                <w:w w:val="0"/>
                <w:sz w:val="24"/>
                <w:szCs w:val="24"/>
                <w:u w:color="000000"/>
                <w:bdr w:val="none" w:sz="0" w:space="0" w:color="000000"/>
                <w:lang w:val="en-ID" w:eastAsia="x-none" w:bidi="x-none"/>
              </w:rPr>
              <w:t>Gambar 4. Peserta didik menonton tayangan belajar di TVRI</w:t>
            </w:r>
          </w:p>
        </w:tc>
      </w:tr>
      <w:tr w:rsidR="003F079C" w:rsidRPr="003F079C" w:rsidTr="000E44DF">
        <w:trPr>
          <w:jc w:val="center"/>
        </w:trPr>
        <w:tc>
          <w:tcPr>
            <w:tcW w:w="3820" w:type="dxa"/>
            <w:vAlign w:val="center"/>
          </w:tcPr>
          <w:p w:rsidR="003F079C" w:rsidRPr="003F079C" w:rsidRDefault="003F079C" w:rsidP="00F44F68">
            <w:pPr>
              <w:spacing w:line="360" w:lineRule="auto"/>
              <w:jc w:val="center"/>
              <w:rPr>
                <w:noProof/>
                <w:sz w:val="24"/>
                <w:szCs w:val="24"/>
              </w:rPr>
            </w:pPr>
          </w:p>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noProof/>
                <w:sz w:val="24"/>
                <w:szCs w:val="24"/>
              </w:rPr>
              <w:lastRenderedPageBreak/>
              <w:drawing>
                <wp:inline distT="0" distB="0" distL="0" distR="0" wp14:anchorId="009FBAAE" wp14:editId="0AC94EA6">
                  <wp:extent cx="2396358" cy="1907627"/>
                  <wp:effectExtent l="0" t="0" r="4445" b="0"/>
                  <wp:docPr id="72" name="Picture 72" descr="D:\BISMILLAH BISA YOOOKK\GAMBAR\WhatsApp Image 2020-12-19 at 22.3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SMILLAH BISA YOOOKK\GAMBAR\WhatsApp Image 2020-12-19 at 22.36.13.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059"/>
                          <a:stretch/>
                        </pic:blipFill>
                        <pic:spPr bwMode="auto">
                          <a:xfrm>
                            <a:off x="0" y="0"/>
                            <a:ext cx="2394500" cy="19061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24"/>
                <w:szCs w:val="24"/>
                <w:u w:color="000000"/>
                <w:bdr w:val="none" w:sz="0" w:space="0" w:color="000000"/>
                <w:lang w:val="en-ID" w:eastAsia="x-none" w:bidi="x-none"/>
              </w:rPr>
              <w:t>Gambar 5. Peserta didik merekam tayangan belajar di TVRI</w:t>
            </w:r>
          </w:p>
        </w:tc>
        <w:tc>
          <w:tcPr>
            <w:tcW w:w="4334" w:type="dxa"/>
            <w:vAlign w:val="center"/>
          </w:tcPr>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p>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p>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p>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p>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noProof/>
                <w:sz w:val="24"/>
                <w:szCs w:val="24"/>
              </w:rPr>
              <w:lastRenderedPageBreak/>
              <w:drawing>
                <wp:inline distT="0" distB="0" distL="0" distR="0" wp14:anchorId="67DAFAF0" wp14:editId="56D9BD37">
                  <wp:extent cx="2742640" cy="1903228"/>
                  <wp:effectExtent l="0" t="0" r="635" b="1905"/>
                  <wp:docPr id="73" name="Picture 73" descr="D:\BISMILLAH BISA YOOOKK\GAMBAR\WhatsApp Image 2021-01-13 at 00.4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ISMILLAH BISA YOOOKK\GAMBAR\WhatsApp Image 2021-01-13 at 00.42.19.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0842" cy="190198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24"/>
                <w:szCs w:val="24"/>
                <w:u w:color="000000"/>
                <w:bdr w:val="none" w:sz="0" w:space="0" w:color="000000"/>
                <w:lang w:val="en-ID" w:eastAsia="x-none" w:bidi="x-none"/>
              </w:rPr>
              <w:t>Gambar 6. Tayangan belajar di TVRI</w:t>
            </w:r>
          </w:p>
        </w:tc>
      </w:tr>
      <w:tr w:rsidR="003F079C" w:rsidRPr="003F079C" w:rsidTr="003F079C">
        <w:trPr>
          <w:jc w:val="center"/>
        </w:trPr>
        <w:tc>
          <w:tcPr>
            <w:tcW w:w="8154" w:type="dxa"/>
            <w:gridSpan w:val="2"/>
            <w:vAlign w:val="center"/>
          </w:tcPr>
          <w:p w:rsid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sidRPr="003F079C">
              <w:rPr>
                <w:noProof/>
                <w:sz w:val="24"/>
                <w:szCs w:val="24"/>
              </w:rPr>
              <w:lastRenderedPageBreak/>
              <w:drawing>
                <wp:inline distT="0" distB="0" distL="0" distR="0" wp14:anchorId="7A3CB80D" wp14:editId="066DB919">
                  <wp:extent cx="2228370" cy="2866145"/>
                  <wp:effectExtent l="0" t="0" r="635" b="0"/>
                  <wp:docPr id="74" name="Picture 74" descr="D:\BISMILLAH BISA YOOOKK\GAMBAR\WhatsApp Image 2020-12-28 at 11.58.2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SMILLAH BISA YOOOKK\GAMBAR\WhatsApp Image 2020-12-28 at 11.58.23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0860" cy="2869348"/>
                          </a:xfrm>
                          <a:prstGeom prst="rect">
                            <a:avLst/>
                          </a:prstGeom>
                          <a:noFill/>
                          <a:ln>
                            <a:noFill/>
                          </a:ln>
                        </pic:spPr>
                      </pic:pic>
                    </a:graphicData>
                  </a:graphic>
                </wp:inline>
              </w:drawing>
            </w:r>
          </w:p>
          <w:p w:rsid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Pr>
                <w:rFonts w:ascii="Times New Roman" w:eastAsia="Times New Roman" w:hAnsi="Times New Roman" w:cs="Times New Roman"/>
                <w:snapToGrid w:val="0"/>
                <w:color w:val="000000"/>
                <w:w w:val="0"/>
                <w:sz w:val="24"/>
                <w:szCs w:val="24"/>
                <w:u w:color="000000"/>
                <w:bdr w:val="none" w:sz="0" w:space="0" w:color="000000"/>
                <w:lang w:val="en-ID" w:eastAsia="x-none" w:bidi="x-none"/>
              </w:rPr>
              <w:t xml:space="preserve">Gambar 7. Peserta didik mengerjakan latihan soal </w:t>
            </w:r>
          </w:p>
          <w:p w:rsidR="003F079C" w:rsidRPr="003F079C" w:rsidRDefault="003F079C" w:rsidP="00F44F68">
            <w:pPr>
              <w:spacing w:line="360" w:lineRule="auto"/>
              <w:jc w:val="center"/>
              <w:rPr>
                <w:rFonts w:ascii="Times New Roman" w:eastAsia="Times New Roman" w:hAnsi="Times New Roman" w:cs="Times New Roman"/>
                <w:snapToGrid w:val="0"/>
                <w:color w:val="000000"/>
                <w:w w:val="0"/>
                <w:sz w:val="24"/>
                <w:szCs w:val="24"/>
                <w:u w:color="000000"/>
                <w:bdr w:val="none" w:sz="0" w:space="0" w:color="000000"/>
                <w:lang w:val="en-ID" w:eastAsia="x-none" w:bidi="x-none"/>
              </w:rPr>
            </w:pPr>
            <w:r>
              <w:rPr>
                <w:rFonts w:ascii="Times New Roman" w:eastAsia="Times New Roman" w:hAnsi="Times New Roman" w:cs="Times New Roman"/>
                <w:snapToGrid w:val="0"/>
                <w:color w:val="000000"/>
                <w:w w:val="0"/>
                <w:sz w:val="24"/>
                <w:szCs w:val="24"/>
                <w:u w:color="000000"/>
                <w:bdr w:val="none" w:sz="0" w:space="0" w:color="000000"/>
                <w:lang w:val="en-ID" w:eastAsia="x-none" w:bidi="x-none"/>
              </w:rPr>
              <w:t>dalam tayangan belajar di TVRI</w:t>
            </w:r>
          </w:p>
        </w:tc>
      </w:tr>
    </w:tbl>
    <w:p w:rsidR="000E44DF" w:rsidRPr="00D34E45" w:rsidRDefault="000E44DF" w:rsidP="003F079C">
      <w:pPr>
        <w:rPr>
          <w:rFonts w:ascii="Times New Roman" w:eastAsia="Times New Roman" w:hAnsi="Times New Roman" w:cs="Times New Roman"/>
          <w:snapToGrid w:val="0"/>
          <w:color w:val="000000"/>
          <w:w w:val="0"/>
          <w:sz w:val="24"/>
          <w:szCs w:val="24"/>
          <w:u w:color="000000"/>
          <w:bdr w:val="none" w:sz="0" w:space="0" w:color="000000"/>
          <w:shd w:val="clear" w:color="000000" w:fill="000000"/>
          <w:lang w:val="en-ID" w:eastAsia="x-none" w:bidi="x-none"/>
        </w:rPr>
      </w:pPr>
    </w:p>
    <w:p w:rsidR="00642B19" w:rsidRDefault="00642B19" w:rsidP="00642B19">
      <w:pPr>
        <w:rPr>
          <w:rFonts w:asciiTheme="majorBidi" w:hAnsiTheme="majorBidi" w:cstheme="majorBidi"/>
          <w:b/>
          <w:bCs/>
          <w:sz w:val="24"/>
          <w:szCs w:val="24"/>
          <w:lang w:val="en-ID"/>
        </w:rPr>
      </w:pPr>
    </w:p>
    <w:p w:rsidR="000E44DF" w:rsidRDefault="000E44DF" w:rsidP="00642B19">
      <w:pPr>
        <w:rPr>
          <w:rFonts w:asciiTheme="majorBidi" w:hAnsiTheme="majorBidi" w:cstheme="majorBidi"/>
          <w:b/>
          <w:bCs/>
          <w:sz w:val="24"/>
          <w:szCs w:val="24"/>
          <w:lang w:val="en-ID"/>
        </w:rPr>
      </w:pPr>
    </w:p>
    <w:p w:rsidR="000E44DF" w:rsidRDefault="000E44DF" w:rsidP="00642B19">
      <w:pPr>
        <w:rPr>
          <w:rFonts w:asciiTheme="majorBidi" w:hAnsiTheme="majorBidi" w:cstheme="majorBidi"/>
          <w:b/>
          <w:bCs/>
          <w:sz w:val="24"/>
          <w:szCs w:val="24"/>
          <w:lang w:val="en-ID"/>
        </w:rPr>
      </w:pPr>
    </w:p>
    <w:p w:rsidR="000E44DF" w:rsidRDefault="000E44DF" w:rsidP="00642B19">
      <w:pPr>
        <w:rPr>
          <w:rFonts w:asciiTheme="majorBidi" w:hAnsiTheme="majorBidi" w:cstheme="majorBidi"/>
          <w:b/>
          <w:bCs/>
          <w:sz w:val="24"/>
          <w:szCs w:val="24"/>
          <w:lang w:val="en-ID"/>
        </w:rPr>
      </w:pPr>
    </w:p>
    <w:p w:rsidR="000E44DF" w:rsidRDefault="000E44DF" w:rsidP="00642B19">
      <w:pPr>
        <w:rPr>
          <w:rFonts w:asciiTheme="majorBidi" w:hAnsiTheme="majorBidi" w:cstheme="majorBidi"/>
          <w:b/>
          <w:bCs/>
          <w:sz w:val="24"/>
          <w:szCs w:val="24"/>
          <w:lang w:val="en-ID"/>
        </w:rPr>
      </w:pPr>
    </w:p>
    <w:p w:rsidR="000E44DF" w:rsidRDefault="000E44DF" w:rsidP="00642B19">
      <w:pPr>
        <w:rPr>
          <w:rFonts w:asciiTheme="majorBidi" w:hAnsiTheme="majorBidi" w:cstheme="majorBidi"/>
          <w:b/>
          <w:bCs/>
          <w:sz w:val="24"/>
          <w:szCs w:val="24"/>
          <w:lang w:val="en-ID"/>
        </w:rPr>
      </w:pPr>
    </w:p>
    <w:p w:rsidR="000E44DF" w:rsidRDefault="000E44DF" w:rsidP="00642B19">
      <w:pPr>
        <w:rPr>
          <w:rFonts w:asciiTheme="majorBidi" w:hAnsiTheme="majorBidi" w:cstheme="majorBidi"/>
          <w:b/>
          <w:bCs/>
          <w:noProof/>
          <w:sz w:val="24"/>
          <w:szCs w:val="24"/>
        </w:rPr>
      </w:pPr>
      <w:r w:rsidRPr="000E44DF">
        <w:rPr>
          <w:rFonts w:asciiTheme="majorBidi" w:hAnsiTheme="majorBidi" w:cstheme="majorBidi"/>
          <w:b/>
          <w:bCs/>
          <w:noProof/>
          <w:sz w:val="24"/>
          <w:szCs w:val="24"/>
        </w:rPr>
        <w:lastRenderedPageBreak/>
        <w:t>Lampiran 16. Surat Izin Penelitian</w:t>
      </w:r>
    </w:p>
    <w:p w:rsidR="00DF6106" w:rsidRDefault="00DF6106" w:rsidP="00642B19">
      <w:pPr>
        <w:rPr>
          <w:rFonts w:asciiTheme="majorBidi" w:hAnsiTheme="majorBidi" w:cstheme="majorBidi"/>
          <w:b/>
          <w:bCs/>
          <w:noProof/>
          <w:sz w:val="24"/>
          <w:szCs w:val="24"/>
        </w:rPr>
      </w:pPr>
    </w:p>
    <w:p w:rsidR="00DF6106" w:rsidRDefault="00DF6106" w:rsidP="00642B19">
      <w:pPr>
        <w:rPr>
          <w:rFonts w:asciiTheme="majorBidi" w:hAnsiTheme="majorBidi" w:cstheme="majorBidi"/>
          <w:b/>
          <w:bCs/>
          <w:sz w:val="24"/>
          <w:szCs w:val="24"/>
          <w:lang w:val="en-ID"/>
        </w:rPr>
      </w:pPr>
      <w:r>
        <w:rPr>
          <w:rFonts w:asciiTheme="majorBidi" w:hAnsiTheme="majorBidi" w:cstheme="majorBidi"/>
          <w:b/>
          <w:bCs/>
          <w:noProof/>
          <w:sz w:val="24"/>
          <w:szCs w:val="24"/>
        </w:rPr>
        <w:drawing>
          <wp:inline distT="0" distB="0" distL="0" distR="0">
            <wp:extent cx="5039833" cy="7474688"/>
            <wp:effectExtent l="0" t="0" r="8890" b="0"/>
            <wp:docPr id="75" name="Picture 75" descr="C:\Users\HP 14\Downloads\WhatsApp Image 2021-02-01 at 23.3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4\Downloads\WhatsApp Image 2021-02-01 at 23.30.31.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b="3542"/>
                    <a:stretch/>
                  </pic:blipFill>
                  <pic:spPr bwMode="auto">
                    <a:xfrm>
                      <a:off x="0" y="0"/>
                      <a:ext cx="5040630" cy="7475870"/>
                    </a:xfrm>
                    <a:prstGeom prst="rect">
                      <a:avLst/>
                    </a:prstGeom>
                    <a:noFill/>
                    <a:ln>
                      <a:noFill/>
                    </a:ln>
                    <a:extLst>
                      <a:ext uri="{53640926-AAD7-44D8-BBD7-CCE9431645EC}">
                        <a14:shadowObscured xmlns:a14="http://schemas.microsoft.com/office/drawing/2010/main"/>
                      </a:ext>
                    </a:extLst>
                  </pic:spPr>
                </pic:pic>
              </a:graphicData>
            </a:graphic>
          </wp:inline>
        </w:drawing>
      </w:r>
    </w:p>
    <w:p w:rsidR="00DF6106" w:rsidRDefault="00DF6106" w:rsidP="00642B19">
      <w:pPr>
        <w:rPr>
          <w:rFonts w:asciiTheme="majorBidi" w:hAnsiTheme="majorBidi" w:cstheme="majorBidi"/>
          <w:b/>
          <w:bCs/>
          <w:noProof/>
          <w:sz w:val="24"/>
          <w:szCs w:val="24"/>
        </w:rPr>
      </w:pPr>
    </w:p>
    <w:p w:rsidR="00DF6106" w:rsidRDefault="00DF6106" w:rsidP="00642B19">
      <w:pPr>
        <w:rPr>
          <w:rFonts w:asciiTheme="majorBidi" w:hAnsiTheme="majorBidi" w:cstheme="majorBidi"/>
          <w:b/>
          <w:bCs/>
          <w:sz w:val="24"/>
          <w:szCs w:val="24"/>
          <w:lang w:val="en-ID"/>
        </w:rPr>
      </w:pPr>
      <w:r>
        <w:rPr>
          <w:rFonts w:asciiTheme="majorBidi" w:hAnsiTheme="majorBidi" w:cstheme="majorBidi"/>
          <w:b/>
          <w:bCs/>
          <w:noProof/>
          <w:sz w:val="24"/>
          <w:szCs w:val="24"/>
        </w:rPr>
        <w:drawing>
          <wp:inline distT="0" distB="0" distL="0" distR="0">
            <wp:extent cx="5039833" cy="6794205"/>
            <wp:effectExtent l="0" t="0" r="8890" b="6985"/>
            <wp:docPr id="76" name="Picture 76" descr="C:\Users\HP 14\Downloads\WhatsApp Image 2021-02-01 at 23.3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4\Downloads\WhatsApp Image 2021-02-01 at 23.30.53.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b="3859"/>
                    <a:stretch/>
                  </pic:blipFill>
                  <pic:spPr bwMode="auto">
                    <a:xfrm>
                      <a:off x="0" y="0"/>
                      <a:ext cx="5040630" cy="6795279"/>
                    </a:xfrm>
                    <a:prstGeom prst="rect">
                      <a:avLst/>
                    </a:prstGeom>
                    <a:noFill/>
                    <a:ln>
                      <a:noFill/>
                    </a:ln>
                    <a:extLst>
                      <a:ext uri="{53640926-AAD7-44D8-BBD7-CCE9431645EC}">
                        <a14:shadowObscured xmlns:a14="http://schemas.microsoft.com/office/drawing/2010/main"/>
                      </a:ext>
                    </a:extLst>
                  </pic:spPr>
                </pic:pic>
              </a:graphicData>
            </a:graphic>
          </wp:inline>
        </w:drawing>
      </w:r>
    </w:p>
    <w:p w:rsidR="00DF6106" w:rsidRDefault="00DF6106" w:rsidP="00642B19">
      <w:pPr>
        <w:rPr>
          <w:rFonts w:asciiTheme="majorBidi" w:hAnsiTheme="majorBidi" w:cstheme="majorBidi"/>
          <w:b/>
          <w:bCs/>
          <w:sz w:val="24"/>
          <w:szCs w:val="24"/>
          <w:lang w:val="en-ID"/>
        </w:rPr>
      </w:pPr>
    </w:p>
    <w:p w:rsidR="00DF6106" w:rsidRDefault="00DF6106" w:rsidP="00642B19">
      <w:pPr>
        <w:rPr>
          <w:rFonts w:asciiTheme="majorBidi" w:hAnsiTheme="majorBidi" w:cstheme="majorBidi"/>
          <w:b/>
          <w:bCs/>
          <w:sz w:val="24"/>
          <w:szCs w:val="24"/>
          <w:lang w:val="en-ID"/>
        </w:rPr>
      </w:pPr>
    </w:p>
    <w:p w:rsidR="00DF6106" w:rsidRDefault="00DF6106" w:rsidP="00642B19">
      <w:pPr>
        <w:rPr>
          <w:rFonts w:asciiTheme="majorBidi" w:hAnsiTheme="majorBidi" w:cstheme="majorBidi"/>
          <w:b/>
          <w:bCs/>
          <w:sz w:val="24"/>
          <w:szCs w:val="24"/>
          <w:lang w:val="en-ID"/>
        </w:rPr>
      </w:pPr>
    </w:p>
    <w:p w:rsidR="00DF6106" w:rsidRDefault="00DF6106" w:rsidP="00642B19">
      <w:pPr>
        <w:rPr>
          <w:rFonts w:asciiTheme="majorBidi" w:hAnsiTheme="majorBidi" w:cstheme="majorBidi"/>
          <w:b/>
          <w:bCs/>
          <w:noProof/>
          <w:sz w:val="24"/>
          <w:szCs w:val="24"/>
        </w:rPr>
      </w:pPr>
    </w:p>
    <w:p w:rsidR="00DF6106" w:rsidRDefault="00DF6106" w:rsidP="00642B19">
      <w:pPr>
        <w:rPr>
          <w:rFonts w:asciiTheme="majorBidi" w:hAnsiTheme="majorBidi" w:cstheme="majorBidi"/>
          <w:b/>
          <w:bCs/>
          <w:sz w:val="24"/>
          <w:szCs w:val="24"/>
          <w:lang w:val="en-ID"/>
        </w:rPr>
      </w:pPr>
      <w:r>
        <w:rPr>
          <w:rFonts w:asciiTheme="majorBidi" w:hAnsiTheme="majorBidi" w:cstheme="majorBidi"/>
          <w:b/>
          <w:bCs/>
          <w:noProof/>
          <w:sz w:val="24"/>
          <w:szCs w:val="24"/>
        </w:rPr>
        <w:drawing>
          <wp:inline distT="0" distB="0" distL="0" distR="0">
            <wp:extent cx="5039833" cy="6815470"/>
            <wp:effectExtent l="0" t="0" r="8890" b="4445"/>
            <wp:docPr id="77" name="Picture 77" descr="C:\Users\HP 14\Downloads\WhatsApp Image 2021-02-01 at 23.3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14\Downloads\WhatsApp Image 2021-02-01 at 23.31.13.jpeg"/>
                    <pic:cNvPicPr>
                      <a:picLocks noChangeAspect="1" noChangeArrowheads="1"/>
                    </pic:cNvPicPr>
                  </pic:nvPicPr>
                  <pic:blipFill rotWithShape="1">
                    <a:blip r:embed="rId53">
                      <a:extLst>
                        <a:ext uri="{28A0092B-C50C-407E-A947-70E740481C1C}">
                          <a14:useLocalDpi xmlns:a14="http://schemas.microsoft.com/office/drawing/2010/main" val="0"/>
                        </a:ext>
                      </a:extLst>
                    </a:blip>
                    <a:srcRect b="3797"/>
                    <a:stretch/>
                  </pic:blipFill>
                  <pic:spPr bwMode="auto">
                    <a:xfrm>
                      <a:off x="0" y="0"/>
                      <a:ext cx="5040630" cy="6816548"/>
                    </a:xfrm>
                    <a:prstGeom prst="rect">
                      <a:avLst/>
                    </a:prstGeom>
                    <a:noFill/>
                    <a:ln>
                      <a:noFill/>
                    </a:ln>
                    <a:extLst>
                      <a:ext uri="{53640926-AAD7-44D8-BBD7-CCE9431645EC}">
                        <a14:shadowObscured xmlns:a14="http://schemas.microsoft.com/office/drawing/2010/main"/>
                      </a:ext>
                    </a:extLst>
                  </pic:spPr>
                </pic:pic>
              </a:graphicData>
            </a:graphic>
          </wp:inline>
        </w:drawing>
      </w:r>
    </w:p>
    <w:p w:rsidR="00DF6106" w:rsidRDefault="00DF6106" w:rsidP="00642B19">
      <w:pPr>
        <w:rPr>
          <w:rFonts w:asciiTheme="majorBidi" w:hAnsiTheme="majorBidi" w:cstheme="majorBidi"/>
          <w:b/>
          <w:bCs/>
          <w:sz w:val="24"/>
          <w:szCs w:val="24"/>
          <w:lang w:val="en-ID"/>
        </w:rPr>
      </w:pPr>
    </w:p>
    <w:p w:rsidR="00DF6106" w:rsidRDefault="00DF6106" w:rsidP="00642B19">
      <w:pPr>
        <w:rPr>
          <w:rFonts w:asciiTheme="majorBidi" w:hAnsiTheme="majorBidi" w:cstheme="majorBidi"/>
          <w:b/>
          <w:bCs/>
          <w:sz w:val="24"/>
          <w:szCs w:val="24"/>
          <w:lang w:val="en-ID"/>
        </w:rPr>
      </w:pPr>
    </w:p>
    <w:p w:rsidR="00DF6106" w:rsidRDefault="00DF6106" w:rsidP="00642B19">
      <w:pPr>
        <w:rPr>
          <w:rFonts w:asciiTheme="majorBidi" w:hAnsiTheme="majorBidi" w:cstheme="majorBidi"/>
          <w:b/>
          <w:bCs/>
          <w:sz w:val="24"/>
          <w:szCs w:val="24"/>
          <w:lang w:val="en-ID"/>
        </w:rPr>
      </w:pPr>
    </w:p>
    <w:p w:rsidR="00DF6106" w:rsidRDefault="00DF6106" w:rsidP="00642B19">
      <w:pPr>
        <w:rPr>
          <w:rFonts w:asciiTheme="majorBidi" w:hAnsiTheme="majorBidi" w:cstheme="majorBidi"/>
          <w:b/>
          <w:bCs/>
          <w:noProof/>
          <w:sz w:val="24"/>
          <w:szCs w:val="24"/>
        </w:rPr>
      </w:pPr>
    </w:p>
    <w:p w:rsidR="00DF6106" w:rsidRDefault="00DF6106" w:rsidP="00642B19">
      <w:pPr>
        <w:rPr>
          <w:rFonts w:asciiTheme="majorBidi" w:hAnsiTheme="majorBidi" w:cstheme="majorBidi"/>
          <w:b/>
          <w:bCs/>
          <w:sz w:val="24"/>
          <w:szCs w:val="24"/>
          <w:lang w:val="en-ID"/>
        </w:rPr>
      </w:pPr>
      <w:r>
        <w:rPr>
          <w:rFonts w:asciiTheme="majorBidi" w:hAnsiTheme="majorBidi" w:cstheme="majorBidi"/>
          <w:b/>
          <w:bCs/>
          <w:noProof/>
          <w:sz w:val="24"/>
          <w:szCs w:val="24"/>
        </w:rPr>
        <w:drawing>
          <wp:inline distT="0" distB="0" distL="0" distR="0">
            <wp:extent cx="5039833" cy="6772940"/>
            <wp:effectExtent l="0" t="0" r="8890" b="8890"/>
            <wp:docPr id="78" name="Picture 78" descr="C:\Users\HP 14\Downloads\WhatsApp Image 2021-02-01 at 23.3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14\Downloads\WhatsApp Image 2021-02-01 at 23.31.32.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b="4047"/>
                    <a:stretch/>
                  </pic:blipFill>
                  <pic:spPr bwMode="auto">
                    <a:xfrm>
                      <a:off x="0" y="0"/>
                      <a:ext cx="5040630" cy="6774011"/>
                    </a:xfrm>
                    <a:prstGeom prst="rect">
                      <a:avLst/>
                    </a:prstGeom>
                    <a:noFill/>
                    <a:ln>
                      <a:noFill/>
                    </a:ln>
                    <a:extLst>
                      <a:ext uri="{53640926-AAD7-44D8-BBD7-CCE9431645EC}">
                        <a14:shadowObscured xmlns:a14="http://schemas.microsoft.com/office/drawing/2010/main"/>
                      </a:ext>
                    </a:extLst>
                  </pic:spPr>
                </pic:pic>
              </a:graphicData>
            </a:graphic>
          </wp:inline>
        </w:drawing>
      </w:r>
    </w:p>
    <w:p w:rsidR="00DF6106" w:rsidRDefault="00DF6106" w:rsidP="00642B19">
      <w:pPr>
        <w:rPr>
          <w:rFonts w:asciiTheme="majorBidi" w:hAnsiTheme="majorBidi" w:cstheme="majorBidi"/>
          <w:b/>
          <w:bCs/>
          <w:sz w:val="24"/>
          <w:szCs w:val="24"/>
          <w:lang w:val="en-ID"/>
        </w:rPr>
      </w:pPr>
    </w:p>
    <w:p w:rsidR="00DF6106" w:rsidRDefault="00DF6106" w:rsidP="00642B19">
      <w:pPr>
        <w:rPr>
          <w:rFonts w:asciiTheme="majorBidi" w:hAnsiTheme="majorBidi" w:cstheme="majorBidi"/>
          <w:b/>
          <w:bCs/>
          <w:sz w:val="24"/>
          <w:szCs w:val="24"/>
          <w:lang w:val="en-ID"/>
        </w:rPr>
      </w:pPr>
    </w:p>
    <w:p w:rsidR="00DF6106" w:rsidRDefault="00DF6106" w:rsidP="00642B19">
      <w:pPr>
        <w:rPr>
          <w:rFonts w:asciiTheme="majorBidi" w:hAnsiTheme="majorBidi" w:cstheme="majorBidi"/>
          <w:b/>
          <w:bCs/>
          <w:sz w:val="24"/>
          <w:szCs w:val="24"/>
          <w:lang w:val="en-ID"/>
        </w:rPr>
      </w:pPr>
    </w:p>
    <w:p w:rsidR="00DF6106" w:rsidRDefault="00DF6106" w:rsidP="00642B19">
      <w:pPr>
        <w:rPr>
          <w:rFonts w:asciiTheme="majorBidi" w:hAnsiTheme="majorBidi" w:cstheme="majorBidi"/>
          <w:b/>
          <w:bCs/>
          <w:noProof/>
          <w:sz w:val="24"/>
          <w:szCs w:val="24"/>
        </w:rPr>
      </w:pPr>
    </w:p>
    <w:p w:rsidR="00DF6106" w:rsidRPr="000E44DF" w:rsidRDefault="00DF6106" w:rsidP="00642B19">
      <w:pPr>
        <w:rPr>
          <w:rFonts w:asciiTheme="majorBidi" w:hAnsiTheme="majorBidi" w:cstheme="majorBidi"/>
          <w:b/>
          <w:bCs/>
          <w:sz w:val="24"/>
          <w:szCs w:val="24"/>
          <w:lang w:val="en-ID"/>
        </w:rPr>
      </w:pPr>
      <w:r>
        <w:rPr>
          <w:rFonts w:asciiTheme="majorBidi" w:hAnsiTheme="majorBidi" w:cstheme="majorBidi"/>
          <w:b/>
          <w:bCs/>
          <w:noProof/>
          <w:sz w:val="24"/>
          <w:szCs w:val="24"/>
        </w:rPr>
        <w:drawing>
          <wp:inline distT="0" distB="0" distL="0" distR="0">
            <wp:extent cx="5039227" cy="6836735"/>
            <wp:effectExtent l="0" t="0" r="9525" b="2540"/>
            <wp:docPr id="79" name="Picture 79" descr="C:\Users\HP 14\Downloads\WhatsApp Image 2021-02-01 at 23.3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14\Downloads\WhatsApp Image 2021-02-01 at 23.31.48.jpeg"/>
                    <pic:cNvPicPr>
                      <a:picLocks noChangeAspect="1" noChangeArrowheads="1"/>
                    </pic:cNvPicPr>
                  </pic:nvPicPr>
                  <pic:blipFill rotWithShape="1">
                    <a:blip r:embed="rId55">
                      <a:extLst>
                        <a:ext uri="{28A0092B-C50C-407E-A947-70E740481C1C}">
                          <a14:useLocalDpi xmlns:a14="http://schemas.microsoft.com/office/drawing/2010/main" val="0"/>
                        </a:ext>
                      </a:extLst>
                    </a:blip>
                    <a:srcRect b="3598"/>
                    <a:stretch/>
                  </pic:blipFill>
                  <pic:spPr bwMode="auto">
                    <a:xfrm>
                      <a:off x="0" y="0"/>
                      <a:ext cx="5040630" cy="6838639"/>
                    </a:xfrm>
                    <a:prstGeom prst="rect">
                      <a:avLst/>
                    </a:prstGeom>
                    <a:noFill/>
                    <a:ln>
                      <a:noFill/>
                    </a:ln>
                    <a:extLst>
                      <a:ext uri="{53640926-AAD7-44D8-BBD7-CCE9431645EC}">
                        <a14:shadowObscured xmlns:a14="http://schemas.microsoft.com/office/drawing/2010/main"/>
                      </a:ext>
                    </a:extLst>
                  </pic:spPr>
                </pic:pic>
              </a:graphicData>
            </a:graphic>
          </wp:inline>
        </w:drawing>
      </w:r>
    </w:p>
    <w:sectPr w:rsidR="00DF6106" w:rsidRPr="000E44DF" w:rsidSect="00A225E1">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AD3" w:rsidRDefault="007A2AD3" w:rsidP="00647226">
      <w:pPr>
        <w:spacing w:after="0" w:line="240" w:lineRule="auto"/>
      </w:pPr>
      <w:r>
        <w:separator/>
      </w:r>
    </w:p>
  </w:endnote>
  <w:endnote w:type="continuationSeparator" w:id="0">
    <w:p w:rsidR="007A2AD3" w:rsidRDefault="007A2AD3" w:rsidP="00647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165350"/>
      <w:docPartObj>
        <w:docPartGallery w:val="Page Numbers (Bottom of Page)"/>
        <w:docPartUnique/>
      </w:docPartObj>
    </w:sdtPr>
    <w:sdtEndPr>
      <w:rPr>
        <w:noProof/>
      </w:rPr>
    </w:sdtEndPr>
    <w:sdtContent>
      <w:p w:rsidR="00FA5F5D" w:rsidRDefault="00FA5F5D">
        <w:pPr>
          <w:pStyle w:val="Footer"/>
          <w:jc w:val="center"/>
        </w:pPr>
        <w:r>
          <w:fldChar w:fldCharType="begin"/>
        </w:r>
        <w:r>
          <w:instrText xml:space="preserve"> PAGE   \* MERGEFORMAT </w:instrText>
        </w:r>
        <w:r>
          <w:fldChar w:fldCharType="separate"/>
        </w:r>
        <w:r w:rsidR="006A078A">
          <w:rPr>
            <w:noProof/>
          </w:rPr>
          <w:t>xv</w:t>
        </w:r>
        <w:r>
          <w:rPr>
            <w:noProof/>
          </w:rPr>
          <w:fldChar w:fldCharType="end"/>
        </w:r>
      </w:p>
    </w:sdtContent>
  </w:sdt>
  <w:p w:rsidR="00FA5F5D" w:rsidRDefault="00FA5F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18717"/>
      <w:docPartObj>
        <w:docPartGallery w:val="Page Numbers (Bottom of Page)"/>
        <w:docPartUnique/>
      </w:docPartObj>
    </w:sdtPr>
    <w:sdtEndPr>
      <w:rPr>
        <w:noProof/>
      </w:rPr>
    </w:sdtEndPr>
    <w:sdtContent>
      <w:p w:rsidR="00FA5F5D" w:rsidRDefault="00FA5F5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A5F5D" w:rsidRDefault="00FA5F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5D" w:rsidRDefault="00FA5F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666757"/>
      <w:docPartObj>
        <w:docPartGallery w:val="Page Numbers (Bottom of Page)"/>
        <w:docPartUnique/>
      </w:docPartObj>
    </w:sdtPr>
    <w:sdtEndPr>
      <w:rPr>
        <w:noProof/>
      </w:rPr>
    </w:sdtEndPr>
    <w:sdtContent>
      <w:p w:rsidR="00FA5F5D" w:rsidRDefault="00FA5F5D">
        <w:pPr>
          <w:pStyle w:val="Footer"/>
          <w:jc w:val="center"/>
        </w:pPr>
        <w:r>
          <w:fldChar w:fldCharType="begin"/>
        </w:r>
        <w:r>
          <w:instrText xml:space="preserve"> PAGE   \* MERGEFORMAT </w:instrText>
        </w:r>
        <w:r>
          <w:fldChar w:fldCharType="separate"/>
        </w:r>
        <w:r w:rsidR="007438F2">
          <w:rPr>
            <w:noProof/>
          </w:rPr>
          <w:t>68</w:t>
        </w:r>
        <w:r>
          <w:rPr>
            <w:noProof/>
          </w:rPr>
          <w:fldChar w:fldCharType="end"/>
        </w:r>
      </w:p>
    </w:sdtContent>
  </w:sdt>
  <w:p w:rsidR="00FA5F5D" w:rsidRDefault="00FA5F5D" w:rsidP="00B320A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5D" w:rsidRDefault="00FA5F5D" w:rsidP="00A225E1">
    <w:pPr>
      <w:pStyle w:val="Footer"/>
      <w:jc w:val="center"/>
    </w:pPr>
  </w:p>
  <w:p w:rsidR="00FA5F5D" w:rsidRDefault="00FA5F5D" w:rsidP="00B320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AD3" w:rsidRDefault="007A2AD3" w:rsidP="00647226">
      <w:pPr>
        <w:spacing w:after="0" w:line="240" w:lineRule="auto"/>
      </w:pPr>
      <w:r>
        <w:separator/>
      </w:r>
    </w:p>
  </w:footnote>
  <w:footnote w:type="continuationSeparator" w:id="0">
    <w:p w:rsidR="007A2AD3" w:rsidRDefault="007A2AD3" w:rsidP="006472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5D" w:rsidRDefault="00FA5F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940369"/>
      <w:docPartObj>
        <w:docPartGallery w:val="Page Numbers (Top of Page)"/>
        <w:docPartUnique/>
      </w:docPartObj>
    </w:sdtPr>
    <w:sdtEndPr>
      <w:rPr>
        <w:noProof/>
      </w:rPr>
    </w:sdtEndPr>
    <w:sdtContent>
      <w:p w:rsidR="00FA5F5D" w:rsidRDefault="00FA5F5D">
        <w:pPr>
          <w:pStyle w:val="Header"/>
          <w:jc w:val="right"/>
        </w:pPr>
        <w:r>
          <w:fldChar w:fldCharType="begin"/>
        </w:r>
        <w:r>
          <w:instrText xml:space="preserve"> PAGE   \* MERGEFORMAT </w:instrText>
        </w:r>
        <w:r>
          <w:fldChar w:fldCharType="separate"/>
        </w:r>
        <w:r w:rsidR="007438F2">
          <w:rPr>
            <w:noProof/>
          </w:rPr>
          <w:t>67</w:t>
        </w:r>
        <w:r>
          <w:rPr>
            <w:noProof/>
          </w:rPr>
          <w:fldChar w:fldCharType="end"/>
        </w:r>
      </w:p>
    </w:sdtContent>
  </w:sdt>
  <w:p w:rsidR="00FA5F5D" w:rsidRDefault="00FA5F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F5D" w:rsidRDefault="00FA5F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999489"/>
      <w:docPartObj>
        <w:docPartGallery w:val="Page Numbers (Top of Page)"/>
        <w:docPartUnique/>
      </w:docPartObj>
    </w:sdtPr>
    <w:sdtEndPr>
      <w:rPr>
        <w:noProof/>
      </w:rPr>
    </w:sdtEndPr>
    <w:sdtContent>
      <w:p w:rsidR="00FA5F5D" w:rsidRDefault="00FA5F5D">
        <w:pPr>
          <w:pStyle w:val="Header"/>
          <w:jc w:val="right"/>
        </w:pPr>
        <w:r>
          <w:fldChar w:fldCharType="begin"/>
        </w:r>
        <w:r>
          <w:instrText xml:space="preserve"> PAGE   \* MERGEFORMAT </w:instrText>
        </w:r>
        <w:r>
          <w:fldChar w:fldCharType="separate"/>
        </w:r>
        <w:r>
          <w:rPr>
            <w:noProof/>
          </w:rPr>
          <w:t>78</w:t>
        </w:r>
        <w:r>
          <w:rPr>
            <w:noProof/>
          </w:rPr>
          <w:fldChar w:fldCharType="end"/>
        </w:r>
      </w:p>
    </w:sdtContent>
  </w:sdt>
  <w:p w:rsidR="00FA5F5D" w:rsidRDefault="00FA5F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1640"/>
    <w:multiLevelType w:val="hybridMultilevel"/>
    <w:tmpl w:val="98F0B704"/>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2A94D31"/>
    <w:multiLevelType w:val="hybridMultilevel"/>
    <w:tmpl w:val="10CA730C"/>
    <w:lvl w:ilvl="0" w:tplc="04090017">
      <w:start w:val="1"/>
      <w:numFmt w:val="lowerLetter"/>
      <w:lvlText w:val="%1)"/>
      <w:lvlJc w:val="left"/>
      <w:pPr>
        <w:ind w:left="1854" w:hanging="360"/>
      </w:pPr>
    </w:lvl>
    <w:lvl w:ilvl="1" w:tplc="04090011">
      <w:start w:val="1"/>
      <w:numFmt w:val="decimal"/>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nsid w:val="04125F49"/>
    <w:multiLevelType w:val="hybridMultilevel"/>
    <w:tmpl w:val="6E8A0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A7C20"/>
    <w:multiLevelType w:val="hybridMultilevel"/>
    <w:tmpl w:val="49BC0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0A1208"/>
    <w:multiLevelType w:val="hybridMultilevel"/>
    <w:tmpl w:val="CD3052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31456C"/>
    <w:multiLevelType w:val="hybridMultilevel"/>
    <w:tmpl w:val="03A05CA8"/>
    <w:lvl w:ilvl="0" w:tplc="BEBCD580">
      <w:start w:val="1"/>
      <w:numFmt w:val="upp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194B0C"/>
    <w:multiLevelType w:val="hybridMultilevel"/>
    <w:tmpl w:val="55B46FD4"/>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0E964C63"/>
    <w:multiLevelType w:val="hybridMultilevel"/>
    <w:tmpl w:val="876E254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100C56AD"/>
    <w:multiLevelType w:val="hybridMultilevel"/>
    <w:tmpl w:val="E744ACF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4757116"/>
    <w:multiLevelType w:val="hybridMultilevel"/>
    <w:tmpl w:val="3F3078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5A3555D"/>
    <w:multiLevelType w:val="hybridMultilevel"/>
    <w:tmpl w:val="25B62E22"/>
    <w:lvl w:ilvl="0" w:tplc="C67E422E">
      <w:start w:val="3"/>
      <w:numFmt w:val="decimal"/>
      <w:lvlText w:val="%1."/>
      <w:lvlJc w:val="left"/>
      <w:pPr>
        <w:ind w:left="720" w:hanging="360"/>
      </w:pPr>
      <w:rPr>
        <w:rFonts w:hint="default"/>
        <w:b w:val="0"/>
        <w:bCs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BC09F9"/>
    <w:multiLevelType w:val="hybridMultilevel"/>
    <w:tmpl w:val="B21C7B4A"/>
    <w:lvl w:ilvl="0" w:tplc="33F0ED0C">
      <w:start w:val="1"/>
      <w:numFmt w:val="decimal"/>
      <w:lvlText w:val="%1)"/>
      <w:lvlJc w:val="left"/>
      <w:pPr>
        <w:ind w:left="1854" w:hanging="360"/>
      </w:pPr>
      <w:rPr>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18ED6DA4"/>
    <w:multiLevelType w:val="hybridMultilevel"/>
    <w:tmpl w:val="1A8CF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A74D49"/>
    <w:multiLevelType w:val="hybridMultilevel"/>
    <w:tmpl w:val="7D6C0834"/>
    <w:lvl w:ilvl="0" w:tplc="5BE605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C548B8"/>
    <w:multiLevelType w:val="hybridMultilevel"/>
    <w:tmpl w:val="5E1CD8D8"/>
    <w:lvl w:ilvl="0" w:tplc="CCA8F6AC">
      <w:start w:val="1"/>
      <w:numFmt w:val="decimal"/>
      <w:lvlText w:val="%1."/>
      <w:lvlJc w:val="left"/>
      <w:pPr>
        <w:ind w:left="720" w:hanging="360"/>
      </w:pPr>
      <w:rPr>
        <w:rFonts w:hint="default"/>
        <w:b w:val="0"/>
        <w:bCs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CD4568"/>
    <w:multiLevelType w:val="hybridMultilevel"/>
    <w:tmpl w:val="B9546E92"/>
    <w:lvl w:ilvl="0" w:tplc="04090017">
      <w:start w:val="1"/>
      <w:numFmt w:val="lowerLetter"/>
      <w:lvlText w:val="%1)"/>
      <w:lvlJc w:val="left"/>
      <w:pPr>
        <w:ind w:left="1429" w:hanging="360"/>
      </w:pPr>
    </w:lvl>
    <w:lvl w:ilvl="1" w:tplc="04090011">
      <w:start w:val="1"/>
      <w:numFmt w:val="decimal"/>
      <w:lvlText w:val="%2)"/>
      <w:lvlJc w:val="left"/>
      <w:pPr>
        <w:ind w:left="1778"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257A7957"/>
    <w:multiLevelType w:val="hybridMultilevel"/>
    <w:tmpl w:val="368C0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084EAF"/>
    <w:multiLevelType w:val="hybridMultilevel"/>
    <w:tmpl w:val="A954901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2A610EA6"/>
    <w:multiLevelType w:val="hybridMultilevel"/>
    <w:tmpl w:val="3882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7E5A82"/>
    <w:multiLevelType w:val="hybridMultilevel"/>
    <w:tmpl w:val="2EBE79BE"/>
    <w:lvl w:ilvl="0" w:tplc="04090019">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nsid w:val="2C0503DA"/>
    <w:multiLevelType w:val="hybridMultilevel"/>
    <w:tmpl w:val="C366BDC0"/>
    <w:lvl w:ilvl="0" w:tplc="66C4C7D8">
      <w:start w:val="1"/>
      <w:numFmt w:val="decimal"/>
      <w:lvlText w:val="%1."/>
      <w:lvlJc w:val="left"/>
      <w:pPr>
        <w:ind w:left="100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2C3A745C"/>
    <w:multiLevelType w:val="hybridMultilevel"/>
    <w:tmpl w:val="5EA8C9C6"/>
    <w:lvl w:ilvl="0" w:tplc="04090011">
      <w:start w:val="1"/>
      <w:numFmt w:val="decimal"/>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2">
    <w:nsid w:val="34DA4F02"/>
    <w:multiLevelType w:val="hybridMultilevel"/>
    <w:tmpl w:val="8092EA3E"/>
    <w:lvl w:ilvl="0" w:tplc="CCA8F6AC">
      <w:start w:val="1"/>
      <w:numFmt w:val="decimal"/>
      <w:lvlText w:val="%1."/>
      <w:lvlJc w:val="left"/>
      <w:pPr>
        <w:ind w:left="720" w:hanging="360"/>
      </w:pPr>
      <w:rPr>
        <w:rFonts w:hint="default"/>
        <w:b w:val="0"/>
        <w:bCs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FD79EF"/>
    <w:multiLevelType w:val="hybridMultilevel"/>
    <w:tmpl w:val="5750F8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4545A0"/>
    <w:multiLevelType w:val="hybridMultilevel"/>
    <w:tmpl w:val="AD7E705A"/>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1">
      <w:start w:val="1"/>
      <w:numFmt w:val="decimal"/>
      <w:lvlText w:val="%3)"/>
      <w:lvlJc w:val="left"/>
      <w:pPr>
        <w:ind w:left="1173"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368007C2"/>
    <w:multiLevelType w:val="hybridMultilevel"/>
    <w:tmpl w:val="8A9A98A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36953E23"/>
    <w:multiLevelType w:val="hybridMultilevel"/>
    <w:tmpl w:val="F5D0B862"/>
    <w:lvl w:ilvl="0" w:tplc="488C9414">
      <w:start w:val="1"/>
      <w:numFmt w:val="decimal"/>
      <w:lvlText w:val="%1."/>
      <w:lvlJc w:val="left"/>
      <w:pPr>
        <w:ind w:left="100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70734B2"/>
    <w:multiLevelType w:val="hybridMultilevel"/>
    <w:tmpl w:val="58621888"/>
    <w:lvl w:ilvl="0" w:tplc="832CCB2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F917F7"/>
    <w:multiLevelType w:val="multilevel"/>
    <w:tmpl w:val="29D4F822"/>
    <w:lvl w:ilvl="0">
      <w:start w:val="1"/>
      <w:numFmt w:val="upperRoman"/>
      <w:pStyle w:val="Heading1"/>
      <w:suff w:val="space"/>
      <w:lvlText w:val="BAB %1"/>
      <w:lvlJc w:val="left"/>
      <w:pPr>
        <w:ind w:left="360" w:hanging="360"/>
      </w:pPr>
      <w:rPr>
        <w:rFonts w:hint="default"/>
      </w:rPr>
    </w:lvl>
    <w:lvl w:ilvl="1">
      <w:start w:val="1"/>
      <w:numFmt w:val="upperLetter"/>
      <w:pStyle w:val="Heading2"/>
      <w:suff w:val="space"/>
      <w:lvlText w:val="%2."/>
      <w:lvlJc w:val="left"/>
      <w:pPr>
        <w:ind w:left="5039" w:hanging="360"/>
      </w:pPr>
      <w:rPr>
        <w:rFonts w:hint="default"/>
      </w:rPr>
    </w:lvl>
    <w:lvl w:ilvl="2">
      <w:start w:val="1"/>
      <w:numFmt w:val="decimal"/>
      <w:pStyle w:val="Heading3"/>
      <w:suff w:val="space"/>
      <w:lvlText w:val="%3."/>
      <w:lvlJc w:val="left"/>
      <w:pPr>
        <w:ind w:left="786" w:hanging="360"/>
      </w:pPr>
      <w:rPr>
        <w:rFonts w:hint="default"/>
      </w:rPr>
    </w:lvl>
    <w:lvl w:ilvl="3">
      <w:start w:val="1"/>
      <w:numFmt w:val="lowerLetter"/>
      <w:pStyle w:val="Heading4"/>
      <w:suff w:val="spac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90D72F8"/>
    <w:multiLevelType w:val="hybridMultilevel"/>
    <w:tmpl w:val="750A8DD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3B0D1B8C"/>
    <w:multiLevelType w:val="hybridMultilevel"/>
    <w:tmpl w:val="669A94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AB6AA552">
      <w:start w:val="1"/>
      <w:numFmt w:val="bullet"/>
      <w:lvlText w:val="–"/>
      <w:lvlJc w:val="left"/>
      <w:pPr>
        <w:ind w:left="2340" w:hanging="360"/>
      </w:pPr>
      <w:rPr>
        <w:rFonts w:ascii="Times New Roman" w:eastAsiaTheme="minorEastAsia"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475681"/>
    <w:multiLevelType w:val="hybridMultilevel"/>
    <w:tmpl w:val="6B0073F2"/>
    <w:lvl w:ilvl="0" w:tplc="0D328A28">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3C0D6C0B"/>
    <w:multiLevelType w:val="hybridMultilevel"/>
    <w:tmpl w:val="3DEE24E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3">
    <w:nsid w:val="3CB47EB7"/>
    <w:multiLevelType w:val="hybridMultilevel"/>
    <w:tmpl w:val="F4E0FB98"/>
    <w:lvl w:ilvl="0" w:tplc="BEBCD580">
      <w:start w:val="1"/>
      <w:numFmt w:val="upp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A067A7"/>
    <w:multiLevelType w:val="hybridMultilevel"/>
    <w:tmpl w:val="6BF65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E0B6103"/>
    <w:multiLevelType w:val="hybridMultilevel"/>
    <w:tmpl w:val="59407CBA"/>
    <w:lvl w:ilvl="0" w:tplc="B178CE44">
      <w:start w:val="2"/>
      <w:numFmt w:val="decimal"/>
      <w:lvlText w:val="%1."/>
      <w:lvlJc w:val="left"/>
      <w:pPr>
        <w:ind w:left="720" w:hanging="360"/>
      </w:pPr>
      <w:rPr>
        <w:rFonts w:hint="default"/>
      </w:rPr>
    </w:lvl>
    <w:lvl w:ilvl="1" w:tplc="720E185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CD5B3B"/>
    <w:multiLevelType w:val="hybridMultilevel"/>
    <w:tmpl w:val="608663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1B17C5"/>
    <w:multiLevelType w:val="hybridMultilevel"/>
    <w:tmpl w:val="F94443D0"/>
    <w:lvl w:ilvl="0" w:tplc="CCA8F6AC">
      <w:start w:val="1"/>
      <w:numFmt w:val="decimal"/>
      <w:lvlText w:val="%1."/>
      <w:lvlJc w:val="left"/>
      <w:pPr>
        <w:ind w:left="720" w:hanging="360"/>
      </w:pPr>
      <w:rPr>
        <w:rFonts w:hint="default"/>
        <w:b w:val="0"/>
        <w:bCs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EE26A1"/>
    <w:multiLevelType w:val="hybridMultilevel"/>
    <w:tmpl w:val="4B9C3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26D0BCB"/>
    <w:multiLevelType w:val="hybridMultilevel"/>
    <w:tmpl w:val="B6183260"/>
    <w:lvl w:ilvl="0" w:tplc="CCA8F6AC">
      <w:start w:val="1"/>
      <w:numFmt w:val="decimal"/>
      <w:lvlText w:val="%1."/>
      <w:lvlJc w:val="left"/>
      <w:pPr>
        <w:ind w:left="720" w:hanging="360"/>
      </w:pPr>
      <w:rPr>
        <w:rFonts w:hint="default"/>
        <w:b w:val="0"/>
        <w:bCs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277165"/>
    <w:multiLevelType w:val="hybridMultilevel"/>
    <w:tmpl w:val="DE86443A"/>
    <w:lvl w:ilvl="0" w:tplc="04090019">
      <w:start w:val="1"/>
      <w:numFmt w:val="lowerLetter"/>
      <w:lvlText w:val="%1."/>
      <w:lvlJc w:val="left"/>
      <w:pPr>
        <w:ind w:left="1854" w:hanging="360"/>
      </w:pPr>
    </w:lvl>
    <w:lvl w:ilvl="1" w:tplc="04090011">
      <w:start w:val="1"/>
      <w:numFmt w:val="decimal"/>
      <w:lvlText w:val="%2)"/>
      <w:lvlJc w:val="left"/>
      <w:pPr>
        <w:ind w:left="2574" w:hanging="360"/>
      </w:pPr>
    </w:lvl>
    <w:lvl w:ilvl="2" w:tplc="89502FC2">
      <w:start w:val="1"/>
      <w:numFmt w:val="lowerLetter"/>
      <w:lvlText w:val="%3)"/>
      <w:lvlJc w:val="left"/>
      <w:pPr>
        <w:ind w:left="3474" w:hanging="360"/>
      </w:pPr>
      <w:rPr>
        <w:rFonts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nsid w:val="44302CF3"/>
    <w:multiLevelType w:val="hybridMultilevel"/>
    <w:tmpl w:val="51C6B316"/>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2">
    <w:nsid w:val="445A672D"/>
    <w:multiLevelType w:val="hybridMultilevel"/>
    <w:tmpl w:val="F7866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4CC15C1"/>
    <w:multiLevelType w:val="hybridMultilevel"/>
    <w:tmpl w:val="6CB8555C"/>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4">
    <w:nsid w:val="45730F11"/>
    <w:multiLevelType w:val="hybridMultilevel"/>
    <w:tmpl w:val="7B0A99BC"/>
    <w:lvl w:ilvl="0" w:tplc="04090015">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nsid w:val="463F265A"/>
    <w:multiLevelType w:val="hybridMultilevel"/>
    <w:tmpl w:val="1FDA5608"/>
    <w:lvl w:ilvl="0" w:tplc="CCA8F6AC">
      <w:start w:val="1"/>
      <w:numFmt w:val="decimal"/>
      <w:lvlText w:val="%1."/>
      <w:lvlJc w:val="left"/>
      <w:pPr>
        <w:ind w:left="720" w:hanging="360"/>
      </w:pPr>
      <w:rPr>
        <w:rFonts w:hint="default"/>
        <w:b w:val="0"/>
        <w:bCs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7DD25CE"/>
    <w:multiLevelType w:val="hybridMultilevel"/>
    <w:tmpl w:val="28FEF7A2"/>
    <w:lvl w:ilvl="0" w:tplc="CCA8F6AC">
      <w:start w:val="1"/>
      <w:numFmt w:val="decimal"/>
      <w:lvlText w:val="%1."/>
      <w:lvlJc w:val="left"/>
      <w:pPr>
        <w:ind w:left="502" w:hanging="360"/>
      </w:pPr>
      <w:rPr>
        <w:rFonts w:hint="default"/>
        <w:b w:val="0"/>
        <w:bCs w:val="0"/>
        <w:sz w:val="24"/>
        <w:szCs w:val="24"/>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4BD27210"/>
    <w:multiLevelType w:val="hybridMultilevel"/>
    <w:tmpl w:val="612C4CBA"/>
    <w:lvl w:ilvl="0" w:tplc="02224272">
      <w:start w:val="1"/>
      <w:numFmt w:val="decimal"/>
      <w:lvlText w:val="%1."/>
      <w:lvlJc w:val="left"/>
      <w:pPr>
        <w:ind w:left="720" w:hanging="360"/>
      </w:pPr>
      <w:rPr>
        <w:rFonts w:hint="default"/>
        <w:b w:val="0"/>
        <w:bCs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3A2170"/>
    <w:multiLevelType w:val="hybridMultilevel"/>
    <w:tmpl w:val="EC8EABF2"/>
    <w:lvl w:ilvl="0" w:tplc="FE6C40C0">
      <w:start w:val="3"/>
      <w:numFmt w:val="decimal"/>
      <w:lvlText w:val="%1."/>
      <w:lvlJc w:val="left"/>
      <w:pPr>
        <w:ind w:left="720" w:hanging="360"/>
      </w:pPr>
      <w:rPr>
        <w:rFonts w:hint="default"/>
        <w:b w:val="0"/>
        <w:bCs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D7D090B"/>
    <w:multiLevelType w:val="hybridMultilevel"/>
    <w:tmpl w:val="5358BC18"/>
    <w:lvl w:ilvl="0" w:tplc="2E04AC04">
      <w:start w:val="1"/>
      <w:numFmt w:val="decimal"/>
      <w:lvlText w:val="%1."/>
      <w:lvlJc w:val="left"/>
      <w:pPr>
        <w:ind w:left="100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502906E9"/>
    <w:multiLevelType w:val="hybridMultilevel"/>
    <w:tmpl w:val="CB10B538"/>
    <w:lvl w:ilvl="0" w:tplc="BB2ABFCC">
      <w:start w:val="1"/>
      <w:numFmt w:val="decimal"/>
      <w:lvlText w:val="%1."/>
      <w:lvlJc w:val="left"/>
      <w:pPr>
        <w:ind w:left="720" w:hanging="360"/>
      </w:pPr>
      <w:rPr>
        <w:rFonts w:hint="default"/>
        <w:b w:val="0"/>
        <w:bCs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066151B"/>
    <w:multiLevelType w:val="hybridMultilevel"/>
    <w:tmpl w:val="763EC82E"/>
    <w:lvl w:ilvl="0" w:tplc="04090017">
      <w:start w:val="1"/>
      <w:numFmt w:val="lowerLetter"/>
      <w:lvlText w:val="%1)"/>
      <w:lvlJc w:val="left"/>
      <w:pPr>
        <w:ind w:left="1440" w:hanging="360"/>
      </w:pPr>
    </w:lvl>
    <w:lvl w:ilvl="1" w:tplc="241A4C6E">
      <w:start w:val="1"/>
      <w:numFmt w:val="lowerLetter"/>
      <w:lvlText w:val="%2."/>
      <w:lvlJc w:val="left"/>
      <w:pPr>
        <w:ind w:left="2160" w:hanging="360"/>
      </w:pPr>
      <w:rPr>
        <w:b w:val="0"/>
        <w:bCs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2">
    <w:nsid w:val="54B15FB0"/>
    <w:multiLevelType w:val="hybridMultilevel"/>
    <w:tmpl w:val="47120B8E"/>
    <w:lvl w:ilvl="0" w:tplc="04090019">
      <w:start w:val="1"/>
      <w:numFmt w:val="lowerLetter"/>
      <w:lvlText w:val="%1."/>
      <w:lvlJc w:val="left"/>
      <w:pPr>
        <w:ind w:left="720" w:hanging="360"/>
      </w:pPr>
    </w:lvl>
    <w:lvl w:ilvl="1" w:tplc="CC94E4C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62465DB"/>
    <w:multiLevelType w:val="hybridMultilevel"/>
    <w:tmpl w:val="FD0672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672A6E"/>
    <w:multiLevelType w:val="hybridMultilevel"/>
    <w:tmpl w:val="0046E918"/>
    <w:lvl w:ilvl="0" w:tplc="04090011">
      <w:start w:val="1"/>
      <w:numFmt w:val="decimal"/>
      <w:lvlText w:val="%1)"/>
      <w:lvlJc w:val="left"/>
      <w:pPr>
        <w:ind w:left="1287" w:hanging="360"/>
      </w:pPr>
    </w:lvl>
    <w:lvl w:ilvl="1" w:tplc="04090011">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nsid w:val="614F6737"/>
    <w:multiLevelType w:val="hybridMultilevel"/>
    <w:tmpl w:val="07165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9A19B5"/>
    <w:multiLevelType w:val="hybridMultilevel"/>
    <w:tmpl w:val="1592DFBC"/>
    <w:lvl w:ilvl="0" w:tplc="F39C4C96">
      <w:start w:val="1"/>
      <w:numFmt w:val="decimal"/>
      <w:lvlText w:val="%1)"/>
      <w:lvlJc w:val="left"/>
      <w:pPr>
        <w:ind w:left="2226" w:hanging="360"/>
      </w:pPr>
      <w:rPr>
        <w:color w:val="auto"/>
      </w:rPr>
    </w:lvl>
    <w:lvl w:ilvl="1" w:tplc="B63EE90C">
      <w:start w:val="1"/>
      <w:numFmt w:val="lowerLetter"/>
      <w:lvlText w:val="%2."/>
      <w:lvlJc w:val="left"/>
      <w:pPr>
        <w:ind w:left="2946" w:hanging="360"/>
      </w:pPr>
      <w:rPr>
        <w:rFonts w:hint="default"/>
      </w:r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57">
    <w:nsid w:val="64A84D5B"/>
    <w:multiLevelType w:val="hybridMultilevel"/>
    <w:tmpl w:val="DE8ACDD4"/>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58">
    <w:nsid w:val="6C75132D"/>
    <w:multiLevelType w:val="hybridMultilevel"/>
    <w:tmpl w:val="C8A05C1C"/>
    <w:lvl w:ilvl="0" w:tplc="CCA8F6AC">
      <w:start w:val="1"/>
      <w:numFmt w:val="decimal"/>
      <w:lvlText w:val="%1."/>
      <w:lvlJc w:val="left"/>
      <w:pPr>
        <w:ind w:left="720" w:hanging="360"/>
      </w:pPr>
      <w:rPr>
        <w:rFonts w:hint="default"/>
        <w:b w:val="0"/>
        <w:bCs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3444844"/>
    <w:multiLevelType w:val="hybridMultilevel"/>
    <w:tmpl w:val="34DC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C86C26"/>
    <w:multiLevelType w:val="hybridMultilevel"/>
    <w:tmpl w:val="5D04FC34"/>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nsid w:val="7BE8561E"/>
    <w:multiLevelType w:val="hybridMultilevel"/>
    <w:tmpl w:val="EDB2664E"/>
    <w:lvl w:ilvl="0" w:tplc="04090019">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2">
    <w:nsid w:val="7BF375AE"/>
    <w:multiLevelType w:val="hybridMultilevel"/>
    <w:tmpl w:val="DF02D9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C7B41BD"/>
    <w:multiLevelType w:val="hybridMultilevel"/>
    <w:tmpl w:val="8532793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28"/>
  </w:num>
  <w:num w:numId="2">
    <w:abstractNumId w:val="34"/>
  </w:num>
  <w:num w:numId="3">
    <w:abstractNumId w:val="55"/>
  </w:num>
  <w:num w:numId="4">
    <w:abstractNumId w:val="16"/>
  </w:num>
  <w:num w:numId="5">
    <w:abstractNumId w:val="9"/>
  </w:num>
  <w:num w:numId="6">
    <w:abstractNumId w:val="41"/>
  </w:num>
  <w:num w:numId="7">
    <w:abstractNumId w:val="63"/>
  </w:num>
  <w:num w:numId="8">
    <w:abstractNumId w:val="21"/>
  </w:num>
  <w:num w:numId="9">
    <w:abstractNumId w:val="0"/>
  </w:num>
  <w:num w:numId="10">
    <w:abstractNumId w:val="56"/>
  </w:num>
  <w:num w:numId="11">
    <w:abstractNumId w:val="24"/>
  </w:num>
  <w:num w:numId="12">
    <w:abstractNumId w:val="15"/>
  </w:num>
  <w:num w:numId="13">
    <w:abstractNumId w:val="1"/>
  </w:num>
  <w:num w:numId="14">
    <w:abstractNumId w:val="40"/>
  </w:num>
  <w:num w:numId="15">
    <w:abstractNumId w:val="11"/>
  </w:num>
  <w:num w:numId="16">
    <w:abstractNumId w:val="52"/>
  </w:num>
  <w:num w:numId="17">
    <w:abstractNumId w:val="17"/>
  </w:num>
  <w:num w:numId="18">
    <w:abstractNumId w:val="25"/>
  </w:num>
  <w:num w:numId="19">
    <w:abstractNumId w:val="62"/>
  </w:num>
  <w:num w:numId="20">
    <w:abstractNumId w:val="6"/>
  </w:num>
  <w:num w:numId="21">
    <w:abstractNumId w:val="44"/>
  </w:num>
  <w:num w:numId="22">
    <w:abstractNumId w:val="29"/>
  </w:num>
  <w:num w:numId="23">
    <w:abstractNumId w:val="13"/>
  </w:num>
  <w:num w:numId="24">
    <w:abstractNumId w:val="8"/>
  </w:num>
  <w:num w:numId="25">
    <w:abstractNumId w:val="3"/>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33"/>
  </w:num>
  <w:num w:numId="35">
    <w:abstractNumId w:val="2"/>
  </w:num>
  <w:num w:numId="36">
    <w:abstractNumId w:val="38"/>
  </w:num>
  <w:num w:numId="37">
    <w:abstractNumId w:val="14"/>
  </w:num>
  <w:num w:numId="38">
    <w:abstractNumId w:val="58"/>
  </w:num>
  <w:num w:numId="39">
    <w:abstractNumId w:val="50"/>
  </w:num>
  <w:num w:numId="40">
    <w:abstractNumId w:val="22"/>
  </w:num>
  <w:num w:numId="41">
    <w:abstractNumId w:val="48"/>
  </w:num>
  <w:num w:numId="42">
    <w:abstractNumId w:val="53"/>
  </w:num>
  <w:num w:numId="43">
    <w:abstractNumId w:val="35"/>
  </w:num>
  <w:num w:numId="44">
    <w:abstractNumId w:val="31"/>
  </w:num>
  <w:num w:numId="45">
    <w:abstractNumId w:val="36"/>
  </w:num>
  <w:num w:numId="46">
    <w:abstractNumId w:val="37"/>
  </w:num>
  <w:num w:numId="47">
    <w:abstractNumId w:val="59"/>
  </w:num>
  <w:num w:numId="48">
    <w:abstractNumId w:val="10"/>
  </w:num>
  <w:num w:numId="49">
    <w:abstractNumId w:val="45"/>
  </w:num>
  <w:num w:numId="50">
    <w:abstractNumId w:val="47"/>
  </w:num>
  <w:num w:numId="51">
    <w:abstractNumId w:val="23"/>
  </w:num>
  <w:num w:numId="52">
    <w:abstractNumId w:val="42"/>
  </w:num>
  <w:num w:numId="53">
    <w:abstractNumId w:val="30"/>
  </w:num>
  <w:num w:numId="54">
    <w:abstractNumId w:val="18"/>
  </w:num>
  <w:num w:numId="55">
    <w:abstractNumId w:val="46"/>
  </w:num>
  <w:num w:numId="56">
    <w:abstractNumId w:val="39"/>
  </w:num>
  <w:num w:numId="57">
    <w:abstractNumId w:val="27"/>
  </w:num>
  <w:num w:numId="58">
    <w:abstractNumId w:val="12"/>
  </w:num>
  <w:num w:numId="59">
    <w:abstractNumId w:val="60"/>
  </w:num>
  <w:num w:numId="60">
    <w:abstractNumId w:val="54"/>
  </w:num>
  <w:num w:numId="61">
    <w:abstractNumId w:val="4"/>
  </w:num>
  <w:num w:numId="62">
    <w:abstractNumId w:val="19"/>
  </w:num>
  <w:num w:numId="63">
    <w:abstractNumId w:val="61"/>
  </w:num>
  <w:num w:numId="64">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EA8"/>
    <w:rsid w:val="00017703"/>
    <w:rsid w:val="00017B57"/>
    <w:rsid w:val="00024BDC"/>
    <w:rsid w:val="00025570"/>
    <w:rsid w:val="00025D32"/>
    <w:rsid w:val="00040704"/>
    <w:rsid w:val="000419FB"/>
    <w:rsid w:val="0004206A"/>
    <w:rsid w:val="00044E0E"/>
    <w:rsid w:val="0004523D"/>
    <w:rsid w:val="000773CD"/>
    <w:rsid w:val="00081D51"/>
    <w:rsid w:val="00093DC1"/>
    <w:rsid w:val="000A47CC"/>
    <w:rsid w:val="000C7AFA"/>
    <w:rsid w:val="000E22A5"/>
    <w:rsid w:val="000E44DF"/>
    <w:rsid w:val="000E6560"/>
    <w:rsid w:val="000E6668"/>
    <w:rsid w:val="000F3219"/>
    <w:rsid w:val="000F3360"/>
    <w:rsid w:val="00103432"/>
    <w:rsid w:val="0012163D"/>
    <w:rsid w:val="00126D9B"/>
    <w:rsid w:val="00127EBD"/>
    <w:rsid w:val="00130D51"/>
    <w:rsid w:val="00133044"/>
    <w:rsid w:val="00142067"/>
    <w:rsid w:val="00161C65"/>
    <w:rsid w:val="00167F30"/>
    <w:rsid w:val="00171F7E"/>
    <w:rsid w:val="001732D4"/>
    <w:rsid w:val="001759A1"/>
    <w:rsid w:val="00176BA1"/>
    <w:rsid w:val="00190472"/>
    <w:rsid w:val="0019557F"/>
    <w:rsid w:val="001A4653"/>
    <w:rsid w:val="001B1508"/>
    <w:rsid w:val="001B417E"/>
    <w:rsid w:val="001B5699"/>
    <w:rsid w:val="001E56CC"/>
    <w:rsid w:val="001E7D14"/>
    <w:rsid w:val="001F09F8"/>
    <w:rsid w:val="001F3FAF"/>
    <w:rsid w:val="00201CCF"/>
    <w:rsid w:val="00212EDE"/>
    <w:rsid w:val="002140D7"/>
    <w:rsid w:val="00236288"/>
    <w:rsid w:val="0024092C"/>
    <w:rsid w:val="002440BC"/>
    <w:rsid w:val="00245A79"/>
    <w:rsid w:val="00246858"/>
    <w:rsid w:val="002577A8"/>
    <w:rsid w:val="00261061"/>
    <w:rsid w:val="00281137"/>
    <w:rsid w:val="00282EF9"/>
    <w:rsid w:val="00283327"/>
    <w:rsid w:val="002A0C38"/>
    <w:rsid w:val="002A0C39"/>
    <w:rsid w:val="002A7713"/>
    <w:rsid w:val="002C285F"/>
    <w:rsid w:val="002C4B0F"/>
    <w:rsid w:val="002E04DE"/>
    <w:rsid w:val="002F4B14"/>
    <w:rsid w:val="002F7DCC"/>
    <w:rsid w:val="00313E14"/>
    <w:rsid w:val="00333558"/>
    <w:rsid w:val="00341921"/>
    <w:rsid w:val="00347C98"/>
    <w:rsid w:val="00355000"/>
    <w:rsid w:val="00357992"/>
    <w:rsid w:val="003619B4"/>
    <w:rsid w:val="003646EF"/>
    <w:rsid w:val="00370746"/>
    <w:rsid w:val="00381AE5"/>
    <w:rsid w:val="00382DE8"/>
    <w:rsid w:val="003830DA"/>
    <w:rsid w:val="00385110"/>
    <w:rsid w:val="0039547E"/>
    <w:rsid w:val="003A5F25"/>
    <w:rsid w:val="003C2B9D"/>
    <w:rsid w:val="003E2082"/>
    <w:rsid w:val="003E3F8E"/>
    <w:rsid w:val="003E411D"/>
    <w:rsid w:val="003F079C"/>
    <w:rsid w:val="003F3308"/>
    <w:rsid w:val="0041570B"/>
    <w:rsid w:val="004227B3"/>
    <w:rsid w:val="00422B3B"/>
    <w:rsid w:val="00426C2F"/>
    <w:rsid w:val="00430C77"/>
    <w:rsid w:val="0044177A"/>
    <w:rsid w:val="00443559"/>
    <w:rsid w:val="00463285"/>
    <w:rsid w:val="0047690D"/>
    <w:rsid w:val="004913AE"/>
    <w:rsid w:val="004970EB"/>
    <w:rsid w:val="004A1615"/>
    <w:rsid w:val="004C7A18"/>
    <w:rsid w:val="004D5D51"/>
    <w:rsid w:val="00501630"/>
    <w:rsid w:val="00503611"/>
    <w:rsid w:val="0051062F"/>
    <w:rsid w:val="00534472"/>
    <w:rsid w:val="005346E5"/>
    <w:rsid w:val="00541D73"/>
    <w:rsid w:val="00542700"/>
    <w:rsid w:val="00545070"/>
    <w:rsid w:val="00554DE6"/>
    <w:rsid w:val="00560ED7"/>
    <w:rsid w:val="00561CE0"/>
    <w:rsid w:val="005703CB"/>
    <w:rsid w:val="00572309"/>
    <w:rsid w:val="00577C7E"/>
    <w:rsid w:val="00583F9D"/>
    <w:rsid w:val="00585E39"/>
    <w:rsid w:val="00594B66"/>
    <w:rsid w:val="005A62B1"/>
    <w:rsid w:val="005B65D8"/>
    <w:rsid w:val="005C4DC3"/>
    <w:rsid w:val="005C6216"/>
    <w:rsid w:val="005C6E6F"/>
    <w:rsid w:val="005C783E"/>
    <w:rsid w:val="005D5639"/>
    <w:rsid w:val="005E6342"/>
    <w:rsid w:val="005F3282"/>
    <w:rsid w:val="005F48B2"/>
    <w:rsid w:val="00601E4F"/>
    <w:rsid w:val="006066BE"/>
    <w:rsid w:val="00612233"/>
    <w:rsid w:val="00613B8C"/>
    <w:rsid w:val="00614C3F"/>
    <w:rsid w:val="00614E2E"/>
    <w:rsid w:val="00614F87"/>
    <w:rsid w:val="00620DAC"/>
    <w:rsid w:val="00622655"/>
    <w:rsid w:val="00627D7D"/>
    <w:rsid w:val="00633B0B"/>
    <w:rsid w:val="00642B19"/>
    <w:rsid w:val="00647226"/>
    <w:rsid w:val="006529EC"/>
    <w:rsid w:val="00653B4E"/>
    <w:rsid w:val="006547DF"/>
    <w:rsid w:val="00655E4D"/>
    <w:rsid w:val="00673BB4"/>
    <w:rsid w:val="00690EF6"/>
    <w:rsid w:val="00695643"/>
    <w:rsid w:val="006A078A"/>
    <w:rsid w:val="006A70D5"/>
    <w:rsid w:val="006B09FB"/>
    <w:rsid w:val="006B3A86"/>
    <w:rsid w:val="006B7BD9"/>
    <w:rsid w:val="006C22FA"/>
    <w:rsid w:val="006C4FFB"/>
    <w:rsid w:val="006C7ED4"/>
    <w:rsid w:val="006F524B"/>
    <w:rsid w:val="006F59EE"/>
    <w:rsid w:val="006F7A4E"/>
    <w:rsid w:val="00705E48"/>
    <w:rsid w:val="0070775E"/>
    <w:rsid w:val="0073549C"/>
    <w:rsid w:val="00741AB3"/>
    <w:rsid w:val="007438F2"/>
    <w:rsid w:val="00744A1C"/>
    <w:rsid w:val="00745442"/>
    <w:rsid w:val="007551AC"/>
    <w:rsid w:val="00773AA5"/>
    <w:rsid w:val="00773F89"/>
    <w:rsid w:val="00784AE0"/>
    <w:rsid w:val="00793EE1"/>
    <w:rsid w:val="007A06D0"/>
    <w:rsid w:val="007A2AD3"/>
    <w:rsid w:val="007A6BC9"/>
    <w:rsid w:val="007B2075"/>
    <w:rsid w:val="007B7CBA"/>
    <w:rsid w:val="007C608C"/>
    <w:rsid w:val="007D3E02"/>
    <w:rsid w:val="008057E1"/>
    <w:rsid w:val="008117D7"/>
    <w:rsid w:val="008137EE"/>
    <w:rsid w:val="0082733C"/>
    <w:rsid w:val="00831A82"/>
    <w:rsid w:val="00835405"/>
    <w:rsid w:val="008423EB"/>
    <w:rsid w:val="00842911"/>
    <w:rsid w:val="00847965"/>
    <w:rsid w:val="00855CF0"/>
    <w:rsid w:val="00862754"/>
    <w:rsid w:val="00862BB7"/>
    <w:rsid w:val="00885944"/>
    <w:rsid w:val="008954CB"/>
    <w:rsid w:val="008A02DE"/>
    <w:rsid w:val="008A5592"/>
    <w:rsid w:val="008B2139"/>
    <w:rsid w:val="008B3CA0"/>
    <w:rsid w:val="008D098A"/>
    <w:rsid w:val="008D1F65"/>
    <w:rsid w:val="008D44D5"/>
    <w:rsid w:val="008E17AB"/>
    <w:rsid w:val="008F3A02"/>
    <w:rsid w:val="008F49CD"/>
    <w:rsid w:val="008F596B"/>
    <w:rsid w:val="008F7AD5"/>
    <w:rsid w:val="009017D8"/>
    <w:rsid w:val="009108EF"/>
    <w:rsid w:val="00914CB4"/>
    <w:rsid w:val="00935943"/>
    <w:rsid w:val="0093722D"/>
    <w:rsid w:val="00946822"/>
    <w:rsid w:val="009577BB"/>
    <w:rsid w:val="00957A51"/>
    <w:rsid w:val="00964175"/>
    <w:rsid w:val="009804CA"/>
    <w:rsid w:val="0098626C"/>
    <w:rsid w:val="0099457D"/>
    <w:rsid w:val="009A536D"/>
    <w:rsid w:val="009B50C4"/>
    <w:rsid w:val="009B7629"/>
    <w:rsid w:val="009B7CBF"/>
    <w:rsid w:val="009C4FBE"/>
    <w:rsid w:val="009D7192"/>
    <w:rsid w:val="009F1286"/>
    <w:rsid w:val="009F3D26"/>
    <w:rsid w:val="009F45D1"/>
    <w:rsid w:val="00A00831"/>
    <w:rsid w:val="00A225E1"/>
    <w:rsid w:val="00A357E0"/>
    <w:rsid w:val="00A6321C"/>
    <w:rsid w:val="00A81A4B"/>
    <w:rsid w:val="00A964D0"/>
    <w:rsid w:val="00AA1D21"/>
    <w:rsid w:val="00AB3335"/>
    <w:rsid w:val="00AC1481"/>
    <w:rsid w:val="00AC52A7"/>
    <w:rsid w:val="00AC5736"/>
    <w:rsid w:val="00AD5F66"/>
    <w:rsid w:val="00AE0154"/>
    <w:rsid w:val="00AE3590"/>
    <w:rsid w:val="00AF54F1"/>
    <w:rsid w:val="00AF5C2C"/>
    <w:rsid w:val="00AF71F2"/>
    <w:rsid w:val="00B0510F"/>
    <w:rsid w:val="00B1270C"/>
    <w:rsid w:val="00B2189F"/>
    <w:rsid w:val="00B320A7"/>
    <w:rsid w:val="00B3248A"/>
    <w:rsid w:val="00B41C5B"/>
    <w:rsid w:val="00B43488"/>
    <w:rsid w:val="00B52F6D"/>
    <w:rsid w:val="00B55B18"/>
    <w:rsid w:val="00B61C1D"/>
    <w:rsid w:val="00B85A55"/>
    <w:rsid w:val="00B91EC1"/>
    <w:rsid w:val="00B96B9D"/>
    <w:rsid w:val="00BA1670"/>
    <w:rsid w:val="00BA60DB"/>
    <w:rsid w:val="00BD590A"/>
    <w:rsid w:val="00BE1F57"/>
    <w:rsid w:val="00BE5985"/>
    <w:rsid w:val="00BE5AE4"/>
    <w:rsid w:val="00BF6779"/>
    <w:rsid w:val="00C1589F"/>
    <w:rsid w:val="00C228FC"/>
    <w:rsid w:val="00C23904"/>
    <w:rsid w:val="00C26164"/>
    <w:rsid w:val="00C379FB"/>
    <w:rsid w:val="00C424DC"/>
    <w:rsid w:val="00C437C4"/>
    <w:rsid w:val="00C50953"/>
    <w:rsid w:val="00C53AEF"/>
    <w:rsid w:val="00C60B13"/>
    <w:rsid w:val="00C626E2"/>
    <w:rsid w:val="00C73B2F"/>
    <w:rsid w:val="00C73C6B"/>
    <w:rsid w:val="00C77331"/>
    <w:rsid w:val="00C936D6"/>
    <w:rsid w:val="00CA11B4"/>
    <w:rsid w:val="00CA6368"/>
    <w:rsid w:val="00CA7780"/>
    <w:rsid w:val="00CB6B38"/>
    <w:rsid w:val="00CB6B8C"/>
    <w:rsid w:val="00CC598F"/>
    <w:rsid w:val="00CD4698"/>
    <w:rsid w:val="00CD652E"/>
    <w:rsid w:val="00CE05F4"/>
    <w:rsid w:val="00CE0BEE"/>
    <w:rsid w:val="00CF1B36"/>
    <w:rsid w:val="00D0190B"/>
    <w:rsid w:val="00D05EBD"/>
    <w:rsid w:val="00D2281B"/>
    <w:rsid w:val="00D24238"/>
    <w:rsid w:val="00D33643"/>
    <w:rsid w:val="00D35940"/>
    <w:rsid w:val="00D37E18"/>
    <w:rsid w:val="00D4118C"/>
    <w:rsid w:val="00D51039"/>
    <w:rsid w:val="00D7658F"/>
    <w:rsid w:val="00D82E33"/>
    <w:rsid w:val="00D82E73"/>
    <w:rsid w:val="00D85BD6"/>
    <w:rsid w:val="00D87B7B"/>
    <w:rsid w:val="00D90B63"/>
    <w:rsid w:val="00DA7F32"/>
    <w:rsid w:val="00DB4807"/>
    <w:rsid w:val="00DC05EA"/>
    <w:rsid w:val="00DC2040"/>
    <w:rsid w:val="00DD4841"/>
    <w:rsid w:val="00DE2923"/>
    <w:rsid w:val="00DE3464"/>
    <w:rsid w:val="00DE5DD3"/>
    <w:rsid w:val="00DF12FD"/>
    <w:rsid w:val="00DF6106"/>
    <w:rsid w:val="00DF7D42"/>
    <w:rsid w:val="00E000A9"/>
    <w:rsid w:val="00E02D05"/>
    <w:rsid w:val="00E06E0A"/>
    <w:rsid w:val="00E10005"/>
    <w:rsid w:val="00E10CFB"/>
    <w:rsid w:val="00E24C1D"/>
    <w:rsid w:val="00E44560"/>
    <w:rsid w:val="00E47876"/>
    <w:rsid w:val="00E57B45"/>
    <w:rsid w:val="00E621A9"/>
    <w:rsid w:val="00E6228B"/>
    <w:rsid w:val="00E667E6"/>
    <w:rsid w:val="00E71869"/>
    <w:rsid w:val="00E800BA"/>
    <w:rsid w:val="00E82EAD"/>
    <w:rsid w:val="00E90A29"/>
    <w:rsid w:val="00E979A1"/>
    <w:rsid w:val="00EA0C5B"/>
    <w:rsid w:val="00EA4B0C"/>
    <w:rsid w:val="00EA72D5"/>
    <w:rsid w:val="00EB794D"/>
    <w:rsid w:val="00EC0624"/>
    <w:rsid w:val="00EF3C17"/>
    <w:rsid w:val="00EF6BA1"/>
    <w:rsid w:val="00F013D0"/>
    <w:rsid w:val="00F02EA0"/>
    <w:rsid w:val="00F10CB1"/>
    <w:rsid w:val="00F12364"/>
    <w:rsid w:val="00F34556"/>
    <w:rsid w:val="00F44F68"/>
    <w:rsid w:val="00F77386"/>
    <w:rsid w:val="00F81B87"/>
    <w:rsid w:val="00F83898"/>
    <w:rsid w:val="00F908F2"/>
    <w:rsid w:val="00FA0478"/>
    <w:rsid w:val="00FA16F0"/>
    <w:rsid w:val="00FA5F5D"/>
    <w:rsid w:val="00FA64AC"/>
    <w:rsid w:val="00FB0E8B"/>
    <w:rsid w:val="00FB3866"/>
    <w:rsid w:val="00FB75F9"/>
    <w:rsid w:val="00FD1EA8"/>
    <w:rsid w:val="00FD5147"/>
    <w:rsid w:val="00FD5CCF"/>
    <w:rsid w:val="00FF6C5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EA8"/>
  </w:style>
  <w:style w:type="paragraph" w:styleId="Heading1">
    <w:name w:val="heading 1"/>
    <w:basedOn w:val="Normal"/>
    <w:next w:val="Normal"/>
    <w:link w:val="Heading1Char"/>
    <w:uiPriority w:val="9"/>
    <w:qFormat/>
    <w:rsid w:val="00FD1EA8"/>
    <w:pPr>
      <w:keepNext/>
      <w:keepLines/>
      <w:numPr>
        <w:numId w:val="1"/>
      </w:numPr>
      <w:spacing w:after="0" w:line="360" w:lineRule="auto"/>
      <w:ind w:left="357" w:hanging="357"/>
      <w:jc w:val="center"/>
      <w:outlineLvl w:val="0"/>
    </w:pPr>
    <w:rPr>
      <w:rFonts w:asciiTheme="majorBidi" w:eastAsiaTheme="majorEastAsia" w:hAnsiTheme="majorBidi" w:cstheme="majorBidi"/>
      <w:b/>
      <w:bCs/>
      <w:caps/>
      <w:sz w:val="24"/>
      <w:szCs w:val="28"/>
    </w:rPr>
  </w:style>
  <w:style w:type="paragraph" w:styleId="Heading2">
    <w:name w:val="heading 2"/>
    <w:basedOn w:val="Normal"/>
    <w:next w:val="Normal"/>
    <w:link w:val="Heading2Char"/>
    <w:uiPriority w:val="9"/>
    <w:unhideWhenUsed/>
    <w:qFormat/>
    <w:rsid w:val="00FD1EA8"/>
    <w:pPr>
      <w:keepNext/>
      <w:keepLines/>
      <w:numPr>
        <w:ilvl w:val="1"/>
        <w:numId w:val="1"/>
      </w:numPr>
      <w:spacing w:after="0" w:line="240" w:lineRule="auto"/>
      <w:ind w:left="0" w:firstLine="0"/>
      <w:jc w:val="center"/>
      <w:outlineLvl w:val="1"/>
    </w:pPr>
    <w:rPr>
      <w:rFonts w:asciiTheme="majorBidi" w:eastAsiaTheme="majorEastAsia" w:hAnsiTheme="majorBidi" w:cstheme="majorBidi"/>
      <w:b/>
      <w:bCs/>
      <w:sz w:val="24"/>
      <w:szCs w:val="26"/>
    </w:rPr>
  </w:style>
  <w:style w:type="paragraph" w:styleId="Heading3">
    <w:name w:val="heading 3"/>
    <w:basedOn w:val="Normal"/>
    <w:next w:val="Normal"/>
    <w:link w:val="Heading3Char"/>
    <w:uiPriority w:val="9"/>
    <w:unhideWhenUsed/>
    <w:qFormat/>
    <w:rsid w:val="00FD1EA8"/>
    <w:pPr>
      <w:keepNext/>
      <w:keepLines/>
      <w:numPr>
        <w:ilvl w:val="2"/>
        <w:numId w:val="1"/>
      </w:numPr>
      <w:spacing w:after="0" w:line="240" w:lineRule="auto"/>
      <w:ind w:left="357" w:hanging="357"/>
      <w:outlineLvl w:val="2"/>
    </w:pPr>
    <w:rPr>
      <w:rFonts w:asciiTheme="majorBidi" w:eastAsiaTheme="majorEastAsia" w:hAnsiTheme="majorBidi" w:cstheme="majorBidi"/>
      <w:b/>
      <w:bCs/>
      <w:sz w:val="24"/>
    </w:rPr>
  </w:style>
  <w:style w:type="paragraph" w:styleId="Heading4">
    <w:name w:val="heading 4"/>
    <w:basedOn w:val="Normal"/>
    <w:next w:val="Normal"/>
    <w:link w:val="Heading4Char"/>
    <w:uiPriority w:val="9"/>
    <w:unhideWhenUsed/>
    <w:qFormat/>
    <w:rsid w:val="00FD1EA8"/>
    <w:pPr>
      <w:keepNext/>
      <w:keepLines/>
      <w:numPr>
        <w:ilvl w:val="3"/>
        <w:numId w:val="1"/>
      </w:numPr>
      <w:spacing w:after="0" w:line="360" w:lineRule="auto"/>
      <w:ind w:left="641" w:hanging="357"/>
      <w:outlineLvl w:val="3"/>
    </w:pPr>
    <w:rPr>
      <w:rFonts w:asciiTheme="majorBidi" w:eastAsiaTheme="majorEastAsia" w:hAnsiTheme="majorBid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EA8"/>
    <w:rPr>
      <w:rFonts w:asciiTheme="majorBidi" w:eastAsiaTheme="majorEastAsia" w:hAnsiTheme="majorBidi" w:cstheme="majorBidi"/>
      <w:b/>
      <w:bCs/>
      <w:caps/>
      <w:sz w:val="24"/>
      <w:szCs w:val="28"/>
    </w:rPr>
  </w:style>
  <w:style w:type="character" w:customStyle="1" w:styleId="Heading2Char">
    <w:name w:val="Heading 2 Char"/>
    <w:basedOn w:val="DefaultParagraphFont"/>
    <w:link w:val="Heading2"/>
    <w:uiPriority w:val="9"/>
    <w:rsid w:val="00FD1EA8"/>
    <w:rPr>
      <w:rFonts w:asciiTheme="majorBidi" w:eastAsiaTheme="majorEastAsia" w:hAnsiTheme="majorBidi" w:cstheme="majorBidi"/>
      <w:b/>
      <w:bCs/>
      <w:sz w:val="24"/>
      <w:szCs w:val="26"/>
    </w:rPr>
  </w:style>
  <w:style w:type="character" w:customStyle="1" w:styleId="Heading3Char">
    <w:name w:val="Heading 3 Char"/>
    <w:basedOn w:val="DefaultParagraphFont"/>
    <w:link w:val="Heading3"/>
    <w:uiPriority w:val="9"/>
    <w:rsid w:val="00FD1EA8"/>
    <w:rPr>
      <w:rFonts w:asciiTheme="majorBidi" w:eastAsiaTheme="majorEastAsia" w:hAnsiTheme="majorBidi" w:cstheme="majorBidi"/>
      <w:b/>
      <w:bCs/>
      <w:sz w:val="24"/>
    </w:rPr>
  </w:style>
  <w:style w:type="character" w:customStyle="1" w:styleId="Heading4Char">
    <w:name w:val="Heading 4 Char"/>
    <w:basedOn w:val="DefaultParagraphFont"/>
    <w:link w:val="Heading4"/>
    <w:uiPriority w:val="9"/>
    <w:rsid w:val="00FD1EA8"/>
    <w:rPr>
      <w:rFonts w:asciiTheme="majorBidi" w:eastAsiaTheme="majorEastAsia" w:hAnsiTheme="majorBidi" w:cstheme="majorBidi"/>
      <w:b/>
      <w:bCs/>
      <w:iCs/>
      <w:sz w:val="24"/>
    </w:rPr>
  </w:style>
  <w:style w:type="paragraph" w:styleId="ListParagraph">
    <w:name w:val="List Paragraph"/>
    <w:basedOn w:val="Normal"/>
    <w:uiPriority w:val="34"/>
    <w:qFormat/>
    <w:rsid w:val="00FD1EA8"/>
    <w:pPr>
      <w:ind w:left="720"/>
      <w:contextualSpacing/>
    </w:pPr>
  </w:style>
  <w:style w:type="character" w:styleId="Hyperlink">
    <w:name w:val="Hyperlink"/>
    <w:basedOn w:val="DefaultParagraphFont"/>
    <w:uiPriority w:val="99"/>
    <w:unhideWhenUsed/>
    <w:rsid w:val="00FD1EA8"/>
    <w:rPr>
      <w:color w:val="0000FF" w:themeColor="hyperlink"/>
      <w:u w:val="single"/>
    </w:rPr>
  </w:style>
  <w:style w:type="paragraph" w:styleId="Header">
    <w:name w:val="header"/>
    <w:basedOn w:val="Normal"/>
    <w:link w:val="HeaderChar"/>
    <w:uiPriority w:val="99"/>
    <w:unhideWhenUsed/>
    <w:rsid w:val="00FD1E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EA8"/>
  </w:style>
  <w:style w:type="paragraph" w:styleId="Footer">
    <w:name w:val="footer"/>
    <w:basedOn w:val="Normal"/>
    <w:link w:val="FooterChar"/>
    <w:uiPriority w:val="99"/>
    <w:unhideWhenUsed/>
    <w:rsid w:val="00FD1E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EA8"/>
  </w:style>
  <w:style w:type="table" w:styleId="TableGrid">
    <w:name w:val="Table Grid"/>
    <w:basedOn w:val="TableNormal"/>
    <w:uiPriority w:val="59"/>
    <w:rsid w:val="00FD1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D1EA8"/>
    <w:rPr>
      <w:i/>
      <w:iCs/>
    </w:rPr>
  </w:style>
  <w:style w:type="paragraph" w:styleId="BalloonText">
    <w:name w:val="Balloon Text"/>
    <w:basedOn w:val="Normal"/>
    <w:link w:val="BalloonTextChar"/>
    <w:uiPriority w:val="99"/>
    <w:semiHidden/>
    <w:unhideWhenUsed/>
    <w:rsid w:val="00FD1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EA8"/>
    <w:rPr>
      <w:rFonts w:ascii="Tahoma" w:hAnsi="Tahoma" w:cs="Tahoma"/>
      <w:sz w:val="16"/>
      <w:szCs w:val="16"/>
    </w:rPr>
  </w:style>
  <w:style w:type="paragraph" w:styleId="NormalWeb">
    <w:name w:val="Normal (Web)"/>
    <w:basedOn w:val="Normal"/>
    <w:uiPriority w:val="99"/>
    <w:semiHidden/>
    <w:unhideWhenUsed/>
    <w:rsid w:val="00DF7D4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831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31A82"/>
    <w:rPr>
      <w:rFonts w:ascii="Courier New" w:eastAsia="Times New Roman" w:hAnsi="Courier New" w:cs="Courier New"/>
      <w:sz w:val="20"/>
      <w:szCs w:val="20"/>
    </w:rPr>
  </w:style>
  <w:style w:type="paragraph" w:styleId="Bibliography">
    <w:name w:val="Bibliography"/>
    <w:basedOn w:val="Normal"/>
    <w:next w:val="Normal"/>
    <w:uiPriority w:val="37"/>
    <w:unhideWhenUsed/>
    <w:rsid w:val="000E6560"/>
  </w:style>
  <w:style w:type="paragraph" w:styleId="BodyText">
    <w:name w:val="Body Text"/>
    <w:basedOn w:val="Normal"/>
    <w:link w:val="BodyTextChar"/>
    <w:uiPriority w:val="1"/>
    <w:qFormat/>
    <w:rsid w:val="00964175"/>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964175"/>
    <w:rPr>
      <w:rFonts w:ascii="Times New Roman" w:eastAsia="Times New Roman" w:hAnsi="Times New Roman" w:cs="Times New Roman"/>
      <w:sz w:val="24"/>
      <w:szCs w:val="24"/>
      <w:lang w:val="id" w:eastAsia="en-US"/>
    </w:rPr>
  </w:style>
  <w:style w:type="character" w:styleId="Strong">
    <w:name w:val="Strong"/>
    <w:basedOn w:val="DefaultParagraphFont"/>
    <w:uiPriority w:val="22"/>
    <w:qFormat/>
    <w:rsid w:val="00C626E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EA8"/>
  </w:style>
  <w:style w:type="paragraph" w:styleId="Heading1">
    <w:name w:val="heading 1"/>
    <w:basedOn w:val="Normal"/>
    <w:next w:val="Normal"/>
    <w:link w:val="Heading1Char"/>
    <w:uiPriority w:val="9"/>
    <w:qFormat/>
    <w:rsid w:val="00FD1EA8"/>
    <w:pPr>
      <w:keepNext/>
      <w:keepLines/>
      <w:numPr>
        <w:numId w:val="1"/>
      </w:numPr>
      <w:spacing w:after="0" w:line="360" w:lineRule="auto"/>
      <w:ind w:left="357" w:hanging="357"/>
      <w:jc w:val="center"/>
      <w:outlineLvl w:val="0"/>
    </w:pPr>
    <w:rPr>
      <w:rFonts w:asciiTheme="majorBidi" w:eastAsiaTheme="majorEastAsia" w:hAnsiTheme="majorBidi" w:cstheme="majorBidi"/>
      <w:b/>
      <w:bCs/>
      <w:caps/>
      <w:sz w:val="24"/>
      <w:szCs w:val="28"/>
    </w:rPr>
  </w:style>
  <w:style w:type="paragraph" w:styleId="Heading2">
    <w:name w:val="heading 2"/>
    <w:basedOn w:val="Normal"/>
    <w:next w:val="Normal"/>
    <w:link w:val="Heading2Char"/>
    <w:uiPriority w:val="9"/>
    <w:unhideWhenUsed/>
    <w:qFormat/>
    <w:rsid w:val="00FD1EA8"/>
    <w:pPr>
      <w:keepNext/>
      <w:keepLines/>
      <w:numPr>
        <w:ilvl w:val="1"/>
        <w:numId w:val="1"/>
      </w:numPr>
      <w:spacing w:after="0" w:line="240" w:lineRule="auto"/>
      <w:ind w:left="0" w:firstLine="0"/>
      <w:jc w:val="center"/>
      <w:outlineLvl w:val="1"/>
    </w:pPr>
    <w:rPr>
      <w:rFonts w:asciiTheme="majorBidi" w:eastAsiaTheme="majorEastAsia" w:hAnsiTheme="majorBidi" w:cstheme="majorBidi"/>
      <w:b/>
      <w:bCs/>
      <w:sz w:val="24"/>
      <w:szCs w:val="26"/>
    </w:rPr>
  </w:style>
  <w:style w:type="paragraph" w:styleId="Heading3">
    <w:name w:val="heading 3"/>
    <w:basedOn w:val="Normal"/>
    <w:next w:val="Normal"/>
    <w:link w:val="Heading3Char"/>
    <w:uiPriority w:val="9"/>
    <w:unhideWhenUsed/>
    <w:qFormat/>
    <w:rsid w:val="00FD1EA8"/>
    <w:pPr>
      <w:keepNext/>
      <w:keepLines/>
      <w:numPr>
        <w:ilvl w:val="2"/>
        <w:numId w:val="1"/>
      </w:numPr>
      <w:spacing w:after="0" w:line="240" w:lineRule="auto"/>
      <w:ind w:left="357" w:hanging="357"/>
      <w:outlineLvl w:val="2"/>
    </w:pPr>
    <w:rPr>
      <w:rFonts w:asciiTheme="majorBidi" w:eastAsiaTheme="majorEastAsia" w:hAnsiTheme="majorBidi" w:cstheme="majorBidi"/>
      <w:b/>
      <w:bCs/>
      <w:sz w:val="24"/>
    </w:rPr>
  </w:style>
  <w:style w:type="paragraph" w:styleId="Heading4">
    <w:name w:val="heading 4"/>
    <w:basedOn w:val="Normal"/>
    <w:next w:val="Normal"/>
    <w:link w:val="Heading4Char"/>
    <w:uiPriority w:val="9"/>
    <w:unhideWhenUsed/>
    <w:qFormat/>
    <w:rsid w:val="00FD1EA8"/>
    <w:pPr>
      <w:keepNext/>
      <w:keepLines/>
      <w:numPr>
        <w:ilvl w:val="3"/>
        <w:numId w:val="1"/>
      </w:numPr>
      <w:spacing w:after="0" w:line="360" w:lineRule="auto"/>
      <w:ind w:left="641" w:hanging="357"/>
      <w:outlineLvl w:val="3"/>
    </w:pPr>
    <w:rPr>
      <w:rFonts w:asciiTheme="majorBidi" w:eastAsiaTheme="majorEastAsia" w:hAnsiTheme="majorBid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EA8"/>
    <w:rPr>
      <w:rFonts w:asciiTheme="majorBidi" w:eastAsiaTheme="majorEastAsia" w:hAnsiTheme="majorBidi" w:cstheme="majorBidi"/>
      <w:b/>
      <w:bCs/>
      <w:caps/>
      <w:sz w:val="24"/>
      <w:szCs w:val="28"/>
    </w:rPr>
  </w:style>
  <w:style w:type="character" w:customStyle="1" w:styleId="Heading2Char">
    <w:name w:val="Heading 2 Char"/>
    <w:basedOn w:val="DefaultParagraphFont"/>
    <w:link w:val="Heading2"/>
    <w:uiPriority w:val="9"/>
    <w:rsid w:val="00FD1EA8"/>
    <w:rPr>
      <w:rFonts w:asciiTheme="majorBidi" w:eastAsiaTheme="majorEastAsia" w:hAnsiTheme="majorBidi" w:cstheme="majorBidi"/>
      <w:b/>
      <w:bCs/>
      <w:sz w:val="24"/>
      <w:szCs w:val="26"/>
    </w:rPr>
  </w:style>
  <w:style w:type="character" w:customStyle="1" w:styleId="Heading3Char">
    <w:name w:val="Heading 3 Char"/>
    <w:basedOn w:val="DefaultParagraphFont"/>
    <w:link w:val="Heading3"/>
    <w:uiPriority w:val="9"/>
    <w:rsid w:val="00FD1EA8"/>
    <w:rPr>
      <w:rFonts w:asciiTheme="majorBidi" w:eastAsiaTheme="majorEastAsia" w:hAnsiTheme="majorBidi" w:cstheme="majorBidi"/>
      <w:b/>
      <w:bCs/>
      <w:sz w:val="24"/>
    </w:rPr>
  </w:style>
  <w:style w:type="character" w:customStyle="1" w:styleId="Heading4Char">
    <w:name w:val="Heading 4 Char"/>
    <w:basedOn w:val="DefaultParagraphFont"/>
    <w:link w:val="Heading4"/>
    <w:uiPriority w:val="9"/>
    <w:rsid w:val="00FD1EA8"/>
    <w:rPr>
      <w:rFonts w:asciiTheme="majorBidi" w:eastAsiaTheme="majorEastAsia" w:hAnsiTheme="majorBidi" w:cstheme="majorBidi"/>
      <w:b/>
      <w:bCs/>
      <w:iCs/>
      <w:sz w:val="24"/>
    </w:rPr>
  </w:style>
  <w:style w:type="paragraph" w:styleId="ListParagraph">
    <w:name w:val="List Paragraph"/>
    <w:basedOn w:val="Normal"/>
    <w:uiPriority w:val="34"/>
    <w:qFormat/>
    <w:rsid w:val="00FD1EA8"/>
    <w:pPr>
      <w:ind w:left="720"/>
      <w:contextualSpacing/>
    </w:pPr>
  </w:style>
  <w:style w:type="character" w:styleId="Hyperlink">
    <w:name w:val="Hyperlink"/>
    <w:basedOn w:val="DefaultParagraphFont"/>
    <w:uiPriority w:val="99"/>
    <w:unhideWhenUsed/>
    <w:rsid w:val="00FD1EA8"/>
    <w:rPr>
      <w:color w:val="0000FF" w:themeColor="hyperlink"/>
      <w:u w:val="single"/>
    </w:rPr>
  </w:style>
  <w:style w:type="paragraph" w:styleId="Header">
    <w:name w:val="header"/>
    <w:basedOn w:val="Normal"/>
    <w:link w:val="HeaderChar"/>
    <w:uiPriority w:val="99"/>
    <w:unhideWhenUsed/>
    <w:rsid w:val="00FD1E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EA8"/>
  </w:style>
  <w:style w:type="paragraph" w:styleId="Footer">
    <w:name w:val="footer"/>
    <w:basedOn w:val="Normal"/>
    <w:link w:val="FooterChar"/>
    <w:uiPriority w:val="99"/>
    <w:unhideWhenUsed/>
    <w:rsid w:val="00FD1E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EA8"/>
  </w:style>
  <w:style w:type="table" w:styleId="TableGrid">
    <w:name w:val="Table Grid"/>
    <w:basedOn w:val="TableNormal"/>
    <w:uiPriority w:val="59"/>
    <w:rsid w:val="00FD1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D1EA8"/>
    <w:rPr>
      <w:i/>
      <w:iCs/>
    </w:rPr>
  </w:style>
  <w:style w:type="paragraph" w:styleId="BalloonText">
    <w:name w:val="Balloon Text"/>
    <w:basedOn w:val="Normal"/>
    <w:link w:val="BalloonTextChar"/>
    <w:uiPriority w:val="99"/>
    <w:semiHidden/>
    <w:unhideWhenUsed/>
    <w:rsid w:val="00FD1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EA8"/>
    <w:rPr>
      <w:rFonts w:ascii="Tahoma" w:hAnsi="Tahoma" w:cs="Tahoma"/>
      <w:sz w:val="16"/>
      <w:szCs w:val="16"/>
    </w:rPr>
  </w:style>
  <w:style w:type="paragraph" w:styleId="NormalWeb">
    <w:name w:val="Normal (Web)"/>
    <w:basedOn w:val="Normal"/>
    <w:uiPriority w:val="99"/>
    <w:semiHidden/>
    <w:unhideWhenUsed/>
    <w:rsid w:val="00DF7D4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831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31A82"/>
    <w:rPr>
      <w:rFonts w:ascii="Courier New" w:eastAsia="Times New Roman" w:hAnsi="Courier New" w:cs="Courier New"/>
      <w:sz w:val="20"/>
      <w:szCs w:val="20"/>
    </w:rPr>
  </w:style>
  <w:style w:type="paragraph" w:styleId="Bibliography">
    <w:name w:val="Bibliography"/>
    <w:basedOn w:val="Normal"/>
    <w:next w:val="Normal"/>
    <w:uiPriority w:val="37"/>
    <w:unhideWhenUsed/>
    <w:rsid w:val="000E6560"/>
  </w:style>
  <w:style w:type="paragraph" w:styleId="BodyText">
    <w:name w:val="Body Text"/>
    <w:basedOn w:val="Normal"/>
    <w:link w:val="BodyTextChar"/>
    <w:uiPriority w:val="1"/>
    <w:qFormat/>
    <w:rsid w:val="00964175"/>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964175"/>
    <w:rPr>
      <w:rFonts w:ascii="Times New Roman" w:eastAsia="Times New Roman" w:hAnsi="Times New Roman" w:cs="Times New Roman"/>
      <w:sz w:val="24"/>
      <w:szCs w:val="24"/>
      <w:lang w:val="id" w:eastAsia="en-US"/>
    </w:rPr>
  </w:style>
  <w:style w:type="character" w:styleId="Strong">
    <w:name w:val="Strong"/>
    <w:basedOn w:val="DefaultParagraphFont"/>
    <w:uiPriority w:val="22"/>
    <w:qFormat/>
    <w:rsid w:val="00C626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3385">
      <w:bodyDiv w:val="1"/>
      <w:marLeft w:val="0"/>
      <w:marRight w:val="0"/>
      <w:marTop w:val="0"/>
      <w:marBottom w:val="0"/>
      <w:divBdr>
        <w:top w:val="none" w:sz="0" w:space="0" w:color="auto"/>
        <w:left w:val="none" w:sz="0" w:space="0" w:color="auto"/>
        <w:bottom w:val="none" w:sz="0" w:space="0" w:color="auto"/>
        <w:right w:val="none" w:sz="0" w:space="0" w:color="auto"/>
      </w:divBdr>
    </w:div>
    <w:div w:id="643779743">
      <w:bodyDiv w:val="1"/>
      <w:marLeft w:val="0"/>
      <w:marRight w:val="0"/>
      <w:marTop w:val="0"/>
      <w:marBottom w:val="0"/>
      <w:divBdr>
        <w:top w:val="none" w:sz="0" w:space="0" w:color="auto"/>
        <w:left w:val="none" w:sz="0" w:space="0" w:color="auto"/>
        <w:bottom w:val="none" w:sz="0" w:space="0" w:color="auto"/>
        <w:right w:val="none" w:sz="0" w:space="0" w:color="auto"/>
      </w:divBdr>
    </w:div>
    <w:div w:id="1022124888">
      <w:bodyDiv w:val="1"/>
      <w:marLeft w:val="0"/>
      <w:marRight w:val="0"/>
      <w:marTop w:val="0"/>
      <w:marBottom w:val="0"/>
      <w:divBdr>
        <w:top w:val="none" w:sz="0" w:space="0" w:color="auto"/>
        <w:left w:val="none" w:sz="0" w:space="0" w:color="auto"/>
        <w:bottom w:val="none" w:sz="0" w:space="0" w:color="auto"/>
        <w:right w:val="none" w:sz="0" w:space="0" w:color="auto"/>
      </w:divBdr>
    </w:div>
    <w:div w:id="1063912739">
      <w:bodyDiv w:val="1"/>
      <w:marLeft w:val="0"/>
      <w:marRight w:val="0"/>
      <w:marTop w:val="0"/>
      <w:marBottom w:val="0"/>
      <w:divBdr>
        <w:top w:val="none" w:sz="0" w:space="0" w:color="auto"/>
        <w:left w:val="none" w:sz="0" w:space="0" w:color="auto"/>
        <w:bottom w:val="none" w:sz="0" w:space="0" w:color="auto"/>
        <w:right w:val="none" w:sz="0" w:space="0" w:color="auto"/>
      </w:divBdr>
    </w:div>
    <w:div w:id="1221674731">
      <w:bodyDiv w:val="1"/>
      <w:marLeft w:val="0"/>
      <w:marRight w:val="0"/>
      <w:marTop w:val="0"/>
      <w:marBottom w:val="0"/>
      <w:divBdr>
        <w:top w:val="none" w:sz="0" w:space="0" w:color="auto"/>
        <w:left w:val="none" w:sz="0" w:space="0" w:color="auto"/>
        <w:bottom w:val="none" w:sz="0" w:space="0" w:color="auto"/>
        <w:right w:val="none" w:sz="0" w:space="0" w:color="auto"/>
      </w:divBdr>
    </w:div>
    <w:div w:id="1566834967">
      <w:bodyDiv w:val="1"/>
      <w:marLeft w:val="0"/>
      <w:marRight w:val="0"/>
      <w:marTop w:val="0"/>
      <w:marBottom w:val="0"/>
      <w:divBdr>
        <w:top w:val="none" w:sz="0" w:space="0" w:color="auto"/>
        <w:left w:val="none" w:sz="0" w:space="0" w:color="auto"/>
        <w:bottom w:val="none" w:sz="0" w:space="0" w:color="auto"/>
        <w:right w:val="none" w:sz="0" w:space="0" w:color="auto"/>
      </w:divBdr>
    </w:div>
    <w:div w:id="1725446110">
      <w:bodyDiv w:val="1"/>
      <w:marLeft w:val="0"/>
      <w:marRight w:val="0"/>
      <w:marTop w:val="0"/>
      <w:marBottom w:val="0"/>
      <w:divBdr>
        <w:top w:val="none" w:sz="0" w:space="0" w:color="auto"/>
        <w:left w:val="none" w:sz="0" w:space="0" w:color="auto"/>
        <w:bottom w:val="none" w:sz="0" w:space="0" w:color="auto"/>
        <w:right w:val="none" w:sz="0" w:space="0" w:color="auto"/>
      </w:divBdr>
    </w:div>
    <w:div w:id="1855260246">
      <w:bodyDiv w:val="1"/>
      <w:marLeft w:val="0"/>
      <w:marRight w:val="0"/>
      <w:marTop w:val="0"/>
      <w:marBottom w:val="0"/>
      <w:divBdr>
        <w:top w:val="none" w:sz="0" w:space="0" w:color="auto"/>
        <w:left w:val="none" w:sz="0" w:space="0" w:color="auto"/>
        <w:bottom w:val="none" w:sz="0" w:space="0" w:color="auto"/>
        <w:right w:val="none" w:sz="0" w:space="0" w:color="auto"/>
      </w:divBdr>
    </w:div>
    <w:div w:id="1929382616">
      <w:bodyDiv w:val="1"/>
      <w:marLeft w:val="0"/>
      <w:marRight w:val="0"/>
      <w:marTop w:val="0"/>
      <w:marBottom w:val="0"/>
      <w:divBdr>
        <w:top w:val="none" w:sz="0" w:space="0" w:color="auto"/>
        <w:left w:val="none" w:sz="0" w:space="0" w:color="auto"/>
        <w:bottom w:val="none" w:sz="0" w:space="0" w:color="auto"/>
        <w:right w:val="none" w:sz="0" w:space="0" w:color="auto"/>
      </w:divBdr>
    </w:div>
    <w:div w:id="208576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5.jpeg"/><Relationship Id="rId34" Type="http://schemas.openxmlformats.org/officeDocument/2006/relationships/footer" Target="footer5.xm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4.xml"/><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kemendikbud.go.id"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Rata-Rata Hasil Menyimak Tayangan Belajar di TVRI</c:v>
                </c:pt>
              </c:strCache>
            </c:strRef>
          </c:tx>
          <c:invertIfNegative val="0"/>
          <c:cat>
            <c:strRef>
              <c:f>Sheet1!$A$2:$A$6</c:f>
              <c:strCache>
                <c:ptCount val="5"/>
                <c:pt idx="0">
                  <c:v>Senin, 2 November</c:v>
                </c:pt>
                <c:pt idx="1">
                  <c:v>Selasa, 3 November</c:v>
                </c:pt>
                <c:pt idx="2">
                  <c:v>Rabu, 4 November</c:v>
                </c:pt>
                <c:pt idx="3">
                  <c:v>Kamis, 5 November</c:v>
                </c:pt>
                <c:pt idx="4">
                  <c:v>Jum'at, 6 November</c:v>
                </c:pt>
              </c:strCache>
            </c:strRef>
          </c:cat>
          <c:val>
            <c:numRef>
              <c:f>Sheet1!$B$2:$B$6</c:f>
              <c:numCache>
                <c:formatCode>General</c:formatCode>
                <c:ptCount val="5"/>
                <c:pt idx="0">
                  <c:v>83.3</c:v>
                </c:pt>
                <c:pt idx="1">
                  <c:v>92</c:v>
                </c:pt>
                <c:pt idx="2">
                  <c:v>88.3</c:v>
                </c:pt>
                <c:pt idx="3">
                  <c:v>90</c:v>
                </c:pt>
                <c:pt idx="4">
                  <c:v>82.5</c:v>
                </c:pt>
              </c:numCache>
            </c:numRef>
          </c:val>
        </c:ser>
        <c:dLbls>
          <c:showLegendKey val="0"/>
          <c:showVal val="0"/>
          <c:showCatName val="0"/>
          <c:showSerName val="0"/>
          <c:showPercent val="0"/>
          <c:showBubbleSize val="0"/>
        </c:dLbls>
        <c:gapWidth val="150"/>
        <c:axId val="301740032"/>
        <c:axId val="301741568"/>
      </c:barChart>
      <c:catAx>
        <c:axId val="301740032"/>
        <c:scaling>
          <c:orientation val="minMax"/>
        </c:scaling>
        <c:delete val="0"/>
        <c:axPos val="b"/>
        <c:majorTickMark val="out"/>
        <c:minorTickMark val="none"/>
        <c:tickLblPos val="nextTo"/>
        <c:crossAx val="301741568"/>
        <c:crosses val="autoZero"/>
        <c:auto val="1"/>
        <c:lblAlgn val="ctr"/>
        <c:lblOffset val="100"/>
        <c:noMultiLvlLbl val="0"/>
      </c:catAx>
      <c:valAx>
        <c:axId val="301741568"/>
        <c:scaling>
          <c:orientation val="minMax"/>
        </c:scaling>
        <c:delete val="0"/>
        <c:axPos val="l"/>
        <c:majorGridlines/>
        <c:numFmt formatCode="General" sourceLinked="1"/>
        <c:majorTickMark val="out"/>
        <c:minorTickMark val="none"/>
        <c:tickLblPos val="nextTo"/>
        <c:crossAx val="3017400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zah20</b:Tag>
    <b:SourceType>JournalArticle</b:SourceType>
    <b:Guid>{0D58E92B-F0B0-4CD7-B7F4-3F2046694E48}</b:Guid>
    <b:Title>impactsjk</b:Title>
    <b:Year>2020</b:Year>
    <b:JournalName>Jurnal sosial dan Budaya</b:JournalName>
    <b:Pages>269-282</b:Pages>
    <b:Author>
      <b:Author>
        <b:NameList>
          <b:Person>
            <b:Last>zaharah</b:Last>
          </b:Person>
          <b:Person>
            <b:Last>galih</b:Last>
            <b:Middle>kirilova</b:Middle>
            <b:First>ildusovna </b:First>
          </b:Person>
          <b:Person>
            <b:Last>annisa</b:Last>
            <b:First>windarti</b:First>
          </b:Person>
        </b:NameList>
      </b:Author>
    </b:Author>
    <b:Volume>7</b:Volume>
    <b:RefOrder>1</b:RefOrder>
  </b:Source>
</b:Sources>
</file>

<file path=customXml/itemProps1.xml><?xml version="1.0" encoding="utf-8"?>
<ds:datastoreItem xmlns:ds="http://schemas.openxmlformats.org/officeDocument/2006/customXml" ds:itemID="{06B33D90-F0B7-4F80-91A0-A6AA22EC8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TotalTime>
  <Pages>1</Pages>
  <Words>32490</Words>
  <Characters>185194</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cp:lastPrinted>2021-02-02T17:09:00Z</cp:lastPrinted>
  <dcterms:created xsi:type="dcterms:W3CDTF">2021-02-14T16:58:00Z</dcterms:created>
  <dcterms:modified xsi:type="dcterms:W3CDTF">2021-02-18T04:30:00Z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4898d227-2dd9-33d4-8efc-2e7d4c2a1cf9</vt:lpwstr>
  </property>
  <property fmtid="{D5CDD505-2E9C-101B-9397-08002B2CF9AE}" pid="24" name="Mendeley Citation Style_1">
    <vt:lpwstr>http://www.zotero.org/styles/apa</vt:lpwstr>
  </property>
</Properties>
</file>