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A7A" w:rsidRDefault="00C048D1" w:rsidP="00A36A7A">
      <w:pPr>
        <w:spacing w:after="0"/>
        <w:jc w:val="center"/>
        <w:rPr>
          <w:rFonts w:ascii="Times New Roman" w:hAnsi="Times New Roman" w:cs="Times New Roman"/>
          <w:b/>
          <w:bCs/>
          <w:sz w:val="28"/>
          <w:szCs w:val="28"/>
        </w:rPr>
      </w:pPr>
      <w:r w:rsidRPr="00A36A7A">
        <w:rPr>
          <w:rFonts w:ascii="Times New Roman" w:hAnsi="Times New Roman" w:cs="Times New Roman"/>
          <w:b/>
          <w:bCs/>
          <w:sz w:val="28"/>
          <w:szCs w:val="28"/>
        </w:rPr>
        <w:t>P</w:t>
      </w:r>
      <w:r w:rsidR="00A36A7A" w:rsidRPr="00A36A7A">
        <w:rPr>
          <w:rFonts w:ascii="Times New Roman" w:hAnsi="Times New Roman" w:cs="Times New Roman"/>
          <w:b/>
          <w:bCs/>
          <w:sz w:val="28"/>
          <w:szCs w:val="28"/>
          <w:lang w:val="en-US"/>
        </w:rPr>
        <w:t>ENGEMBANGAN</w:t>
      </w:r>
      <w:r w:rsidRPr="00A36A7A">
        <w:rPr>
          <w:rFonts w:ascii="Times New Roman" w:hAnsi="Times New Roman" w:cs="Times New Roman"/>
          <w:b/>
          <w:bCs/>
          <w:sz w:val="28"/>
          <w:szCs w:val="28"/>
        </w:rPr>
        <w:t xml:space="preserve"> M</w:t>
      </w:r>
      <w:r w:rsidR="00A36A7A" w:rsidRPr="00A36A7A">
        <w:rPr>
          <w:rFonts w:ascii="Times New Roman" w:hAnsi="Times New Roman" w:cs="Times New Roman"/>
          <w:b/>
          <w:bCs/>
          <w:sz w:val="28"/>
          <w:szCs w:val="28"/>
          <w:lang w:val="en-US"/>
        </w:rPr>
        <w:t>EDIA</w:t>
      </w:r>
      <w:r w:rsidRPr="00A36A7A">
        <w:rPr>
          <w:rFonts w:ascii="Times New Roman" w:hAnsi="Times New Roman" w:cs="Times New Roman"/>
          <w:b/>
          <w:bCs/>
          <w:sz w:val="28"/>
          <w:szCs w:val="28"/>
        </w:rPr>
        <w:t xml:space="preserve"> I</w:t>
      </w:r>
      <w:r w:rsidR="00A36A7A" w:rsidRPr="00A36A7A">
        <w:rPr>
          <w:rFonts w:ascii="Times New Roman" w:hAnsi="Times New Roman" w:cs="Times New Roman"/>
          <w:b/>
          <w:bCs/>
          <w:sz w:val="28"/>
          <w:szCs w:val="28"/>
          <w:lang w:val="en-US"/>
        </w:rPr>
        <w:t>NTERAKTIF</w:t>
      </w:r>
      <w:r w:rsidRPr="00A36A7A">
        <w:rPr>
          <w:rFonts w:ascii="Times New Roman" w:hAnsi="Times New Roman" w:cs="Times New Roman"/>
          <w:b/>
          <w:bCs/>
          <w:sz w:val="28"/>
          <w:szCs w:val="28"/>
        </w:rPr>
        <w:t xml:space="preserve"> B</w:t>
      </w:r>
      <w:r w:rsidR="00A36A7A" w:rsidRPr="00A36A7A">
        <w:rPr>
          <w:rFonts w:ascii="Times New Roman" w:hAnsi="Times New Roman" w:cs="Times New Roman"/>
          <w:b/>
          <w:bCs/>
          <w:sz w:val="28"/>
          <w:szCs w:val="28"/>
          <w:lang w:val="en-US"/>
        </w:rPr>
        <w:t>ERBASIS</w:t>
      </w:r>
      <w:r w:rsidRPr="00A36A7A">
        <w:rPr>
          <w:rFonts w:ascii="Times New Roman" w:hAnsi="Times New Roman" w:cs="Times New Roman"/>
          <w:b/>
          <w:bCs/>
          <w:sz w:val="28"/>
          <w:szCs w:val="28"/>
        </w:rPr>
        <w:t xml:space="preserve"> K</w:t>
      </w:r>
      <w:r w:rsidR="00A36A7A" w:rsidRPr="00A36A7A">
        <w:rPr>
          <w:rFonts w:ascii="Times New Roman" w:hAnsi="Times New Roman" w:cs="Times New Roman"/>
          <w:b/>
          <w:bCs/>
          <w:sz w:val="28"/>
          <w:szCs w:val="28"/>
          <w:lang w:val="en-US"/>
        </w:rPr>
        <w:t>EARIFAN</w:t>
      </w:r>
      <w:r w:rsidRPr="00A36A7A">
        <w:rPr>
          <w:rFonts w:ascii="Times New Roman" w:hAnsi="Times New Roman" w:cs="Times New Roman"/>
          <w:b/>
          <w:bCs/>
          <w:sz w:val="28"/>
          <w:szCs w:val="28"/>
        </w:rPr>
        <w:t xml:space="preserve"> L</w:t>
      </w:r>
      <w:r w:rsidR="00A36A7A" w:rsidRPr="00A36A7A">
        <w:rPr>
          <w:rFonts w:ascii="Times New Roman" w:hAnsi="Times New Roman" w:cs="Times New Roman"/>
          <w:b/>
          <w:bCs/>
          <w:sz w:val="28"/>
          <w:szCs w:val="28"/>
          <w:lang w:val="en-US"/>
        </w:rPr>
        <w:t>OKAL</w:t>
      </w:r>
      <w:r w:rsidRPr="00A36A7A">
        <w:rPr>
          <w:rFonts w:ascii="Times New Roman" w:hAnsi="Times New Roman" w:cs="Times New Roman"/>
          <w:b/>
          <w:bCs/>
          <w:sz w:val="28"/>
          <w:szCs w:val="28"/>
        </w:rPr>
        <w:t xml:space="preserve"> P</w:t>
      </w:r>
      <w:r w:rsidR="00A36A7A" w:rsidRPr="00A36A7A">
        <w:rPr>
          <w:rFonts w:ascii="Times New Roman" w:hAnsi="Times New Roman" w:cs="Times New Roman"/>
          <w:b/>
          <w:bCs/>
          <w:sz w:val="28"/>
          <w:szCs w:val="28"/>
          <w:lang w:val="en-US"/>
        </w:rPr>
        <w:t>ADA</w:t>
      </w:r>
      <w:r w:rsidRPr="00A36A7A">
        <w:rPr>
          <w:rFonts w:ascii="Times New Roman" w:hAnsi="Times New Roman" w:cs="Times New Roman"/>
          <w:b/>
          <w:bCs/>
          <w:sz w:val="28"/>
          <w:szCs w:val="28"/>
        </w:rPr>
        <w:t xml:space="preserve"> M</w:t>
      </w:r>
      <w:r w:rsidR="00A36A7A" w:rsidRPr="00A36A7A">
        <w:rPr>
          <w:rFonts w:ascii="Times New Roman" w:hAnsi="Times New Roman" w:cs="Times New Roman"/>
          <w:b/>
          <w:bCs/>
          <w:sz w:val="28"/>
          <w:szCs w:val="28"/>
          <w:lang w:val="en-US"/>
        </w:rPr>
        <w:t>ATERI</w:t>
      </w:r>
      <w:r w:rsidRPr="00A36A7A">
        <w:rPr>
          <w:rFonts w:ascii="Times New Roman" w:hAnsi="Times New Roman" w:cs="Times New Roman"/>
          <w:b/>
          <w:bCs/>
          <w:sz w:val="28"/>
          <w:szCs w:val="28"/>
        </w:rPr>
        <w:t xml:space="preserve"> M</w:t>
      </w:r>
      <w:r w:rsidR="00A36A7A" w:rsidRPr="00A36A7A">
        <w:rPr>
          <w:rFonts w:ascii="Times New Roman" w:hAnsi="Times New Roman" w:cs="Times New Roman"/>
          <w:b/>
          <w:bCs/>
          <w:sz w:val="28"/>
          <w:szCs w:val="28"/>
          <w:lang w:val="en-US"/>
        </w:rPr>
        <w:t>ENYIMAK</w:t>
      </w:r>
    </w:p>
    <w:p w:rsidR="00C048D1" w:rsidRPr="00A36A7A" w:rsidRDefault="00C048D1" w:rsidP="00A36A7A">
      <w:pPr>
        <w:spacing w:after="0"/>
        <w:jc w:val="center"/>
        <w:rPr>
          <w:rFonts w:ascii="Times New Roman" w:hAnsi="Times New Roman" w:cs="Times New Roman"/>
          <w:b/>
          <w:bCs/>
          <w:sz w:val="28"/>
          <w:szCs w:val="28"/>
        </w:rPr>
      </w:pPr>
      <w:r w:rsidRPr="00A36A7A">
        <w:rPr>
          <w:rFonts w:ascii="Times New Roman" w:hAnsi="Times New Roman" w:cs="Times New Roman"/>
          <w:b/>
          <w:bCs/>
          <w:sz w:val="28"/>
          <w:szCs w:val="28"/>
        </w:rPr>
        <w:t>C</w:t>
      </w:r>
      <w:r w:rsidR="00A36A7A" w:rsidRPr="00A36A7A">
        <w:rPr>
          <w:rFonts w:ascii="Times New Roman" w:hAnsi="Times New Roman" w:cs="Times New Roman"/>
          <w:b/>
          <w:bCs/>
          <w:sz w:val="28"/>
          <w:szCs w:val="28"/>
          <w:lang w:val="en-US"/>
        </w:rPr>
        <w:t>ERITA</w:t>
      </w:r>
      <w:r w:rsidRPr="00A36A7A">
        <w:rPr>
          <w:rFonts w:ascii="Times New Roman" w:hAnsi="Times New Roman" w:cs="Times New Roman"/>
          <w:b/>
          <w:bCs/>
          <w:sz w:val="28"/>
          <w:szCs w:val="28"/>
        </w:rPr>
        <w:t xml:space="preserve"> R</w:t>
      </w:r>
      <w:r w:rsidR="00A36A7A" w:rsidRPr="00A36A7A">
        <w:rPr>
          <w:rFonts w:ascii="Times New Roman" w:hAnsi="Times New Roman" w:cs="Times New Roman"/>
          <w:b/>
          <w:bCs/>
          <w:sz w:val="28"/>
          <w:szCs w:val="28"/>
          <w:lang w:val="en-US"/>
        </w:rPr>
        <w:t>AKYAT</w:t>
      </w:r>
    </w:p>
    <w:p w:rsidR="002E52C2" w:rsidRPr="004D5896" w:rsidRDefault="002E52C2" w:rsidP="005E1A66">
      <w:pPr>
        <w:spacing w:after="0" w:line="240" w:lineRule="auto"/>
        <w:rPr>
          <w:rFonts w:ascii="Times New Roman" w:hAnsi="Times New Roman" w:cs="Times New Roman"/>
          <w:sz w:val="20"/>
          <w:szCs w:val="20"/>
        </w:rPr>
      </w:pPr>
    </w:p>
    <w:p w:rsidR="007C3845" w:rsidRPr="007B36B4" w:rsidRDefault="00B034E7" w:rsidP="007C3845">
      <w:pPr>
        <w:spacing w:after="0" w:line="240" w:lineRule="auto"/>
        <w:jc w:val="center"/>
        <w:rPr>
          <w:rFonts w:ascii="Times New Roman" w:hAnsi="Times New Roman" w:cs="Times New Roman"/>
          <w:b/>
          <w:sz w:val="24"/>
          <w:szCs w:val="20"/>
          <w:vertAlign w:val="superscript"/>
          <w:lang w:val="en-US"/>
        </w:rPr>
      </w:pPr>
      <w:proofErr w:type="spellStart"/>
      <w:r>
        <w:rPr>
          <w:rFonts w:ascii="Times New Roman" w:hAnsi="Times New Roman" w:cs="Times New Roman"/>
          <w:b/>
          <w:sz w:val="24"/>
          <w:szCs w:val="20"/>
          <w:lang w:val="en-US"/>
        </w:rPr>
        <w:t>Wiendi</w:t>
      </w:r>
      <w:proofErr w:type="spellEnd"/>
      <w:r>
        <w:rPr>
          <w:rFonts w:ascii="Times New Roman" w:hAnsi="Times New Roman" w:cs="Times New Roman"/>
          <w:b/>
          <w:sz w:val="24"/>
          <w:szCs w:val="20"/>
          <w:lang w:val="en-US"/>
        </w:rPr>
        <w:t xml:space="preserve"> Wirant</w:t>
      </w:r>
      <w:r w:rsidR="00060E44">
        <w:rPr>
          <w:rFonts w:ascii="Times New Roman" w:hAnsi="Times New Roman" w:cs="Times New Roman"/>
          <w:b/>
          <w:sz w:val="24"/>
          <w:szCs w:val="20"/>
          <w:lang w:val="en-US"/>
        </w:rPr>
        <w:t>y</w:t>
      </w:r>
      <w:r w:rsidR="007C3845" w:rsidRPr="007B36B4">
        <w:rPr>
          <w:rFonts w:ascii="Times New Roman" w:hAnsi="Times New Roman" w:cs="Times New Roman"/>
          <w:b/>
          <w:sz w:val="24"/>
          <w:szCs w:val="20"/>
          <w:vertAlign w:val="superscript"/>
          <w:lang w:val="en-US"/>
        </w:rPr>
        <w:t>1</w:t>
      </w:r>
      <w:r w:rsidR="007C3845" w:rsidRPr="007B36B4">
        <w:rPr>
          <w:rFonts w:ascii="Times New Roman" w:hAnsi="Times New Roman" w:cs="Times New Roman"/>
          <w:b/>
          <w:sz w:val="24"/>
          <w:szCs w:val="20"/>
        </w:rPr>
        <w:t xml:space="preserve">, </w:t>
      </w:r>
      <w:r w:rsidR="00060E44">
        <w:rPr>
          <w:rFonts w:ascii="Times New Roman" w:hAnsi="Times New Roman" w:cs="Times New Roman"/>
          <w:b/>
          <w:sz w:val="24"/>
          <w:szCs w:val="20"/>
          <w:lang w:val="en-US"/>
        </w:rPr>
        <w:t>Me</w:t>
      </w:r>
      <w:r>
        <w:rPr>
          <w:rFonts w:ascii="Times New Roman" w:hAnsi="Times New Roman" w:cs="Times New Roman"/>
          <w:b/>
          <w:sz w:val="24"/>
          <w:szCs w:val="20"/>
          <w:lang w:val="en-US"/>
        </w:rPr>
        <w:t>lia</w:t>
      </w:r>
      <w:r w:rsidR="007C3845" w:rsidRPr="007B36B4">
        <w:rPr>
          <w:rFonts w:ascii="Times New Roman" w:hAnsi="Times New Roman" w:cs="Times New Roman"/>
          <w:b/>
          <w:sz w:val="24"/>
          <w:szCs w:val="20"/>
          <w:vertAlign w:val="superscript"/>
          <w:lang w:val="en-US"/>
        </w:rPr>
        <w:t>2</w:t>
      </w:r>
    </w:p>
    <w:p w:rsidR="007C3845" w:rsidRPr="00303A23" w:rsidRDefault="007C3845" w:rsidP="007C3845">
      <w:pPr>
        <w:spacing w:after="0" w:line="240" w:lineRule="auto"/>
        <w:jc w:val="center"/>
        <w:rPr>
          <w:rFonts w:ascii="Times New Roman" w:hAnsi="Times New Roman" w:cs="Times New Roman"/>
          <w:sz w:val="24"/>
          <w:szCs w:val="20"/>
          <w:vertAlign w:val="superscript"/>
          <w:lang w:val="en-US"/>
        </w:rPr>
      </w:pPr>
      <w:r w:rsidRPr="007B36B4">
        <w:rPr>
          <w:rFonts w:ascii="Times New Roman" w:hAnsi="Times New Roman" w:cs="Times New Roman"/>
          <w:b/>
          <w:sz w:val="24"/>
          <w:szCs w:val="20"/>
          <w:vertAlign w:val="superscript"/>
          <w:lang w:val="en-US"/>
        </w:rPr>
        <w:t>1</w:t>
      </w:r>
      <w:r w:rsidR="00303A23">
        <w:rPr>
          <w:rFonts w:ascii="Times New Roman" w:hAnsi="Times New Roman" w:cs="Times New Roman"/>
          <w:sz w:val="24"/>
          <w:szCs w:val="20"/>
          <w:lang w:val="en-US"/>
        </w:rPr>
        <w:t>IKIP PGRI Pontianak</w:t>
      </w:r>
    </w:p>
    <w:p w:rsidR="007C3845" w:rsidRPr="00303A23" w:rsidRDefault="008363A3" w:rsidP="008363A3">
      <w:pPr>
        <w:tabs>
          <w:tab w:val="center" w:pos="3969"/>
        </w:tabs>
        <w:spacing w:after="0" w:line="240" w:lineRule="auto"/>
        <w:rPr>
          <w:rFonts w:ascii="Times New Roman" w:hAnsi="Times New Roman" w:cs="Times New Roman"/>
          <w:sz w:val="24"/>
          <w:szCs w:val="20"/>
          <w:lang w:val="en-US"/>
        </w:rPr>
      </w:pPr>
      <w:r>
        <w:rPr>
          <w:rFonts w:ascii="Times New Roman" w:hAnsi="Times New Roman" w:cs="Times New Roman"/>
          <w:b/>
          <w:sz w:val="24"/>
          <w:szCs w:val="20"/>
          <w:vertAlign w:val="superscript"/>
          <w:lang w:val="en-US"/>
        </w:rPr>
        <w:tab/>
      </w:r>
      <w:r w:rsidR="007C3845" w:rsidRPr="007B36B4">
        <w:rPr>
          <w:rFonts w:ascii="Times New Roman" w:hAnsi="Times New Roman" w:cs="Times New Roman"/>
          <w:b/>
          <w:sz w:val="24"/>
          <w:szCs w:val="20"/>
          <w:vertAlign w:val="superscript"/>
          <w:lang w:val="en-US"/>
        </w:rPr>
        <w:t>2</w:t>
      </w:r>
      <w:r w:rsidR="00303A23">
        <w:rPr>
          <w:rFonts w:ascii="Times New Roman" w:hAnsi="Times New Roman" w:cs="Times New Roman"/>
          <w:sz w:val="24"/>
          <w:szCs w:val="20"/>
          <w:lang w:val="en-US"/>
        </w:rPr>
        <w:t>IKIP PGRI Pontianak</w:t>
      </w:r>
    </w:p>
    <w:p w:rsidR="005753D5" w:rsidRPr="00060E44" w:rsidRDefault="005753D5" w:rsidP="004D5896">
      <w:pPr>
        <w:spacing w:after="0" w:line="240" w:lineRule="auto"/>
        <w:jc w:val="center"/>
        <w:rPr>
          <w:rFonts w:ascii="Times New Roman" w:hAnsi="Times New Roman" w:cs="Times New Roman"/>
          <w:b/>
          <w:sz w:val="24"/>
          <w:szCs w:val="20"/>
          <w:vertAlign w:val="superscript"/>
          <w:lang w:val="en-US"/>
        </w:rPr>
      </w:pPr>
      <w:r w:rsidRPr="00AA0731">
        <w:rPr>
          <w:rFonts w:ascii="Times New Roman" w:hAnsi="Times New Roman" w:cs="Times New Roman"/>
          <w:sz w:val="24"/>
          <w:szCs w:val="20"/>
        </w:rPr>
        <w:t>Email :</w:t>
      </w:r>
      <w:r w:rsidR="00F75D33">
        <w:rPr>
          <w:rFonts w:ascii="Times New Roman" w:hAnsi="Times New Roman" w:cs="Times New Roman"/>
          <w:sz w:val="24"/>
          <w:szCs w:val="20"/>
          <w:lang w:val="en-US"/>
        </w:rPr>
        <w:t>wiendiwiranty</w:t>
      </w:r>
      <w:r w:rsidR="00060E44">
        <w:rPr>
          <w:rFonts w:ascii="Times New Roman" w:hAnsi="Times New Roman" w:cs="Times New Roman"/>
          <w:sz w:val="24"/>
          <w:szCs w:val="20"/>
          <w:lang w:val="en-US"/>
        </w:rPr>
        <w:t>@</w:t>
      </w:r>
      <w:r w:rsidR="00F75D33">
        <w:rPr>
          <w:rFonts w:ascii="Times New Roman" w:hAnsi="Times New Roman" w:cs="Times New Roman"/>
          <w:sz w:val="24"/>
          <w:szCs w:val="20"/>
          <w:lang w:val="en-US"/>
        </w:rPr>
        <w:t>ikippgriptk.ac.id</w:t>
      </w:r>
      <w:r w:rsidR="00060E44">
        <w:rPr>
          <w:rFonts w:ascii="Times New Roman" w:hAnsi="Times New Roman" w:cs="Times New Roman"/>
          <w:sz w:val="24"/>
          <w:szCs w:val="20"/>
          <w:lang w:val="en-US"/>
        </w:rPr>
        <w:t>.</w:t>
      </w:r>
      <w:r w:rsidR="007B4797">
        <w:rPr>
          <w:rFonts w:ascii="Times New Roman" w:hAnsi="Times New Roman" w:cs="Times New Roman"/>
          <w:sz w:val="24"/>
          <w:szCs w:val="20"/>
          <w:vertAlign w:val="superscript"/>
        </w:rPr>
        <w:t>1</w:t>
      </w:r>
      <w:r w:rsidR="00EC22B3">
        <w:rPr>
          <w:rFonts w:ascii="Times New Roman" w:hAnsi="Times New Roman" w:cs="Times New Roman"/>
          <w:sz w:val="24"/>
          <w:szCs w:val="20"/>
        </w:rPr>
        <w:t xml:space="preserve">, </w:t>
      </w:r>
      <w:r w:rsidR="00E37069">
        <w:rPr>
          <w:rFonts w:ascii="Times New Roman" w:hAnsi="Times New Roman" w:cs="Times New Roman"/>
          <w:sz w:val="24"/>
          <w:szCs w:val="20"/>
          <w:lang w:val="en-US"/>
        </w:rPr>
        <w:t>Melia</w:t>
      </w:r>
      <w:r w:rsidR="00060E44">
        <w:rPr>
          <w:rFonts w:ascii="Times New Roman" w:hAnsi="Times New Roman" w:cs="Times New Roman"/>
          <w:sz w:val="24"/>
          <w:szCs w:val="20"/>
          <w:lang w:val="en-US"/>
        </w:rPr>
        <w:t>@</w:t>
      </w:r>
      <w:r w:rsidR="00E37069">
        <w:rPr>
          <w:rFonts w:ascii="Times New Roman" w:hAnsi="Times New Roman" w:cs="Times New Roman"/>
          <w:sz w:val="24"/>
          <w:szCs w:val="20"/>
          <w:lang w:val="en-US"/>
        </w:rPr>
        <w:t>ikippgriptk.ac.id</w:t>
      </w:r>
      <w:r w:rsidR="007B4797">
        <w:rPr>
          <w:rFonts w:ascii="Times New Roman" w:hAnsi="Times New Roman" w:cs="Times New Roman"/>
          <w:sz w:val="24"/>
          <w:szCs w:val="20"/>
          <w:vertAlign w:val="superscript"/>
        </w:rPr>
        <w:t>2</w:t>
      </w:r>
      <w:r w:rsidR="00EC22B3">
        <w:rPr>
          <w:rFonts w:ascii="Times New Roman" w:hAnsi="Times New Roman" w:cs="Times New Roman"/>
          <w:sz w:val="24"/>
          <w:szCs w:val="20"/>
        </w:rPr>
        <w:t xml:space="preserve"> </w:t>
      </w:r>
    </w:p>
    <w:p w:rsidR="005753D5" w:rsidRPr="004D5896" w:rsidRDefault="005753D5" w:rsidP="004D5896">
      <w:pPr>
        <w:spacing w:after="0" w:line="240" w:lineRule="auto"/>
        <w:ind w:right="566"/>
        <w:jc w:val="center"/>
        <w:rPr>
          <w:rFonts w:ascii="Times New Roman" w:hAnsi="Times New Roman" w:cs="Times New Roman"/>
          <w:i/>
          <w:sz w:val="20"/>
          <w:szCs w:val="20"/>
        </w:rPr>
      </w:pPr>
    </w:p>
    <w:p w:rsidR="00AC4FC1" w:rsidRDefault="00AC4FC1" w:rsidP="00320DA3">
      <w:pPr>
        <w:spacing w:after="0" w:line="240" w:lineRule="auto"/>
        <w:rPr>
          <w:rFonts w:ascii="Times New Roman" w:hAnsi="Times New Roman"/>
          <w:b/>
          <w:sz w:val="20"/>
          <w:szCs w:val="20"/>
        </w:rPr>
      </w:pPr>
    </w:p>
    <w:p w:rsidR="00336CD0" w:rsidRDefault="00E651C2" w:rsidP="00336CD0">
      <w:pPr>
        <w:spacing w:after="0" w:line="240" w:lineRule="auto"/>
        <w:jc w:val="center"/>
        <w:rPr>
          <w:rFonts w:ascii="Times New Roman" w:hAnsi="Times New Roman"/>
          <w:b/>
          <w:bCs/>
          <w:sz w:val="20"/>
          <w:szCs w:val="20"/>
          <w:lang w:val="en-US"/>
        </w:rPr>
      </w:pPr>
      <w:proofErr w:type="spellStart"/>
      <w:r w:rsidRPr="00BC4686">
        <w:rPr>
          <w:rFonts w:ascii="Times New Roman" w:hAnsi="Times New Roman"/>
          <w:b/>
          <w:bCs/>
          <w:sz w:val="20"/>
          <w:szCs w:val="20"/>
          <w:lang w:val="en-US"/>
        </w:rPr>
        <w:t>Abstrak</w:t>
      </w:r>
      <w:proofErr w:type="spellEnd"/>
    </w:p>
    <w:p w:rsidR="00E651C2" w:rsidRPr="007F386E" w:rsidRDefault="00E651C2" w:rsidP="00E651C2">
      <w:pPr>
        <w:spacing w:after="0" w:line="240" w:lineRule="auto"/>
        <w:jc w:val="both"/>
        <w:rPr>
          <w:rFonts w:ascii="Times New Roman" w:hAnsi="Times New Roman"/>
          <w:sz w:val="20"/>
          <w:szCs w:val="20"/>
          <w:lang w:val="en-US"/>
        </w:rPr>
      </w:pPr>
      <w:r w:rsidRPr="00BC4686">
        <w:rPr>
          <w:rFonts w:ascii="Times New Roman" w:hAnsi="Times New Roman"/>
          <w:sz w:val="20"/>
          <w:szCs w:val="20"/>
        </w:rPr>
        <w:t xml:space="preserve">Penelitian dilakukan </w:t>
      </w:r>
      <w:proofErr w:type="spellStart"/>
      <w:r w:rsidRPr="00BC4686">
        <w:rPr>
          <w:rFonts w:ascii="Times New Roman" w:hAnsi="Times New Roman"/>
          <w:sz w:val="20"/>
          <w:szCs w:val="20"/>
          <w:lang w:val="en-SG"/>
        </w:rPr>
        <w:t>bertujuan</w:t>
      </w:r>
      <w:proofErr w:type="spellEnd"/>
      <w:r w:rsidRPr="00BC4686">
        <w:rPr>
          <w:rFonts w:ascii="Times New Roman" w:hAnsi="Times New Roman"/>
          <w:sz w:val="20"/>
          <w:szCs w:val="20"/>
        </w:rPr>
        <w:t xml:space="preserve">untuk melakukan pengembangan media pembelajaran interaktif berbasis kearifan lokal </w:t>
      </w:r>
      <w:proofErr w:type="spellStart"/>
      <w:r w:rsidRPr="00BC4686">
        <w:rPr>
          <w:rFonts w:ascii="Times New Roman" w:hAnsi="Times New Roman"/>
          <w:sz w:val="20"/>
          <w:szCs w:val="20"/>
          <w:lang w:val="en-SG"/>
        </w:rPr>
        <w:t>serta</w:t>
      </w:r>
      <w:proofErr w:type="spellEnd"/>
      <w:r w:rsidR="00336CD0">
        <w:rPr>
          <w:rFonts w:ascii="Times New Roman" w:hAnsi="Times New Roman"/>
          <w:sz w:val="20"/>
          <w:szCs w:val="20"/>
          <w:lang w:val="en-SG"/>
        </w:rPr>
        <w:t xml:space="preserve"> </w:t>
      </w:r>
      <w:proofErr w:type="spellStart"/>
      <w:r w:rsidRPr="00BC4686">
        <w:rPr>
          <w:rFonts w:ascii="Times New Roman" w:hAnsi="Times New Roman"/>
          <w:sz w:val="20"/>
          <w:szCs w:val="20"/>
          <w:lang w:val="en-SG"/>
        </w:rPr>
        <w:t>dampaknya</w:t>
      </w:r>
      <w:proofErr w:type="spellEnd"/>
      <w:r w:rsidR="00336CD0">
        <w:rPr>
          <w:rFonts w:ascii="Times New Roman" w:hAnsi="Times New Roman"/>
          <w:sz w:val="20"/>
          <w:szCs w:val="20"/>
          <w:lang w:val="en-SG"/>
        </w:rPr>
        <w:t xml:space="preserve"> </w:t>
      </w:r>
      <w:proofErr w:type="spellStart"/>
      <w:r w:rsidRPr="00BC4686">
        <w:rPr>
          <w:rFonts w:ascii="Times New Roman" w:hAnsi="Times New Roman"/>
          <w:sz w:val="20"/>
          <w:szCs w:val="20"/>
          <w:lang w:val="en-SG"/>
        </w:rPr>
        <w:t>terhadap</w:t>
      </w:r>
      <w:proofErr w:type="spellEnd"/>
      <w:r w:rsidR="00336CD0">
        <w:rPr>
          <w:rFonts w:ascii="Times New Roman" w:hAnsi="Times New Roman"/>
          <w:sz w:val="20"/>
          <w:szCs w:val="20"/>
          <w:lang w:val="en-SG"/>
        </w:rPr>
        <w:t xml:space="preserve"> </w:t>
      </w:r>
      <w:r w:rsidRPr="00BC4686">
        <w:rPr>
          <w:rFonts w:ascii="Times New Roman" w:hAnsi="Times New Roman"/>
          <w:sz w:val="20"/>
          <w:szCs w:val="20"/>
        </w:rPr>
        <w:t>aktivitas belajar</w:t>
      </w:r>
      <w:r w:rsidRPr="00BC4686">
        <w:rPr>
          <w:rFonts w:ascii="Times New Roman" w:hAnsi="Times New Roman"/>
          <w:sz w:val="20"/>
          <w:szCs w:val="20"/>
          <w:lang w:val="en-SG"/>
        </w:rPr>
        <w:t xml:space="preserve"> dan </w:t>
      </w:r>
      <w:proofErr w:type="spellStart"/>
      <w:r w:rsidRPr="00BC4686">
        <w:rPr>
          <w:rFonts w:ascii="Times New Roman" w:hAnsi="Times New Roman"/>
          <w:sz w:val="20"/>
          <w:szCs w:val="20"/>
          <w:lang w:val="en-SG"/>
        </w:rPr>
        <w:t>peningkatan</w:t>
      </w:r>
      <w:proofErr w:type="spellEnd"/>
      <w:r w:rsidR="00336CD0">
        <w:rPr>
          <w:rFonts w:ascii="Times New Roman" w:hAnsi="Times New Roman"/>
          <w:sz w:val="20"/>
          <w:szCs w:val="20"/>
          <w:lang w:val="en-SG"/>
        </w:rPr>
        <w:t xml:space="preserve"> </w:t>
      </w:r>
      <w:proofErr w:type="spellStart"/>
      <w:r w:rsidRPr="00BC4686">
        <w:rPr>
          <w:rFonts w:ascii="Times New Roman" w:hAnsi="Times New Roman"/>
          <w:sz w:val="20"/>
          <w:szCs w:val="20"/>
          <w:lang w:val="en-SG"/>
        </w:rPr>
        <w:t>hasil</w:t>
      </w:r>
      <w:proofErr w:type="spellEnd"/>
      <w:r w:rsidR="00336CD0">
        <w:rPr>
          <w:rFonts w:ascii="Times New Roman" w:hAnsi="Times New Roman"/>
          <w:sz w:val="20"/>
          <w:szCs w:val="20"/>
          <w:lang w:val="en-SG"/>
        </w:rPr>
        <w:t xml:space="preserve"> </w:t>
      </w:r>
      <w:proofErr w:type="spellStart"/>
      <w:r w:rsidRPr="00BC4686">
        <w:rPr>
          <w:rFonts w:ascii="Times New Roman" w:hAnsi="Times New Roman"/>
          <w:sz w:val="20"/>
          <w:szCs w:val="20"/>
          <w:lang w:val="en-SG"/>
        </w:rPr>
        <w:t>belajar</w:t>
      </w:r>
      <w:proofErr w:type="spellEnd"/>
      <w:r w:rsidR="00336CD0">
        <w:rPr>
          <w:rFonts w:ascii="Times New Roman" w:hAnsi="Times New Roman"/>
          <w:sz w:val="20"/>
          <w:szCs w:val="20"/>
          <w:lang w:val="en-SG"/>
        </w:rPr>
        <w:t xml:space="preserve"> </w:t>
      </w:r>
      <w:proofErr w:type="spellStart"/>
      <w:r w:rsidRPr="00BC4686">
        <w:rPr>
          <w:rFonts w:ascii="Times New Roman" w:hAnsi="Times New Roman"/>
          <w:sz w:val="20"/>
          <w:szCs w:val="20"/>
          <w:lang w:val="en-SG"/>
        </w:rPr>
        <w:t>siswa</w:t>
      </w:r>
      <w:proofErr w:type="spellEnd"/>
      <w:r w:rsidRPr="00BC4686">
        <w:rPr>
          <w:rFonts w:ascii="Times New Roman" w:hAnsi="Times New Roman"/>
          <w:sz w:val="20"/>
          <w:szCs w:val="20"/>
          <w:lang w:val="en-SG"/>
        </w:rPr>
        <w:t xml:space="preserve"> pada </w:t>
      </w:r>
      <w:proofErr w:type="spellStart"/>
      <w:r w:rsidRPr="00BC4686">
        <w:rPr>
          <w:rFonts w:ascii="Times New Roman" w:hAnsi="Times New Roman"/>
          <w:sz w:val="20"/>
          <w:szCs w:val="20"/>
          <w:lang w:val="en-SG"/>
        </w:rPr>
        <w:t>materi</w:t>
      </w:r>
      <w:proofErr w:type="spellEnd"/>
      <w:r w:rsidR="00336CD0">
        <w:rPr>
          <w:rFonts w:ascii="Times New Roman" w:hAnsi="Times New Roman"/>
          <w:sz w:val="20"/>
          <w:szCs w:val="20"/>
          <w:lang w:val="en-SG"/>
        </w:rPr>
        <w:t xml:space="preserve"> </w:t>
      </w:r>
      <w:proofErr w:type="spellStart"/>
      <w:r w:rsidRPr="00BC4686">
        <w:rPr>
          <w:rFonts w:ascii="Times New Roman" w:hAnsi="Times New Roman"/>
          <w:sz w:val="20"/>
          <w:szCs w:val="20"/>
          <w:lang w:val="en-SG"/>
        </w:rPr>
        <w:t>menyimak</w:t>
      </w:r>
      <w:proofErr w:type="spellEnd"/>
      <w:r w:rsidR="00336CD0">
        <w:rPr>
          <w:rFonts w:ascii="Times New Roman" w:hAnsi="Times New Roman"/>
          <w:sz w:val="20"/>
          <w:szCs w:val="20"/>
          <w:lang w:val="en-SG"/>
        </w:rPr>
        <w:t xml:space="preserve"> </w:t>
      </w:r>
      <w:proofErr w:type="spellStart"/>
      <w:r w:rsidRPr="00BC4686">
        <w:rPr>
          <w:rFonts w:ascii="Times New Roman" w:hAnsi="Times New Roman"/>
          <w:sz w:val="20"/>
          <w:szCs w:val="20"/>
          <w:lang w:val="en-SG"/>
        </w:rPr>
        <w:t>cerita</w:t>
      </w:r>
      <w:proofErr w:type="spellEnd"/>
      <w:r w:rsidR="00336CD0">
        <w:rPr>
          <w:rFonts w:ascii="Times New Roman" w:hAnsi="Times New Roman"/>
          <w:sz w:val="20"/>
          <w:szCs w:val="20"/>
          <w:lang w:val="en-SG"/>
        </w:rPr>
        <w:t xml:space="preserve"> </w:t>
      </w:r>
      <w:proofErr w:type="spellStart"/>
      <w:r w:rsidRPr="00BC4686">
        <w:rPr>
          <w:rFonts w:ascii="Times New Roman" w:hAnsi="Times New Roman"/>
          <w:sz w:val="20"/>
          <w:szCs w:val="20"/>
          <w:lang w:val="en-SG"/>
        </w:rPr>
        <w:t>rakyat</w:t>
      </w:r>
      <w:proofErr w:type="spellEnd"/>
      <w:r w:rsidRPr="00BC4686">
        <w:rPr>
          <w:rFonts w:ascii="Times New Roman" w:hAnsi="Times New Roman"/>
          <w:sz w:val="20"/>
          <w:szCs w:val="20"/>
        </w:rPr>
        <w:t xml:space="preserve">. Hasil penelitian ini diharapkan dapat menghasilkan produk berupa media pembelajaran yang sesuai dengan karakteristik materi dan siswa serta meningkatkan aktivitas dan hasil belajar siswa. Metode penelitian ini adalah metode </w:t>
      </w:r>
      <w:r w:rsidRPr="00BC4686">
        <w:rPr>
          <w:rFonts w:ascii="Times New Roman" w:hAnsi="Times New Roman"/>
          <w:i/>
          <w:iCs/>
          <w:sz w:val="20"/>
          <w:szCs w:val="20"/>
        </w:rPr>
        <w:t>Research and Development</w:t>
      </w:r>
      <w:r w:rsidRPr="00BC4686">
        <w:rPr>
          <w:rFonts w:ascii="Times New Roman" w:hAnsi="Times New Roman"/>
          <w:sz w:val="20"/>
          <w:szCs w:val="20"/>
        </w:rPr>
        <w:t xml:space="preserve"> dengan desain </w:t>
      </w:r>
      <w:proofErr w:type="spellStart"/>
      <w:r w:rsidRPr="00BC4686">
        <w:rPr>
          <w:rFonts w:ascii="Times New Roman" w:hAnsi="Times New Roman"/>
          <w:sz w:val="20"/>
          <w:szCs w:val="20"/>
          <w:lang w:val="en-SG"/>
        </w:rPr>
        <w:t>pengembangan</w:t>
      </w:r>
      <w:proofErr w:type="spellEnd"/>
      <w:r w:rsidR="009347E4">
        <w:rPr>
          <w:rFonts w:ascii="Times New Roman" w:hAnsi="Times New Roman"/>
          <w:sz w:val="20"/>
          <w:szCs w:val="20"/>
          <w:lang w:val="en-SG"/>
        </w:rPr>
        <w:t xml:space="preserve"> </w:t>
      </w:r>
      <w:proofErr w:type="spellStart"/>
      <w:r w:rsidRPr="00BC4686">
        <w:rPr>
          <w:rFonts w:ascii="Times New Roman" w:hAnsi="Times New Roman"/>
          <w:sz w:val="20"/>
          <w:szCs w:val="20"/>
          <w:lang w:val="en-SG"/>
        </w:rPr>
        <w:t>menggunakan</w:t>
      </w:r>
      <w:proofErr w:type="spellEnd"/>
      <w:r w:rsidR="009347E4">
        <w:rPr>
          <w:rFonts w:ascii="Times New Roman" w:hAnsi="Times New Roman"/>
          <w:sz w:val="20"/>
          <w:szCs w:val="20"/>
          <w:lang w:val="en-SG"/>
        </w:rPr>
        <w:t xml:space="preserve"> </w:t>
      </w:r>
      <w:proofErr w:type="spellStart"/>
      <w:r w:rsidRPr="00BC4686">
        <w:rPr>
          <w:rFonts w:ascii="Times New Roman" w:hAnsi="Times New Roman"/>
          <w:sz w:val="20"/>
          <w:szCs w:val="20"/>
          <w:lang w:val="en-SG"/>
        </w:rPr>
        <w:t>rancangan</w:t>
      </w:r>
      <w:proofErr w:type="spellEnd"/>
      <w:r w:rsidR="009347E4">
        <w:rPr>
          <w:rFonts w:ascii="Times New Roman" w:hAnsi="Times New Roman"/>
          <w:sz w:val="20"/>
          <w:szCs w:val="20"/>
          <w:lang w:val="en-SG"/>
        </w:rPr>
        <w:t xml:space="preserve"> </w:t>
      </w:r>
      <w:proofErr w:type="spellStart"/>
      <w:r w:rsidRPr="00BC4686">
        <w:rPr>
          <w:rFonts w:ascii="Times New Roman" w:hAnsi="Times New Roman"/>
          <w:i/>
          <w:iCs/>
          <w:sz w:val="20"/>
          <w:szCs w:val="20"/>
          <w:lang w:val="en-SG"/>
        </w:rPr>
        <w:t>hannafin</w:t>
      </w:r>
      <w:proofErr w:type="spellEnd"/>
      <w:r w:rsidRPr="00BC4686">
        <w:rPr>
          <w:rFonts w:ascii="Times New Roman" w:hAnsi="Times New Roman"/>
          <w:i/>
          <w:iCs/>
          <w:sz w:val="20"/>
          <w:szCs w:val="20"/>
          <w:lang w:val="en-SG"/>
        </w:rPr>
        <w:t xml:space="preserve"> and peck</w:t>
      </w:r>
      <w:r w:rsidRPr="00BC4686">
        <w:rPr>
          <w:rFonts w:ascii="Times New Roman" w:hAnsi="Times New Roman"/>
          <w:sz w:val="20"/>
          <w:szCs w:val="20"/>
        </w:rPr>
        <w:t xml:space="preserve">. Sesuai dengan tujuan penelitian yang telah dikemukakan, maka sumber data yang digunakan dalam penelitian ini diperoleh dari angket validasi kelayakan media, serta observasi aktivitas belajar </w:t>
      </w:r>
      <w:r w:rsidRPr="00BC4686">
        <w:rPr>
          <w:rFonts w:ascii="Times New Roman" w:hAnsi="Times New Roman"/>
          <w:sz w:val="20"/>
          <w:szCs w:val="20"/>
          <w:lang w:val="en-SG"/>
        </w:rPr>
        <w:t xml:space="preserve">dan </w:t>
      </w:r>
      <w:proofErr w:type="spellStart"/>
      <w:r w:rsidRPr="00BC4686">
        <w:rPr>
          <w:rFonts w:ascii="Times New Roman" w:hAnsi="Times New Roman"/>
          <w:sz w:val="20"/>
          <w:szCs w:val="20"/>
          <w:lang w:val="en-SG"/>
        </w:rPr>
        <w:t>tes</w:t>
      </w:r>
      <w:proofErr w:type="spellEnd"/>
      <w:r w:rsidRPr="00BC4686">
        <w:rPr>
          <w:rFonts w:ascii="Times New Roman" w:hAnsi="Times New Roman"/>
          <w:sz w:val="20"/>
          <w:szCs w:val="20"/>
        </w:rPr>
        <w:t xml:space="preserve"> hasil belajar siswa. Subjek penelitian dalam penelitian ini adalah siswa kelas</w:t>
      </w:r>
      <w:r w:rsidRPr="00BC4686">
        <w:rPr>
          <w:rFonts w:ascii="Times New Roman" w:hAnsi="Times New Roman"/>
          <w:sz w:val="20"/>
          <w:szCs w:val="20"/>
          <w:lang w:val="en-SG"/>
        </w:rPr>
        <w:t xml:space="preserve"> XI SMAN 1 </w:t>
      </w:r>
      <w:proofErr w:type="spellStart"/>
      <w:r w:rsidRPr="00BC4686">
        <w:rPr>
          <w:rFonts w:ascii="Times New Roman" w:hAnsi="Times New Roman"/>
          <w:sz w:val="20"/>
          <w:szCs w:val="20"/>
          <w:lang w:val="en-SG"/>
        </w:rPr>
        <w:t>Segedong</w:t>
      </w:r>
      <w:proofErr w:type="spellEnd"/>
      <w:r w:rsidRPr="00BC4686">
        <w:rPr>
          <w:rFonts w:ascii="Times New Roman" w:hAnsi="Times New Roman"/>
          <w:sz w:val="20"/>
          <w:szCs w:val="20"/>
        </w:rPr>
        <w:t xml:space="preserve">. Adapun yang menjadi variabel bebas dalam penelitian ini adalah </w:t>
      </w:r>
      <w:r w:rsidRPr="00BC4686">
        <w:rPr>
          <w:rFonts w:ascii="Times New Roman" w:hAnsi="Times New Roman"/>
          <w:iCs/>
          <w:sz w:val="20"/>
          <w:szCs w:val="20"/>
        </w:rPr>
        <w:t>me</w:t>
      </w:r>
      <w:proofErr w:type="spellStart"/>
      <w:r w:rsidRPr="00BC4686">
        <w:rPr>
          <w:rFonts w:ascii="Times New Roman" w:hAnsi="Times New Roman"/>
          <w:iCs/>
          <w:sz w:val="20"/>
          <w:szCs w:val="20"/>
          <w:lang w:val="en-SG"/>
        </w:rPr>
        <w:t>dia</w:t>
      </w:r>
      <w:proofErr w:type="spellEnd"/>
      <w:r w:rsidR="009347E4">
        <w:rPr>
          <w:rFonts w:ascii="Times New Roman" w:hAnsi="Times New Roman"/>
          <w:iCs/>
          <w:sz w:val="20"/>
          <w:szCs w:val="20"/>
          <w:lang w:val="en-SG"/>
        </w:rPr>
        <w:t xml:space="preserve"> </w:t>
      </w:r>
      <w:proofErr w:type="spellStart"/>
      <w:r w:rsidRPr="00BC4686">
        <w:rPr>
          <w:rFonts w:ascii="Times New Roman" w:hAnsi="Times New Roman"/>
          <w:iCs/>
          <w:sz w:val="20"/>
          <w:szCs w:val="20"/>
          <w:lang w:val="en-SG"/>
        </w:rPr>
        <w:t>interaktif</w:t>
      </w:r>
      <w:proofErr w:type="spellEnd"/>
      <w:r w:rsidR="009347E4">
        <w:rPr>
          <w:rFonts w:ascii="Times New Roman" w:hAnsi="Times New Roman"/>
          <w:iCs/>
          <w:sz w:val="20"/>
          <w:szCs w:val="20"/>
          <w:lang w:val="en-SG"/>
        </w:rPr>
        <w:t xml:space="preserve"> </w:t>
      </w:r>
      <w:proofErr w:type="spellStart"/>
      <w:r w:rsidRPr="00BC4686">
        <w:rPr>
          <w:rFonts w:ascii="Times New Roman" w:hAnsi="Times New Roman"/>
          <w:iCs/>
          <w:sz w:val="20"/>
          <w:szCs w:val="20"/>
          <w:lang w:val="en-SG"/>
        </w:rPr>
        <w:t>berbasis</w:t>
      </w:r>
      <w:proofErr w:type="spellEnd"/>
      <w:r w:rsidR="009347E4">
        <w:rPr>
          <w:rFonts w:ascii="Times New Roman" w:hAnsi="Times New Roman"/>
          <w:iCs/>
          <w:sz w:val="20"/>
          <w:szCs w:val="20"/>
          <w:lang w:val="en-SG"/>
        </w:rPr>
        <w:t xml:space="preserve"> </w:t>
      </w:r>
      <w:proofErr w:type="spellStart"/>
      <w:r w:rsidRPr="00BC4686">
        <w:rPr>
          <w:rFonts w:ascii="Times New Roman" w:hAnsi="Times New Roman"/>
          <w:iCs/>
          <w:sz w:val="20"/>
          <w:szCs w:val="20"/>
          <w:lang w:val="en-SG"/>
        </w:rPr>
        <w:t>kearifan</w:t>
      </w:r>
      <w:proofErr w:type="spellEnd"/>
      <w:r w:rsidR="009347E4">
        <w:rPr>
          <w:rFonts w:ascii="Times New Roman" w:hAnsi="Times New Roman"/>
          <w:iCs/>
          <w:sz w:val="20"/>
          <w:szCs w:val="20"/>
          <w:lang w:val="en-SG"/>
        </w:rPr>
        <w:t xml:space="preserve"> </w:t>
      </w:r>
      <w:proofErr w:type="spellStart"/>
      <w:r w:rsidRPr="00BC4686">
        <w:rPr>
          <w:rFonts w:ascii="Times New Roman" w:hAnsi="Times New Roman"/>
          <w:iCs/>
          <w:sz w:val="20"/>
          <w:szCs w:val="20"/>
          <w:lang w:val="en-SG"/>
        </w:rPr>
        <w:t>lokal</w:t>
      </w:r>
      <w:proofErr w:type="spellEnd"/>
      <w:r w:rsidRPr="00BC4686">
        <w:rPr>
          <w:rFonts w:ascii="Times New Roman" w:hAnsi="Times New Roman"/>
          <w:sz w:val="20"/>
          <w:szCs w:val="20"/>
        </w:rPr>
        <w:t xml:space="preserve">, sedangkan aktivitas </w:t>
      </w:r>
      <w:r w:rsidRPr="00BC4686">
        <w:rPr>
          <w:rFonts w:ascii="Times New Roman" w:hAnsi="Times New Roman"/>
          <w:sz w:val="20"/>
          <w:szCs w:val="20"/>
          <w:lang w:val="en-SG"/>
        </w:rPr>
        <w:t xml:space="preserve">dan </w:t>
      </w:r>
      <w:proofErr w:type="spellStart"/>
      <w:r w:rsidRPr="00BC4686">
        <w:rPr>
          <w:rFonts w:ascii="Times New Roman" w:hAnsi="Times New Roman"/>
          <w:sz w:val="20"/>
          <w:szCs w:val="20"/>
          <w:lang w:val="en-SG"/>
        </w:rPr>
        <w:t>hasil</w:t>
      </w:r>
      <w:proofErr w:type="spellEnd"/>
      <w:r w:rsidR="009347E4">
        <w:rPr>
          <w:rFonts w:ascii="Times New Roman" w:hAnsi="Times New Roman"/>
          <w:sz w:val="20"/>
          <w:szCs w:val="20"/>
          <w:lang w:val="en-SG"/>
        </w:rPr>
        <w:t xml:space="preserve"> </w:t>
      </w:r>
      <w:r w:rsidRPr="00BC4686">
        <w:rPr>
          <w:rFonts w:ascii="Times New Roman" w:hAnsi="Times New Roman"/>
          <w:sz w:val="20"/>
          <w:szCs w:val="20"/>
        </w:rPr>
        <w:t xml:space="preserve">belajar sebagai variabel terikat dalam penelitian ini.Teknik pengumpulan data yang digunakan dalam penelitian ini adalah teknik komunikasi tidak langsung, teknik observasi dan teknik pengukuran. Instrument yang digunakan dalam pengumpulan data adalah angket validasi kelayakan, lembar observasi dan tes hasil belajar </w:t>
      </w:r>
      <w:r w:rsidRPr="007F386E">
        <w:rPr>
          <w:rFonts w:ascii="Times New Roman" w:hAnsi="Times New Roman"/>
          <w:sz w:val="20"/>
          <w:szCs w:val="20"/>
        </w:rPr>
        <w:t xml:space="preserve">siswa dengan soal pilihan ganda. </w:t>
      </w:r>
      <w:r w:rsidR="007F386E" w:rsidRPr="007F386E">
        <w:rPr>
          <w:rFonts w:ascii="Times New Roman" w:hAnsi="Times New Roman"/>
          <w:sz w:val="20"/>
          <w:szCs w:val="20"/>
          <w:lang w:val="en-US"/>
        </w:rPr>
        <w:t xml:space="preserve">Hasil </w:t>
      </w:r>
      <w:proofErr w:type="spellStart"/>
      <w:r w:rsidR="007F386E" w:rsidRPr="007F386E">
        <w:rPr>
          <w:rFonts w:ascii="Times New Roman" w:hAnsi="Times New Roman"/>
          <w:sz w:val="20"/>
          <w:szCs w:val="20"/>
          <w:lang w:val="en-US"/>
        </w:rPr>
        <w:t>penelitian</w:t>
      </w:r>
      <w:proofErr w:type="spellEnd"/>
      <w:r w:rsidR="009347E4">
        <w:rPr>
          <w:rFonts w:ascii="Times New Roman" w:hAnsi="Times New Roman"/>
          <w:sz w:val="20"/>
          <w:szCs w:val="20"/>
          <w:lang w:val="en-US"/>
        </w:rPr>
        <w:t xml:space="preserve"> </w:t>
      </w:r>
      <w:proofErr w:type="spellStart"/>
      <w:r w:rsidR="007F386E" w:rsidRPr="007F386E">
        <w:rPr>
          <w:rFonts w:ascii="Times New Roman" w:hAnsi="Times New Roman"/>
          <w:sz w:val="20"/>
          <w:szCs w:val="20"/>
          <w:lang w:val="en-US"/>
        </w:rPr>
        <w:t>diperoleh</w:t>
      </w:r>
      <w:proofErr w:type="spellEnd"/>
      <w:r w:rsidR="009347E4">
        <w:rPr>
          <w:rFonts w:ascii="Times New Roman" w:hAnsi="Times New Roman"/>
          <w:sz w:val="20"/>
          <w:szCs w:val="20"/>
          <w:lang w:val="en-US"/>
        </w:rPr>
        <w:t xml:space="preserve"> </w:t>
      </w:r>
      <w:proofErr w:type="spellStart"/>
      <w:r w:rsidR="007F386E" w:rsidRPr="007F386E">
        <w:rPr>
          <w:rFonts w:ascii="Times New Roman" w:hAnsi="Times New Roman" w:cs="Times New Roman"/>
          <w:sz w:val="20"/>
          <w:szCs w:val="20"/>
          <w:lang w:val="en-US"/>
        </w:rPr>
        <w:t>meningkatnya</w:t>
      </w:r>
      <w:proofErr w:type="spellEnd"/>
      <w:r w:rsidR="007F386E" w:rsidRPr="007F386E">
        <w:rPr>
          <w:rFonts w:ascii="Times New Roman" w:hAnsi="Times New Roman" w:cs="Times New Roman"/>
          <w:sz w:val="20"/>
          <w:szCs w:val="20"/>
          <w:lang w:val="en-US"/>
        </w:rPr>
        <w:t xml:space="preserve"> rata-rata </w:t>
      </w:r>
      <w:proofErr w:type="spellStart"/>
      <w:r w:rsidR="007F386E" w:rsidRPr="007F386E">
        <w:rPr>
          <w:rFonts w:ascii="Times New Roman" w:hAnsi="Times New Roman" w:cs="Times New Roman"/>
          <w:sz w:val="20"/>
          <w:szCs w:val="20"/>
          <w:lang w:val="en-US"/>
        </w:rPr>
        <w:t>hasil</w:t>
      </w:r>
      <w:proofErr w:type="spellEnd"/>
      <w:r w:rsidR="009347E4">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belajar</w:t>
      </w:r>
      <w:proofErr w:type="spellEnd"/>
      <w:r w:rsidR="009347E4">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siswa</w:t>
      </w:r>
      <w:proofErr w:type="spellEnd"/>
      <w:r w:rsidR="009347E4">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dari</w:t>
      </w:r>
      <w:proofErr w:type="spellEnd"/>
      <w:r w:rsidR="009347E4">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tes</w:t>
      </w:r>
      <w:proofErr w:type="spellEnd"/>
      <w:r w:rsidR="009347E4">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awal</w:t>
      </w:r>
      <w:proofErr w:type="spellEnd"/>
      <w:r w:rsidR="009347E4">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sebesar</w:t>
      </w:r>
      <w:proofErr w:type="spellEnd"/>
      <w:r w:rsidR="007F386E" w:rsidRPr="007F386E">
        <w:rPr>
          <w:rFonts w:ascii="Times New Roman" w:hAnsi="Times New Roman" w:cs="Times New Roman"/>
          <w:sz w:val="20"/>
          <w:szCs w:val="20"/>
          <w:lang w:val="en-US"/>
        </w:rPr>
        <w:t xml:space="preserve"> 68,16 </w:t>
      </w:r>
      <w:proofErr w:type="spellStart"/>
      <w:r w:rsidR="007F386E" w:rsidRPr="007F386E">
        <w:rPr>
          <w:rFonts w:ascii="Times New Roman" w:hAnsi="Times New Roman" w:cs="Times New Roman"/>
          <w:sz w:val="20"/>
          <w:szCs w:val="20"/>
          <w:lang w:val="en-US"/>
        </w:rPr>
        <w:t>menjadi</w:t>
      </w:r>
      <w:proofErr w:type="spellEnd"/>
      <w:r w:rsidR="007F386E" w:rsidRPr="007F386E">
        <w:rPr>
          <w:rFonts w:ascii="Times New Roman" w:hAnsi="Times New Roman" w:cs="Times New Roman"/>
          <w:sz w:val="20"/>
          <w:szCs w:val="20"/>
          <w:lang w:val="en-US"/>
        </w:rPr>
        <w:t xml:space="preserve"> 80,31 pada </w:t>
      </w:r>
      <w:proofErr w:type="spellStart"/>
      <w:r w:rsidR="007F386E" w:rsidRPr="007F386E">
        <w:rPr>
          <w:rFonts w:ascii="Times New Roman" w:hAnsi="Times New Roman" w:cs="Times New Roman"/>
          <w:sz w:val="20"/>
          <w:szCs w:val="20"/>
          <w:lang w:val="en-US"/>
        </w:rPr>
        <w:t>tesakhir</w:t>
      </w:r>
      <w:proofErr w:type="spellEnd"/>
      <w:r w:rsidR="007F386E" w:rsidRPr="007F386E">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Kemudian</w:t>
      </w:r>
      <w:proofErr w:type="spellEnd"/>
      <w:r w:rsidR="009347E4">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berdasarkan</w:t>
      </w:r>
      <w:proofErr w:type="spellEnd"/>
      <w:r w:rsidR="009347E4">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pengujian</w:t>
      </w:r>
      <w:proofErr w:type="spellEnd"/>
      <w:r w:rsidR="009347E4">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menggunakan</w:t>
      </w:r>
      <w:proofErr w:type="spellEnd"/>
      <w:r w:rsidR="009347E4">
        <w:rPr>
          <w:rFonts w:ascii="Times New Roman" w:hAnsi="Times New Roman" w:cs="Times New Roman"/>
          <w:sz w:val="20"/>
          <w:szCs w:val="20"/>
          <w:lang w:val="en-US"/>
        </w:rPr>
        <w:t xml:space="preserve"> </w:t>
      </w:r>
      <w:r w:rsidR="007F386E" w:rsidRPr="007F386E">
        <w:rPr>
          <w:rFonts w:ascii="Times New Roman" w:hAnsi="Times New Roman" w:cs="Times New Roman"/>
          <w:i/>
          <w:iCs/>
          <w:sz w:val="20"/>
          <w:szCs w:val="20"/>
          <w:lang w:val="en-US"/>
        </w:rPr>
        <w:t>effect size</w:t>
      </w:r>
      <w:r w:rsidR="009347E4">
        <w:rPr>
          <w:rFonts w:ascii="Times New Roman" w:hAnsi="Times New Roman" w:cs="Times New Roman"/>
          <w:i/>
          <w:iCs/>
          <w:sz w:val="20"/>
          <w:szCs w:val="20"/>
          <w:lang w:val="en-US"/>
        </w:rPr>
        <w:t xml:space="preserve"> </w:t>
      </w:r>
      <w:proofErr w:type="spellStart"/>
      <w:r w:rsidR="007F386E" w:rsidRPr="007F386E">
        <w:rPr>
          <w:rFonts w:ascii="Times New Roman" w:hAnsi="Times New Roman" w:cs="Times New Roman"/>
          <w:sz w:val="20"/>
          <w:szCs w:val="20"/>
          <w:lang w:val="en-US"/>
        </w:rPr>
        <w:t>diperoleh</w:t>
      </w:r>
      <w:proofErr w:type="spellEnd"/>
      <w:r w:rsidR="009347E4">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nilai</w:t>
      </w:r>
      <w:proofErr w:type="spellEnd"/>
      <w:r w:rsidR="007F386E" w:rsidRPr="007F386E">
        <w:rPr>
          <w:rFonts w:ascii="Times New Roman" w:hAnsi="Times New Roman" w:cs="Times New Roman"/>
          <w:sz w:val="20"/>
          <w:szCs w:val="20"/>
          <w:lang w:val="en-US"/>
        </w:rPr>
        <w:t xml:space="preserve"> 0,86 </w:t>
      </w:r>
      <w:proofErr w:type="spellStart"/>
      <w:r w:rsidR="007F386E" w:rsidRPr="007F386E">
        <w:rPr>
          <w:rFonts w:ascii="Times New Roman" w:hAnsi="Times New Roman" w:cs="Times New Roman"/>
          <w:sz w:val="20"/>
          <w:szCs w:val="20"/>
          <w:lang w:val="en-US"/>
        </w:rPr>
        <w:t>dengan</w:t>
      </w:r>
      <w:proofErr w:type="spellEnd"/>
      <w:r w:rsidR="009347E4">
        <w:rPr>
          <w:rFonts w:ascii="Times New Roman" w:hAnsi="Times New Roman" w:cs="Times New Roman"/>
          <w:sz w:val="20"/>
          <w:szCs w:val="20"/>
          <w:lang w:val="en-US"/>
        </w:rPr>
        <w:t xml:space="preserve"> criteria </w:t>
      </w:r>
      <w:proofErr w:type="spellStart"/>
      <w:r w:rsidR="007F386E" w:rsidRPr="007F386E">
        <w:rPr>
          <w:rFonts w:ascii="Times New Roman" w:hAnsi="Times New Roman" w:cs="Times New Roman"/>
          <w:sz w:val="20"/>
          <w:szCs w:val="20"/>
          <w:lang w:val="en-US"/>
        </w:rPr>
        <w:t>besar</w:t>
      </w:r>
      <w:proofErr w:type="spellEnd"/>
      <w:r w:rsidR="007F386E" w:rsidRPr="007F386E">
        <w:rPr>
          <w:rFonts w:ascii="Times New Roman" w:hAnsi="Times New Roman" w:cs="Times New Roman"/>
          <w:sz w:val="20"/>
          <w:szCs w:val="20"/>
          <w:lang w:val="en-US"/>
        </w:rPr>
        <w:t xml:space="preserve">. Hal </w:t>
      </w:r>
      <w:proofErr w:type="spellStart"/>
      <w:r w:rsidR="007F386E" w:rsidRPr="007F386E">
        <w:rPr>
          <w:rFonts w:ascii="Times New Roman" w:hAnsi="Times New Roman" w:cs="Times New Roman"/>
          <w:sz w:val="20"/>
          <w:szCs w:val="20"/>
          <w:lang w:val="en-US"/>
        </w:rPr>
        <w:t>ini</w:t>
      </w:r>
      <w:proofErr w:type="spellEnd"/>
      <w:r w:rsidR="009347E4">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dapat</w:t>
      </w:r>
      <w:proofErr w:type="spellEnd"/>
      <w:r w:rsidR="009347E4">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disimpulkan</w:t>
      </w:r>
      <w:proofErr w:type="spellEnd"/>
      <w:r w:rsidR="009347E4">
        <w:rPr>
          <w:rFonts w:ascii="Times New Roman" w:hAnsi="Times New Roman" w:cs="Times New Roman"/>
          <w:sz w:val="20"/>
          <w:szCs w:val="20"/>
          <w:lang w:val="en-US"/>
        </w:rPr>
        <w:t xml:space="preserve"> </w:t>
      </w:r>
      <w:proofErr w:type="spellStart"/>
      <w:proofErr w:type="gramStart"/>
      <w:r w:rsidR="007F386E" w:rsidRPr="007F386E">
        <w:rPr>
          <w:rFonts w:ascii="Times New Roman" w:hAnsi="Times New Roman" w:cs="Times New Roman"/>
          <w:sz w:val="20"/>
          <w:szCs w:val="20"/>
          <w:lang w:val="en-US"/>
        </w:rPr>
        <w:t>bahwa</w:t>
      </w:r>
      <w:proofErr w:type="spellEnd"/>
      <w:r w:rsidR="007F386E" w:rsidRPr="007F386E">
        <w:rPr>
          <w:rFonts w:ascii="Times New Roman" w:hAnsi="Times New Roman" w:cs="Times New Roman"/>
          <w:sz w:val="20"/>
          <w:szCs w:val="20"/>
          <w:lang w:val="en-US"/>
        </w:rPr>
        <w:t xml:space="preserve">  media</w:t>
      </w:r>
      <w:proofErr w:type="gramEnd"/>
      <w:r w:rsidR="009347E4">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interaktif</w:t>
      </w:r>
      <w:proofErr w:type="spellEnd"/>
      <w:r w:rsidR="009347E4">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berbasis</w:t>
      </w:r>
      <w:proofErr w:type="spellEnd"/>
      <w:r w:rsidR="009347E4">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kearifan</w:t>
      </w:r>
      <w:proofErr w:type="spellEnd"/>
      <w:r w:rsidR="009347E4">
        <w:rPr>
          <w:rFonts w:ascii="Times New Roman" w:hAnsi="Times New Roman" w:cs="Times New Roman"/>
          <w:sz w:val="20"/>
          <w:szCs w:val="20"/>
          <w:lang w:val="en-US"/>
        </w:rPr>
        <w:t xml:space="preserve"> local </w:t>
      </w:r>
      <w:proofErr w:type="spellStart"/>
      <w:r w:rsidR="007F386E" w:rsidRPr="007F386E">
        <w:rPr>
          <w:rFonts w:ascii="Times New Roman" w:hAnsi="Times New Roman" w:cs="Times New Roman"/>
          <w:sz w:val="20"/>
          <w:szCs w:val="20"/>
          <w:lang w:val="en-US"/>
        </w:rPr>
        <w:t>berpengaruh</w:t>
      </w:r>
      <w:proofErr w:type="spellEnd"/>
      <w:r w:rsidR="009347E4">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besar</w:t>
      </w:r>
      <w:proofErr w:type="spellEnd"/>
      <w:r w:rsidR="009347E4">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terhadap</w:t>
      </w:r>
      <w:proofErr w:type="spellEnd"/>
      <w:r w:rsidR="009347E4">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peningkatan</w:t>
      </w:r>
      <w:proofErr w:type="spellEnd"/>
      <w:r w:rsidR="009347E4">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hasil</w:t>
      </w:r>
      <w:proofErr w:type="spellEnd"/>
      <w:r w:rsidR="009347E4">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belajar</w:t>
      </w:r>
      <w:proofErr w:type="spellEnd"/>
      <w:r w:rsidR="009347E4">
        <w:rPr>
          <w:rFonts w:ascii="Times New Roman" w:hAnsi="Times New Roman" w:cs="Times New Roman"/>
          <w:sz w:val="20"/>
          <w:szCs w:val="20"/>
          <w:lang w:val="en-US"/>
        </w:rPr>
        <w:t xml:space="preserve"> </w:t>
      </w:r>
      <w:proofErr w:type="spellStart"/>
      <w:r w:rsidR="007F386E" w:rsidRPr="007F386E">
        <w:rPr>
          <w:rFonts w:ascii="Times New Roman" w:hAnsi="Times New Roman" w:cs="Times New Roman"/>
          <w:sz w:val="20"/>
          <w:szCs w:val="20"/>
          <w:lang w:val="en-US"/>
        </w:rPr>
        <w:t>siswa</w:t>
      </w:r>
      <w:proofErr w:type="spellEnd"/>
      <w:r w:rsidR="007F386E" w:rsidRPr="007F386E">
        <w:rPr>
          <w:rFonts w:ascii="Times New Roman" w:hAnsi="Times New Roman" w:cs="Times New Roman"/>
          <w:sz w:val="20"/>
          <w:szCs w:val="20"/>
          <w:lang w:val="en-US"/>
        </w:rPr>
        <w:t>.</w:t>
      </w:r>
    </w:p>
    <w:p w:rsidR="00034E57" w:rsidRPr="00AC4FC1" w:rsidRDefault="00034E57" w:rsidP="00320DA3">
      <w:pPr>
        <w:spacing w:after="0" w:line="240" w:lineRule="auto"/>
        <w:rPr>
          <w:rFonts w:ascii="Times New Roman" w:hAnsi="Times New Roman"/>
          <w:b/>
          <w:sz w:val="20"/>
          <w:szCs w:val="20"/>
        </w:rPr>
      </w:pPr>
    </w:p>
    <w:p w:rsidR="00CB4E93" w:rsidRPr="00327135" w:rsidRDefault="00CB4E93" w:rsidP="00CB4E93">
      <w:pPr>
        <w:pStyle w:val="Default"/>
        <w:ind w:left="1134" w:hanging="1134"/>
        <w:jc w:val="both"/>
        <w:rPr>
          <w:sz w:val="20"/>
          <w:szCs w:val="20"/>
          <w:lang w:val="en-US"/>
        </w:rPr>
      </w:pPr>
      <w:r w:rsidRPr="00AB378D">
        <w:rPr>
          <w:b/>
          <w:sz w:val="20"/>
          <w:szCs w:val="20"/>
        </w:rPr>
        <w:t>Kata Kunci</w:t>
      </w:r>
      <w:r w:rsidRPr="00AB378D">
        <w:rPr>
          <w:sz w:val="20"/>
          <w:szCs w:val="20"/>
        </w:rPr>
        <w:t>:</w:t>
      </w:r>
      <w:r>
        <w:rPr>
          <w:sz w:val="20"/>
          <w:szCs w:val="20"/>
        </w:rPr>
        <w:t xml:space="preserve"> </w:t>
      </w:r>
      <w:r>
        <w:rPr>
          <w:sz w:val="20"/>
          <w:szCs w:val="20"/>
          <w:lang w:val="en-US"/>
        </w:rPr>
        <w:t xml:space="preserve">media </w:t>
      </w:r>
      <w:proofErr w:type="spellStart"/>
      <w:r>
        <w:rPr>
          <w:sz w:val="20"/>
          <w:szCs w:val="20"/>
          <w:lang w:val="en-US"/>
        </w:rPr>
        <w:t>interaktif</w:t>
      </w:r>
      <w:proofErr w:type="spellEnd"/>
      <w:r w:rsidRPr="00327135">
        <w:rPr>
          <w:sz w:val="20"/>
          <w:szCs w:val="20"/>
          <w:lang w:val="en-US"/>
        </w:rPr>
        <w:t xml:space="preserve">, </w:t>
      </w:r>
      <w:proofErr w:type="spellStart"/>
      <w:r>
        <w:rPr>
          <w:sz w:val="20"/>
          <w:szCs w:val="20"/>
          <w:lang w:val="en-SG"/>
        </w:rPr>
        <w:t>h</w:t>
      </w:r>
      <w:r w:rsidRPr="00327135">
        <w:rPr>
          <w:sz w:val="20"/>
          <w:szCs w:val="20"/>
          <w:lang w:val="en-SG"/>
        </w:rPr>
        <w:t>asil</w:t>
      </w:r>
      <w:proofErr w:type="spellEnd"/>
      <w:r w:rsidRPr="00327135">
        <w:rPr>
          <w:sz w:val="20"/>
          <w:szCs w:val="20"/>
        </w:rPr>
        <w:t xml:space="preserve"> </w:t>
      </w:r>
      <w:r>
        <w:rPr>
          <w:sz w:val="20"/>
          <w:szCs w:val="20"/>
          <w:lang w:val="en-US"/>
        </w:rPr>
        <w:t>b</w:t>
      </w:r>
      <w:r w:rsidRPr="00327135">
        <w:rPr>
          <w:sz w:val="20"/>
          <w:szCs w:val="20"/>
        </w:rPr>
        <w:t>elajar</w:t>
      </w:r>
      <w:r>
        <w:rPr>
          <w:sz w:val="20"/>
          <w:szCs w:val="20"/>
          <w:lang w:val="en-US"/>
        </w:rPr>
        <w:t xml:space="preserve">, </w:t>
      </w:r>
      <w:proofErr w:type="spellStart"/>
      <w:r w:rsidRPr="00327135">
        <w:rPr>
          <w:sz w:val="20"/>
          <w:szCs w:val="20"/>
          <w:lang w:val="en-SG"/>
        </w:rPr>
        <w:t>kearifan</w:t>
      </w:r>
      <w:proofErr w:type="spellEnd"/>
      <w:r w:rsidRPr="00327135">
        <w:rPr>
          <w:sz w:val="20"/>
          <w:szCs w:val="20"/>
          <w:lang w:val="en-SG"/>
        </w:rPr>
        <w:t xml:space="preserve"> </w:t>
      </w:r>
      <w:proofErr w:type="spellStart"/>
      <w:r>
        <w:rPr>
          <w:sz w:val="20"/>
          <w:szCs w:val="20"/>
          <w:lang w:val="en-SG"/>
        </w:rPr>
        <w:t>lokal</w:t>
      </w:r>
      <w:proofErr w:type="spellEnd"/>
      <w:r>
        <w:rPr>
          <w:sz w:val="20"/>
          <w:szCs w:val="20"/>
          <w:lang w:val="en-US"/>
        </w:rPr>
        <w:t>.</w:t>
      </w:r>
    </w:p>
    <w:p w:rsidR="002F6961" w:rsidRDefault="002F6961" w:rsidP="00C54EBD">
      <w:pPr>
        <w:pStyle w:val="Default"/>
        <w:ind w:left="1134" w:hanging="1134"/>
        <w:jc w:val="both"/>
        <w:rPr>
          <w:i/>
          <w:sz w:val="20"/>
          <w:szCs w:val="20"/>
        </w:rPr>
      </w:pPr>
    </w:p>
    <w:p w:rsidR="00CB4E93" w:rsidRPr="00E33EF8" w:rsidRDefault="003334F1" w:rsidP="003334F1">
      <w:pPr>
        <w:pStyle w:val="Default"/>
        <w:jc w:val="center"/>
        <w:rPr>
          <w:b/>
          <w:i/>
          <w:spacing w:val="-6"/>
          <w:sz w:val="28"/>
          <w:szCs w:val="28"/>
          <w:lang w:val="en-US"/>
        </w:rPr>
      </w:pPr>
      <w:r w:rsidRPr="003334F1">
        <w:rPr>
          <w:b/>
          <w:i/>
          <w:spacing w:val="-6"/>
          <w:sz w:val="28"/>
          <w:szCs w:val="28"/>
        </w:rPr>
        <w:t>D</w:t>
      </w:r>
      <w:r w:rsidR="00E33EF8">
        <w:rPr>
          <w:b/>
          <w:i/>
          <w:spacing w:val="-6"/>
          <w:sz w:val="28"/>
          <w:szCs w:val="28"/>
          <w:lang w:val="en-US"/>
        </w:rPr>
        <w:t>EVELOPING AN</w:t>
      </w:r>
      <w:r w:rsidRPr="003334F1">
        <w:rPr>
          <w:b/>
          <w:i/>
          <w:spacing w:val="-6"/>
          <w:sz w:val="28"/>
          <w:szCs w:val="28"/>
        </w:rPr>
        <w:t xml:space="preserve"> </w:t>
      </w:r>
      <w:r w:rsidR="00E33EF8">
        <w:rPr>
          <w:b/>
          <w:i/>
          <w:spacing w:val="-6"/>
          <w:sz w:val="28"/>
          <w:szCs w:val="28"/>
          <w:lang w:val="en-US"/>
        </w:rPr>
        <w:t>INTERACTIVE</w:t>
      </w:r>
      <w:r w:rsidRPr="003334F1">
        <w:rPr>
          <w:b/>
          <w:i/>
          <w:spacing w:val="-6"/>
          <w:sz w:val="28"/>
          <w:szCs w:val="28"/>
        </w:rPr>
        <w:t xml:space="preserve"> </w:t>
      </w:r>
      <w:r w:rsidR="00E33EF8">
        <w:rPr>
          <w:b/>
          <w:i/>
          <w:spacing w:val="-6"/>
          <w:sz w:val="28"/>
          <w:szCs w:val="28"/>
          <w:lang w:val="en-US"/>
        </w:rPr>
        <w:t>MEDIA</w:t>
      </w:r>
      <w:r w:rsidRPr="003334F1">
        <w:rPr>
          <w:b/>
          <w:i/>
          <w:spacing w:val="-6"/>
          <w:sz w:val="28"/>
          <w:szCs w:val="28"/>
        </w:rPr>
        <w:t xml:space="preserve"> </w:t>
      </w:r>
      <w:r w:rsidR="00E33EF8">
        <w:rPr>
          <w:b/>
          <w:i/>
          <w:spacing w:val="-6"/>
          <w:sz w:val="28"/>
          <w:szCs w:val="28"/>
          <w:lang w:val="en-US"/>
        </w:rPr>
        <w:t>BASED</w:t>
      </w:r>
      <w:r w:rsidRPr="003334F1">
        <w:rPr>
          <w:b/>
          <w:i/>
          <w:spacing w:val="-6"/>
          <w:sz w:val="28"/>
          <w:szCs w:val="28"/>
        </w:rPr>
        <w:t xml:space="preserve"> </w:t>
      </w:r>
      <w:r w:rsidR="00E33EF8">
        <w:rPr>
          <w:b/>
          <w:i/>
          <w:spacing w:val="-6"/>
          <w:sz w:val="28"/>
          <w:szCs w:val="28"/>
          <w:lang w:val="en-US"/>
        </w:rPr>
        <w:t>ON</w:t>
      </w:r>
      <w:r w:rsidRPr="003334F1">
        <w:rPr>
          <w:b/>
          <w:i/>
          <w:spacing w:val="-6"/>
          <w:sz w:val="28"/>
          <w:szCs w:val="28"/>
        </w:rPr>
        <w:t xml:space="preserve"> </w:t>
      </w:r>
      <w:r w:rsidR="00E33EF8">
        <w:rPr>
          <w:b/>
          <w:i/>
          <w:spacing w:val="-6"/>
          <w:sz w:val="28"/>
          <w:szCs w:val="28"/>
          <w:lang w:val="en-US"/>
        </w:rPr>
        <w:t>LOCAL</w:t>
      </w:r>
      <w:r w:rsidRPr="003334F1">
        <w:rPr>
          <w:b/>
          <w:i/>
          <w:spacing w:val="-6"/>
          <w:sz w:val="28"/>
          <w:szCs w:val="28"/>
        </w:rPr>
        <w:t xml:space="preserve"> </w:t>
      </w:r>
      <w:r w:rsidR="00E33EF8">
        <w:rPr>
          <w:b/>
          <w:i/>
          <w:spacing w:val="-6"/>
          <w:sz w:val="28"/>
          <w:szCs w:val="28"/>
          <w:lang w:val="en-US"/>
        </w:rPr>
        <w:t>WISDOM</w:t>
      </w:r>
      <w:r w:rsidRPr="003334F1">
        <w:rPr>
          <w:b/>
          <w:i/>
          <w:spacing w:val="-6"/>
          <w:sz w:val="28"/>
          <w:szCs w:val="28"/>
        </w:rPr>
        <w:t xml:space="preserve"> </w:t>
      </w:r>
      <w:r w:rsidR="00E33EF8">
        <w:rPr>
          <w:b/>
          <w:i/>
          <w:spacing w:val="-6"/>
          <w:sz w:val="28"/>
          <w:szCs w:val="28"/>
          <w:lang w:val="en-US"/>
        </w:rPr>
        <w:t>ON</w:t>
      </w:r>
      <w:r w:rsidRPr="003334F1">
        <w:rPr>
          <w:b/>
          <w:i/>
          <w:spacing w:val="-6"/>
          <w:sz w:val="28"/>
          <w:szCs w:val="28"/>
        </w:rPr>
        <w:t xml:space="preserve"> </w:t>
      </w:r>
      <w:r w:rsidR="00E33EF8">
        <w:rPr>
          <w:b/>
          <w:i/>
          <w:spacing w:val="-6"/>
          <w:sz w:val="28"/>
          <w:szCs w:val="28"/>
          <w:lang w:val="en-US"/>
        </w:rPr>
        <w:t>LISTENING</w:t>
      </w:r>
      <w:r w:rsidRPr="003334F1">
        <w:rPr>
          <w:b/>
          <w:i/>
          <w:spacing w:val="-6"/>
          <w:sz w:val="28"/>
          <w:szCs w:val="28"/>
        </w:rPr>
        <w:t xml:space="preserve"> </w:t>
      </w:r>
      <w:r w:rsidR="00E33EF8">
        <w:rPr>
          <w:b/>
          <w:i/>
          <w:spacing w:val="-6"/>
          <w:sz w:val="28"/>
          <w:szCs w:val="28"/>
          <w:lang w:val="en-US"/>
        </w:rPr>
        <w:t>FOLK</w:t>
      </w:r>
      <w:r w:rsidRPr="003334F1">
        <w:rPr>
          <w:b/>
          <w:i/>
          <w:spacing w:val="-6"/>
          <w:sz w:val="28"/>
          <w:szCs w:val="28"/>
        </w:rPr>
        <w:t xml:space="preserve"> </w:t>
      </w:r>
      <w:r w:rsidR="00E33EF8">
        <w:rPr>
          <w:b/>
          <w:i/>
          <w:spacing w:val="-6"/>
          <w:sz w:val="28"/>
          <w:szCs w:val="28"/>
          <w:lang w:val="en-US"/>
        </w:rPr>
        <w:t>TALES</w:t>
      </w:r>
    </w:p>
    <w:p w:rsidR="003334F1" w:rsidRPr="003334F1" w:rsidRDefault="003334F1" w:rsidP="003334F1">
      <w:pPr>
        <w:pStyle w:val="Default"/>
        <w:jc w:val="center"/>
        <w:rPr>
          <w:b/>
          <w:i/>
          <w:spacing w:val="-6"/>
          <w:sz w:val="28"/>
          <w:szCs w:val="28"/>
          <w:lang w:val="en-US"/>
        </w:rPr>
      </w:pPr>
    </w:p>
    <w:p w:rsidR="00CB4E93" w:rsidRPr="00694E78" w:rsidRDefault="00CB4E93" w:rsidP="00CB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0"/>
          <w:szCs w:val="20"/>
          <w:lang w:val="en-ID" w:eastAsia="en-ID"/>
        </w:rPr>
      </w:pPr>
      <w:r w:rsidRPr="00694E78">
        <w:rPr>
          <w:rFonts w:ascii="Times New Roman" w:eastAsia="Times New Roman" w:hAnsi="Times New Roman" w:cs="Times New Roman"/>
          <w:b/>
          <w:bCs/>
          <w:color w:val="222222"/>
          <w:sz w:val="20"/>
          <w:szCs w:val="20"/>
          <w:lang w:val="en" w:eastAsia="en-ID"/>
        </w:rPr>
        <w:t>Abstract</w:t>
      </w:r>
      <w:r w:rsidRPr="00694E78">
        <w:rPr>
          <w:rFonts w:ascii="Times New Roman" w:eastAsia="Times New Roman" w:hAnsi="Times New Roman" w:cs="Times New Roman"/>
          <w:color w:val="222222"/>
          <w:sz w:val="20"/>
          <w:szCs w:val="20"/>
          <w:lang w:val="en" w:eastAsia="en-ID"/>
        </w:rPr>
        <w:t xml:space="preserve">: The research was conducted to develop interactive learning media based on local wisdom and its impact on improving student learning outcomes in listening to folk tales. The results of this study are expected to produce products in the form of learning media that are in accordance with the characteristics of the material and students and improve student learning outcomes. This research method is the Research and Development method with a development design using the </w:t>
      </w:r>
      <w:proofErr w:type="spellStart"/>
      <w:r w:rsidRPr="00694E78">
        <w:rPr>
          <w:rFonts w:ascii="Times New Roman" w:eastAsia="Times New Roman" w:hAnsi="Times New Roman" w:cs="Times New Roman"/>
          <w:color w:val="222222"/>
          <w:sz w:val="20"/>
          <w:szCs w:val="20"/>
          <w:lang w:val="en" w:eastAsia="en-ID"/>
        </w:rPr>
        <w:t>hannafin</w:t>
      </w:r>
      <w:proofErr w:type="spellEnd"/>
      <w:r w:rsidRPr="00694E78">
        <w:rPr>
          <w:rFonts w:ascii="Times New Roman" w:eastAsia="Times New Roman" w:hAnsi="Times New Roman" w:cs="Times New Roman"/>
          <w:color w:val="222222"/>
          <w:sz w:val="20"/>
          <w:szCs w:val="20"/>
          <w:lang w:val="en" w:eastAsia="en-ID"/>
        </w:rPr>
        <w:t xml:space="preserve"> and peck design. In accordance with the research objectives that have been stated, the data sources used in this study were obtained from the media feasibility validation questionnaire, student learning outcomes tests before and after the use of the media. The research subjects in this study were students of class XI SMAN 1 </w:t>
      </w:r>
      <w:proofErr w:type="spellStart"/>
      <w:r w:rsidRPr="00694E78">
        <w:rPr>
          <w:rFonts w:ascii="Times New Roman" w:eastAsia="Times New Roman" w:hAnsi="Times New Roman" w:cs="Times New Roman"/>
          <w:color w:val="222222"/>
          <w:sz w:val="20"/>
          <w:szCs w:val="20"/>
          <w:lang w:val="en" w:eastAsia="en-ID"/>
        </w:rPr>
        <w:t>Segedong</w:t>
      </w:r>
      <w:proofErr w:type="spellEnd"/>
      <w:r w:rsidRPr="00694E78">
        <w:rPr>
          <w:rFonts w:ascii="Times New Roman" w:eastAsia="Times New Roman" w:hAnsi="Times New Roman" w:cs="Times New Roman"/>
          <w:color w:val="222222"/>
          <w:sz w:val="20"/>
          <w:szCs w:val="20"/>
          <w:lang w:val="en" w:eastAsia="en-ID"/>
        </w:rPr>
        <w:t xml:space="preserve">. As for the independent variable in this study is interactive media based on local wisdom, while learning outcomes as the dependent variable in this study. The data collection techniques used in this research are indirect communication techniques and measurement techniques. The instruments used in data collection were a validation </w:t>
      </w:r>
      <w:proofErr w:type="spellStart"/>
      <w:r w:rsidRPr="00694E78">
        <w:rPr>
          <w:rFonts w:ascii="Times New Roman" w:eastAsia="Times New Roman" w:hAnsi="Times New Roman" w:cs="Times New Roman"/>
          <w:color w:val="222222"/>
          <w:sz w:val="20"/>
          <w:szCs w:val="20"/>
          <w:lang w:val="en" w:eastAsia="en-ID"/>
        </w:rPr>
        <w:t>validation</w:t>
      </w:r>
      <w:proofErr w:type="spellEnd"/>
      <w:r w:rsidRPr="00694E78">
        <w:rPr>
          <w:rFonts w:ascii="Times New Roman" w:eastAsia="Times New Roman" w:hAnsi="Times New Roman" w:cs="Times New Roman"/>
          <w:color w:val="222222"/>
          <w:sz w:val="20"/>
          <w:szCs w:val="20"/>
          <w:lang w:val="en" w:eastAsia="en-ID"/>
        </w:rPr>
        <w:t xml:space="preserve"> questionnaire and a test of student learning outcomes with multiple choice questions. The results showed that the average student learning outcomes from the initial test increased by 68.16 to 80.31 in the final test. Then based on testing using the effect size, the </w:t>
      </w:r>
      <w:r w:rsidRPr="00694E78">
        <w:rPr>
          <w:rFonts w:ascii="Times New Roman" w:eastAsia="Times New Roman" w:hAnsi="Times New Roman" w:cs="Times New Roman"/>
          <w:color w:val="222222"/>
          <w:sz w:val="20"/>
          <w:szCs w:val="20"/>
          <w:lang w:val="en" w:eastAsia="en-ID"/>
        </w:rPr>
        <w:lastRenderedPageBreak/>
        <w:t>value was 0.86 with large criteria. It can be concluded that interactive media based on local wisdom has a major effect on improving student learning outcomes.</w:t>
      </w:r>
    </w:p>
    <w:p w:rsidR="00CB4E93" w:rsidRPr="0069703A" w:rsidRDefault="00CB4E93" w:rsidP="00CB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22222"/>
          <w:sz w:val="20"/>
          <w:szCs w:val="20"/>
          <w:lang w:val="en-ID" w:eastAsia="en-ID"/>
        </w:rPr>
      </w:pPr>
      <w:r w:rsidRPr="0069703A">
        <w:rPr>
          <w:rFonts w:ascii="Times New Roman" w:eastAsia="Times New Roman" w:hAnsi="Times New Roman" w:cs="Times New Roman"/>
          <w:b/>
          <w:bCs/>
          <w:color w:val="222222"/>
          <w:sz w:val="20"/>
          <w:szCs w:val="20"/>
          <w:lang w:val="en" w:eastAsia="en-ID"/>
        </w:rPr>
        <w:t>Keywords</w:t>
      </w:r>
      <w:r w:rsidRPr="0069703A">
        <w:rPr>
          <w:rFonts w:ascii="Times New Roman" w:eastAsia="Times New Roman" w:hAnsi="Times New Roman" w:cs="Times New Roman"/>
          <w:color w:val="222222"/>
          <w:sz w:val="20"/>
          <w:szCs w:val="20"/>
          <w:lang w:val="en" w:eastAsia="en-ID"/>
        </w:rPr>
        <w:t>: interactive media, learning outcomes, local wisdom.</w:t>
      </w:r>
    </w:p>
    <w:p w:rsidR="00034733" w:rsidRDefault="00034733" w:rsidP="00D30F6C">
      <w:pPr>
        <w:pStyle w:val="Default"/>
        <w:jc w:val="both"/>
        <w:rPr>
          <w:i/>
          <w:sz w:val="20"/>
          <w:szCs w:val="20"/>
        </w:rPr>
      </w:pPr>
      <w:bookmarkStart w:id="0" w:name="_GoBack"/>
      <w:bookmarkEnd w:id="0"/>
    </w:p>
    <w:p w:rsidR="007B4797" w:rsidRDefault="007B4797" w:rsidP="00C54EBD">
      <w:pPr>
        <w:pStyle w:val="Default"/>
        <w:jc w:val="both"/>
        <w:rPr>
          <w:i/>
          <w:sz w:val="20"/>
          <w:szCs w:val="20"/>
        </w:rPr>
      </w:pPr>
    </w:p>
    <w:p w:rsidR="007B4797" w:rsidRDefault="007B4797" w:rsidP="004F48E8">
      <w:pPr>
        <w:pStyle w:val="Default"/>
        <w:jc w:val="both"/>
        <w:rPr>
          <w:i/>
          <w:sz w:val="20"/>
          <w:szCs w:val="20"/>
        </w:rPr>
        <w:sectPr w:rsidR="007B4797" w:rsidSect="000A63A7">
          <w:headerReference w:type="even" r:id="rId8"/>
          <w:footerReference w:type="even" r:id="rId9"/>
          <w:footerReference w:type="default" r:id="rId10"/>
          <w:footerReference w:type="first" r:id="rId11"/>
          <w:pgSz w:w="11907" w:h="16839" w:code="9"/>
          <w:pgMar w:top="1701" w:right="1701" w:bottom="1701" w:left="2268" w:header="1304" w:footer="1134" w:gutter="0"/>
          <w:pgNumType w:start="1"/>
          <w:cols w:space="720"/>
          <w:titlePg/>
          <w:docGrid w:linePitch="360"/>
        </w:sectPr>
      </w:pPr>
    </w:p>
    <w:p w:rsidR="005753D5" w:rsidRPr="00056C1F" w:rsidRDefault="005753D5" w:rsidP="002F6961">
      <w:pPr>
        <w:spacing w:after="0"/>
        <w:jc w:val="both"/>
        <w:rPr>
          <w:rFonts w:ascii="Times New Roman" w:hAnsi="Times New Roman" w:cs="Times New Roman"/>
          <w:b/>
          <w:sz w:val="24"/>
          <w:szCs w:val="24"/>
        </w:rPr>
      </w:pPr>
      <w:r w:rsidRPr="00056C1F">
        <w:rPr>
          <w:rFonts w:ascii="Times New Roman" w:hAnsi="Times New Roman" w:cs="Times New Roman"/>
          <w:b/>
          <w:sz w:val="24"/>
          <w:szCs w:val="24"/>
        </w:rPr>
        <w:t>PENDAHULUAN</w:t>
      </w:r>
    </w:p>
    <w:p w:rsidR="00C27794" w:rsidRPr="00405BF6" w:rsidRDefault="001F5DDA" w:rsidP="007527B5">
      <w:pPr>
        <w:widowControl w:val="0"/>
        <w:spacing w:after="0" w:line="240" w:lineRule="auto"/>
        <w:ind w:firstLine="720"/>
        <w:jc w:val="both"/>
        <w:rPr>
          <w:rFonts w:ascii="Times New Roman" w:hAnsi="Times New Roman" w:cs="Times New Roman"/>
          <w:lang w:val="en-US"/>
        </w:rPr>
      </w:pPr>
      <w:r w:rsidRPr="00405BF6">
        <w:rPr>
          <w:rFonts w:ascii="Times New Roman" w:hAnsi="Times New Roman" w:cs="Times New Roman"/>
        </w:rPr>
        <w:t xml:space="preserve">Guru harus terampil dan mampu melatih, membina, dan meningkatkan motivasi siswa dalam menyimak, menyediakan sarana penunjang proses belajar mengajar, dan dalam menggunakan media pembelajaran. Kemampuan menyimak diperlukan kesiapan, kesiapan baik dari guru maupun dari siswa itu sendiri dalam pelaksanaan pembelajaran. Dalam hal ini pula guru harus mampu memberikan pembelajaran dengan metode yang dapat membangkitkan aktivitas belajar siswa. </w:t>
      </w:r>
      <w:proofErr w:type="spellStart"/>
      <w:r w:rsidR="00097BC2">
        <w:rPr>
          <w:rFonts w:ascii="Times New Roman" w:hAnsi="Times New Roman" w:cs="Times New Roman"/>
          <w:lang w:val="en-US"/>
        </w:rPr>
        <w:t>Menyimakmerupakanketerampilan</w:t>
      </w:r>
      <w:proofErr w:type="spellEnd"/>
      <w:r w:rsidR="00097BC2">
        <w:rPr>
          <w:rFonts w:ascii="Times New Roman" w:hAnsi="Times New Roman" w:cs="Times New Roman"/>
          <w:lang w:val="en-US"/>
        </w:rPr>
        <w:t xml:space="preserve"> yang </w:t>
      </w:r>
      <w:proofErr w:type="spellStart"/>
      <w:r w:rsidR="00097BC2">
        <w:rPr>
          <w:rFonts w:ascii="Times New Roman" w:hAnsi="Times New Roman" w:cs="Times New Roman"/>
          <w:lang w:val="en-US"/>
        </w:rPr>
        <w:t>diberikan</w:t>
      </w:r>
      <w:proofErr w:type="spellEnd"/>
      <w:r w:rsidR="00097BC2">
        <w:rPr>
          <w:rFonts w:ascii="Times New Roman" w:hAnsi="Times New Roman" w:cs="Times New Roman"/>
          <w:lang w:val="en-US"/>
        </w:rPr>
        <w:t xml:space="preserve"> pada </w:t>
      </w:r>
      <w:proofErr w:type="spellStart"/>
      <w:r w:rsidR="00097BC2">
        <w:rPr>
          <w:rFonts w:ascii="Times New Roman" w:hAnsi="Times New Roman" w:cs="Times New Roman"/>
          <w:lang w:val="en-US"/>
        </w:rPr>
        <w:t>tingkatansekolah</w:t>
      </w:r>
      <w:proofErr w:type="spellEnd"/>
      <w:r w:rsidR="00097BC2">
        <w:rPr>
          <w:rFonts w:ascii="Times New Roman" w:hAnsi="Times New Roman" w:cs="Times New Roman"/>
          <w:lang w:val="en-US"/>
        </w:rPr>
        <w:t xml:space="preserve">, </w:t>
      </w:r>
      <w:proofErr w:type="spellStart"/>
      <w:r w:rsidR="00097BC2">
        <w:rPr>
          <w:rFonts w:ascii="Times New Roman" w:hAnsi="Times New Roman" w:cs="Times New Roman"/>
          <w:lang w:val="en-US"/>
        </w:rPr>
        <w:t>sepertimenyimakberita</w:t>
      </w:r>
      <w:proofErr w:type="spellEnd"/>
      <w:r w:rsidR="00097BC2">
        <w:rPr>
          <w:rFonts w:ascii="Times New Roman" w:hAnsi="Times New Roman" w:cs="Times New Roman"/>
          <w:lang w:val="en-US"/>
        </w:rPr>
        <w:t xml:space="preserve">, </w:t>
      </w:r>
      <w:proofErr w:type="spellStart"/>
      <w:r w:rsidR="00097BC2">
        <w:rPr>
          <w:rFonts w:ascii="Times New Roman" w:hAnsi="Times New Roman" w:cs="Times New Roman"/>
          <w:lang w:val="en-US"/>
        </w:rPr>
        <w:t>wawancara</w:t>
      </w:r>
      <w:proofErr w:type="spellEnd"/>
      <w:r w:rsidR="00097BC2">
        <w:rPr>
          <w:rFonts w:ascii="Times New Roman" w:hAnsi="Times New Roman" w:cs="Times New Roman"/>
          <w:lang w:val="en-US"/>
        </w:rPr>
        <w:t xml:space="preserve">, </w:t>
      </w:r>
      <w:proofErr w:type="spellStart"/>
      <w:r w:rsidR="00097BC2">
        <w:rPr>
          <w:rFonts w:ascii="Times New Roman" w:hAnsi="Times New Roman" w:cs="Times New Roman"/>
          <w:lang w:val="en-US"/>
        </w:rPr>
        <w:t>laporanperjalanan</w:t>
      </w:r>
      <w:proofErr w:type="spellEnd"/>
      <w:r w:rsidR="00097BC2">
        <w:rPr>
          <w:rFonts w:ascii="Times New Roman" w:hAnsi="Times New Roman" w:cs="Times New Roman"/>
          <w:lang w:val="en-US"/>
        </w:rPr>
        <w:t xml:space="preserve">, </w:t>
      </w:r>
      <w:proofErr w:type="spellStart"/>
      <w:r w:rsidR="00097BC2">
        <w:rPr>
          <w:rFonts w:ascii="Times New Roman" w:hAnsi="Times New Roman" w:cs="Times New Roman"/>
          <w:lang w:val="en-US"/>
        </w:rPr>
        <w:t>pidatoserta</w:t>
      </w:r>
      <w:proofErr w:type="spellEnd"/>
      <w:r w:rsidR="00097BC2">
        <w:rPr>
          <w:rFonts w:ascii="Times New Roman" w:hAnsi="Times New Roman" w:cs="Times New Roman"/>
          <w:lang w:val="en-US"/>
        </w:rPr>
        <w:t xml:space="preserve"> dialog yang </w:t>
      </w:r>
      <w:proofErr w:type="spellStart"/>
      <w:r w:rsidR="00097BC2">
        <w:rPr>
          <w:rFonts w:ascii="Times New Roman" w:hAnsi="Times New Roman" w:cs="Times New Roman"/>
          <w:lang w:val="en-US"/>
        </w:rPr>
        <w:t>terangkumdalamsebuahaktivitasbelajar</w:t>
      </w:r>
      <w:proofErr w:type="spellEnd"/>
      <w:r w:rsidR="00097BC2">
        <w:rPr>
          <w:rFonts w:ascii="Times New Roman" w:hAnsi="Times New Roman" w:cs="Times New Roman"/>
          <w:lang w:val="en-US"/>
        </w:rPr>
        <w:t xml:space="preserve"> (</w:t>
      </w:r>
      <w:proofErr w:type="spellStart"/>
      <w:r w:rsidR="00097BC2">
        <w:rPr>
          <w:rFonts w:ascii="Times New Roman" w:hAnsi="Times New Roman" w:cs="Times New Roman"/>
          <w:lang w:val="en-US"/>
        </w:rPr>
        <w:t>Hijriyah</w:t>
      </w:r>
      <w:proofErr w:type="spellEnd"/>
      <w:r w:rsidR="00097BC2">
        <w:rPr>
          <w:rFonts w:ascii="Times New Roman" w:hAnsi="Times New Roman" w:cs="Times New Roman"/>
          <w:lang w:val="en-US"/>
        </w:rPr>
        <w:t xml:space="preserve">, 2016). </w:t>
      </w:r>
      <w:r w:rsidRPr="00405BF6">
        <w:rPr>
          <w:rFonts w:ascii="Times New Roman" w:hAnsi="Times New Roman" w:cs="Times New Roman"/>
        </w:rPr>
        <w:t>Aktivitas belajar adalah suatu rangkaian kegiatan atau aktivitas secara sadar yang dilakukan seseorang yang mengakibatkan perubahan dalam diri siswa</w:t>
      </w:r>
      <w:r w:rsidR="00876F68">
        <w:rPr>
          <w:rFonts w:ascii="Times New Roman" w:hAnsi="Times New Roman" w:cs="Times New Roman"/>
          <w:lang w:val="en-US"/>
        </w:rPr>
        <w:t xml:space="preserve"> (</w:t>
      </w:r>
      <w:proofErr w:type="spellStart"/>
      <w:r w:rsidR="00876F68">
        <w:rPr>
          <w:rFonts w:ascii="Times New Roman" w:hAnsi="Times New Roman" w:cs="Times New Roman"/>
          <w:lang w:val="en-US"/>
        </w:rPr>
        <w:t>Ekawati</w:t>
      </w:r>
      <w:proofErr w:type="spellEnd"/>
      <w:r w:rsidR="00876F68">
        <w:rPr>
          <w:rFonts w:ascii="Times New Roman" w:hAnsi="Times New Roman" w:cs="Times New Roman"/>
          <w:lang w:val="en-US"/>
        </w:rPr>
        <w:t>, 2016)</w:t>
      </w:r>
      <w:r w:rsidRPr="00405BF6">
        <w:rPr>
          <w:rFonts w:ascii="Times New Roman" w:hAnsi="Times New Roman" w:cs="Times New Roman"/>
        </w:rPr>
        <w:t>. Bahwa belajar itu sendiri adalah aktivitas, ativitas mental dan emosional</w:t>
      </w:r>
      <w:r w:rsidR="00B46419">
        <w:rPr>
          <w:rFonts w:ascii="Times New Roman" w:hAnsi="Times New Roman" w:cs="Times New Roman"/>
          <w:lang w:val="en-US"/>
        </w:rPr>
        <w:t xml:space="preserve"> (</w:t>
      </w:r>
      <w:proofErr w:type="spellStart"/>
      <w:r w:rsidR="00B46419">
        <w:rPr>
          <w:rFonts w:ascii="Times New Roman" w:hAnsi="Times New Roman" w:cs="Times New Roman"/>
          <w:lang w:val="en-US"/>
        </w:rPr>
        <w:t>Sardiman</w:t>
      </w:r>
      <w:proofErr w:type="spellEnd"/>
      <w:r w:rsidR="00B46419">
        <w:rPr>
          <w:rFonts w:ascii="Times New Roman" w:hAnsi="Times New Roman" w:cs="Times New Roman"/>
          <w:lang w:val="en-US"/>
        </w:rPr>
        <w:t>, 20006)</w:t>
      </w:r>
      <w:r w:rsidRPr="00405BF6">
        <w:rPr>
          <w:rFonts w:ascii="Times New Roman" w:hAnsi="Times New Roman" w:cs="Times New Roman"/>
        </w:rPr>
        <w:t>. Peristiwa belajar didalamnya selalu mengandung aktivitas walaupun kadarnya berbeda-beda</w:t>
      </w:r>
      <w:r w:rsidR="006E2DE7">
        <w:rPr>
          <w:rFonts w:ascii="Times New Roman" w:hAnsi="Times New Roman" w:cs="Times New Roman"/>
          <w:lang w:val="en-US"/>
        </w:rPr>
        <w:t xml:space="preserve"> (</w:t>
      </w:r>
      <w:proofErr w:type="spellStart"/>
      <w:r w:rsidR="006E2DE7">
        <w:rPr>
          <w:rFonts w:ascii="Times New Roman" w:hAnsi="Times New Roman" w:cs="Times New Roman"/>
          <w:lang w:val="en-US"/>
        </w:rPr>
        <w:t>Musrifoh</w:t>
      </w:r>
      <w:proofErr w:type="spellEnd"/>
      <w:r w:rsidR="006E2DE7">
        <w:rPr>
          <w:rFonts w:ascii="Times New Roman" w:hAnsi="Times New Roman" w:cs="Times New Roman"/>
          <w:lang w:val="en-US"/>
        </w:rPr>
        <w:t>, 2010)</w:t>
      </w:r>
      <w:r w:rsidRPr="00405BF6">
        <w:rPr>
          <w:rFonts w:ascii="Times New Roman" w:hAnsi="Times New Roman" w:cs="Times New Roman"/>
        </w:rPr>
        <w:t xml:space="preserve">. Bagaimana seorang guru dapat mengaktifkan siswa belajar tergantung pada kepiawaian guru itu sendiri dalam melaksanakan dan mengelola pembelajaran. Kadar aktivitas yang tinggi dalam belajar membuat siswa memperoleh hasil belajar lebih bermakna. Hasil belajar yang dimaksud dalam penelitian ini adalah angka yang diperoleh siswa yang telah berhasilkan menuntaskan konsep-konsep mata pelajaran sesuai dengan kriteria ketuntasan minimal (KKM) yang ditetapkan sesuai dengan kurikulum yang berlaku. Hal ini berarti siswa harus mencapai nilai yang </w:t>
      </w:r>
      <w:r w:rsidRPr="00405BF6">
        <w:rPr>
          <w:rFonts w:ascii="Times New Roman" w:hAnsi="Times New Roman" w:cs="Times New Roman"/>
        </w:rPr>
        <w:t>memuaskan untuk mencapai KKM yang telah ditentukan</w:t>
      </w:r>
      <w:r w:rsidRPr="00405BF6">
        <w:rPr>
          <w:rFonts w:ascii="Times New Roman" w:hAnsi="Times New Roman" w:cs="Times New Roman"/>
          <w:lang w:val="en-US"/>
        </w:rPr>
        <w:t>.</w:t>
      </w:r>
    </w:p>
    <w:p w:rsidR="001F5DDA" w:rsidRPr="00405BF6" w:rsidRDefault="001F5DDA" w:rsidP="001F5DDA">
      <w:pPr>
        <w:pStyle w:val="ListParagraph"/>
        <w:spacing w:after="0" w:line="240" w:lineRule="auto"/>
        <w:ind w:left="0" w:firstLine="567"/>
        <w:jc w:val="both"/>
        <w:rPr>
          <w:rFonts w:ascii="Times New Roman" w:hAnsi="Times New Roman" w:cs="Times New Roman"/>
        </w:rPr>
      </w:pPr>
      <w:r w:rsidRPr="00405BF6">
        <w:rPr>
          <w:rFonts w:ascii="Times New Roman" w:hAnsi="Times New Roman" w:cs="Times New Roman"/>
        </w:rPr>
        <w:t xml:space="preserve">Sesuai dengan kaidah penyusunan rancangan pembelajaran pada kurikulum 2013 (K-13) dimana penguatan proses pembelajaran pada setiap mata pelajaran wajib memasukkan unsur pendekatan saintifik </w:t>
      </w:r>
      <w:r w:rsidRPr="00405BF6">
        <w:rPr>
          <w:rFonts w:ascii="Times New Roman" w:hAnsi="Times New Roman" w:cs="Times New Roman"/>
          <w:i/>
          <w:iCs/>
        </w:rPr>
        <w:t>(Sciencetific Approach)</w:t>
      </w:r>
      <w:r w:rsidR="006A2B18">
        <w:rPr>
          <w:rFonts w:ascii="Times New Roman" w:hAnsi="Times New Roman" w:cs="Times New Roman"/>
          <w:lang w:val="en-US"/>
        </w:rPr>
        <w:t xml:space="preserve"> (</w:t>
      </w:r>
      <w:proofErr w:type="spellStart"/>
      <w:r w:rsidR="006A2B18">
        <w:rPr>
          <w:rFonts w:ascii="Times New Roman" w:hAnsi="Times New Roman" w:cs="Times New Roman"/>
          <w:lang w:val="en-US"/>
        </w:rPr>
        <w:t>Prihadi</w:t>
      </w:r>
      <w:proofErr w:type="spellEnd"/>
      <w:r w:rsidR="006A2B18">
        <w:rPr>
          <w:rFonts w:ascii="Times New Roman" w:hAnsi="Times New Roman" w:cs="Times New Roman"/>
          <w:lang w:val="en-US"/>
        </w:rPr>
        <w:t>, 2014)</w:t>
      </w:r>
      <w:r w:rsidRPr="00405BF6">
        <w:rPr>
          <w:rFonts w:ascii="Times New Roman" w:hAnsi="Times New Roman" w:cs="Times New Roman"/>
        </w:rPr>
        <w:t>, maka dalam pembelajaran Bahasa Indonesia pada materi menyimak cerita rakyat dapat menggunakan cerita rakyat yang merupakan kearifan lokal daerah setempat dalam pembelajarannya</w:t>
      </w:r>
      <w:r w:rsidR="00B2276C">
        <w:rPr>
          <w:rFonts w:ascii="Times New Roman" w:hAnsi="Times New Roman" w:cs="Times New Roman"/>
          <w:lang w:val="en-US"/>
        </w:rPr>
        <w:t xml:space="preserve"> (</w:t>
      </w:r>
      <w:proofErr w:type="spellStart"/>
      <w:r w:rsidR="00B2276C">
        <w:rPr>
          <w:rFonts w:ascii="Times New Roman" w:hAnsi="Times New Roman" w:cs="Times New Roman"/>
          <w:lang w:val="en-US"/>
        </w:rPr>
        <w:t>Komariah</w:t>
      </w:r>
      <w:proofErr w:type="spellEnd"/>
      <w:r w:rsidR="00B2276C">
        <w:rPr>
          <w:rFonts w:ascii="Times New Roman" w:hAnsi="Times New Roman" w:cs="Times New Roman"/>
          <w:lang w:val="en-US"/>
        </w:rPr>
        <w:t>, 2018)</w:t>
      </w:r>
      <w:r w:rsidRPr="00405BF6">
        <w:rPr>
          <w:rFonts w:ascii="Times New Roman" w:hAnsi="Times New Roman" w:cs="Times New Roman"/>
        </w:rPr>
        <w:t xml:space="preserve">, metode ini diharapkan dapat menumbuhkan rasa semangat siswa untuk belajar sehingga keaktifan dari aktivitas belajar siswa dapat meningkat, secara umum penggunaan kearifan lokal dalam pembelajaran ini bermanfaat untuk memperlancar proses interaksi antara pengajar dan pembelajar. Hal ini bahwa dengan menggunakan media interaktif berbasis kearifan lokal akan menciptakan kondisi yang menyenangkan, mengingat belajar siswa lebih banyak dipenuhi oleh rasa ketertarikan siswa dalam belajar sehingga dapat meningkatkan hasil belajar. Dengan demikian bahwa penerapan media dapat memotivasi dan membantu pembelajaran untuk belajar secara optimal. </w:t>
      </w:r>
    </w:p>
    <w:p w:rsidR="00C657A1" w:rsidRPr="00405BF6" w:rsidRDefault="00C657A1" w:rsidP="00C657A1">
      <w:pPr>
        <w:pStyle w:val="ListParagraph"/>
        <w:spacing w:after="0" w:line="240" w:lineRule="auto"/>
        <w:ind w:left="0" w:firstLine="567"/>
        <w:jc w:val="both"/>
        <w:rPr>
          <w:rFonts w:ascii="Times New Roman" w:hAnsi="Times New Roman" w:cs="Times New Roman"/>
        </w:rPr>
      </w:pPr>
      <w:r w:rsidRPr="00405BF6">
        <w:rPr>
          <w:rFonts w:ascii="Times New Roman" w:hAnsi="Times New Roman" w:cs="Times New Roman"/>
        </w:rPr>
        <w:t xml:space="preserve">Masalah dasar yang dikeluhkan oleh guru di Sekolah Menengah Atas pada pembelajaran Bahasa Indonesia adalah rendahnya kemampuan menyimak siswa, terutama pada pembelajaran menyimak cerita rakyat. Hal ini didasari oleh rendahnya kemampuan siswa dalam mengungkapkan apa yang sudah didengar dikarenakan daya menyimak siswa rendah, tidak adanya keseriusan dalam menerima pembelajaran, dan siswa yang kurang aktif dalam kegiatan pembelajaran. Sesuai dengan standar </w:t>
      </w:r>
      <w:r w:rsidRPr="00405BF6">
        <w:rPr>
          <w:rFonts w:ascii="Times New Roman" w:hAnsi="Times New Roman" w:cs="Times New Roman"/>
        </w:rPr>
        <w:lastRenderedPageBreak/>
        <w:t>kompetensi memahami siaran atau cerita yang disampaikan secaralangsung/tidak langsung dan kompetensi dasar mengidentifikasi unsur sastra (intrinsik dan ekstrinsik) suatu cerita yang disampaikan secara langsung/melalui rekaman.</w:t>
      </w:r>
    </w:p>
    <w:p w:rsidR="0053157C" w:rsidRPr="00405BF6" w:rsidRDefault="0053157C" w:rsidP="0053157C">
      <w:pPr>
        <w:pStyle w:val="ListParagraph"/>
        <w:spacing w:after="0" w:line="240" w:lineRule="auto"/>
        <w:ind w:left="0" w:firstLine="567"/>
        <w:jc w:val="both"/>
        <w:rPr>
          <w:rFonts w:ascii="Times New Roman" w:hAnsi="Times New Roman" w:cs="Times New Roman"/>
        </w:rPr>
      </w:pPr>
      <w:r w:rsidRPr="00405BF6">
        <w:rPr>
          <w:rFonts w:ascii="Times New Roman" w:hAnsi="Times New Roman" w:cs="Times New Roman"/>
        </w:rPr>
        <w:t>Ungkapan di atas bahwa banyak siswa yang kurang mampu dalam menyimak cerita rakyat, hal ini juga dialami siswa Sekolah Menengah Atas. Khususnya di Sekolah Menengah Atas Negeri 1 Segedong. Dapat dibuktikan dengan nilai rata-rata yang diperoleh oleh siswa yakni 64,02. Nilai tersebut tidak mencapai KKM yang telah ditetapkan sekolah dengan nilai KKM 70. Seperti halnya ketika guru membacakan sebuah cerita rakyat kepada siswa dan siswa disuruhmendengarkan cerita tersebut. Setelah guru selesai membacakan cerita rakyat lalu guru menanyakan kepada siswa pertanyaan-pertanyaan sesuai dengan indikator pembelajaran, namun hasilnya adalah lebih banyak siswa yang bingung dan diam untuk menjawab dan dari itu juga siswa meminta guru untuk mengulangi membacakan cerita rakyat tersebut.</w:t>
      </w:r>
    </w:p>
    <w:p w:rsidR="0053157C" w:rsidRPr="00405BF6" w:rsidRDefault="0053157C" w:rsidP="0053157C">
      <w:pPr>
        <w:pStyle w:val="ListParagraph"/>
        <w:spacing w:after="0" w:line="240" w:lineRule="auto"/>
        <w:ind w:left="0" w:firstLine="567"/>
        <w:jc w:val="both"/>
        <w:rPr>
          <w:rFonts w:ascii="Times New Roman" w:hAnsi="Times New Roman" w:cs="Times New Roman"/>
        </w:rPr>
      </w:pPr>
      <w:r w:rsidRPr="00405BF6">
        <w:rPr>
          <w:rFonts w:ascii="Times New Roman" w:hAnsi="Times New Roman" w:cs="Times New Roman"/>
        </w:rPr>
        <w:t>Faktor penyebab rendahnya kemampuan menyimak cerita rakyat adalah faktor dari siswa sendiri dan faktor dari guru. Faktor penyebab dari siswa adalah siswa cenderung kurang dapat menyimak dengan serius, siswa kurang berkonsentrasi, dan kurang aktif dalam menerima pembelajaran, hal ini dikarenakan kurang menariknya suatu cerita atau yang membacakan cerita. Agar siswa lebih semangat dan tertarik serta aktif dalam menyimak, maka akan dikembangkan media pembelajaran interaktif dengan menampilkan sebuah rekaman atau video cerita rakyat yang berbasis kearifan lokal daerah setempat siswa. Sedangkan faktor penyebab rendahnya kemampuan menemukan hal-hal yang menarik tentang tokoh cerita rakyat adalah kurangnya kreativitas guru dalam menggunakan alat/bahan yang dapat membantu siswa dalam pembelajaran.</w:t>
      </w:r>
    </w:p>
    <w:p w:rsidR="001F5DDA" w:rsidRPr="001F5DDA" w:rsidRDefault="001F5DDA" w:rsidP="002F6961">
      <w:pPr>
        <w:widowControl w:val="0"/>
        <w:spacing w:after="0"/>
        <w:ind w:firstLine="720"/>
        <w:jc w:val="both"/>
        <w:rPr>
          <w:rFonts w:ascii="Times New Roman" w:hAnsi="Times New Roman" w:cs="Times New Roman"/>
          <w:sz w:val="24"/>
          <w:szCs w:val="24"/>
          <w:lang w:val="en-US"/>
        </w:rPr>
      </w:pPr>
    </w:p>
    <w:p w:rsidR="005753D5" w:rsidRPr="00056C1F" w:rsidRDefault="00AD5754" w:rsidP="002F6961">
      <w:pPr>
        <w:spacing w:after="0"/>
        <w:jc w:val="both"/>
        <w:rPr>
          <w:rFonts w:ascii="Times New Roman" w:hAnsi="Times New Roman" w:cs="Times New Roman"/>
          <w:b/>
          <w:sz w:val="24"/>
          <w:szCs w:val="24"/>
        </w:rPr>
      </w:pPr>
      <w:r>
        <w:rPr>
          <w:rFonts w:ascii="Times New Roman" w:hAnsi="Times New Roman" w:cs="Times New Roman"/>
          <w:b/>
          <w:sz w:val="24"/>
          <w:szCs w:val="24"/>
        </w:rPr>
        <w:t>METODE</w:t>
      </w:r>
    </w:p>
    <w:p w:rsidR="004B666F" w:rsidRDefault="004B666F" w:rsidP="004B666F">
      <w:pPr>
        <w:spacing w:after="0"/>
        <w:jc w:val="both"/>
        <w:rPr>
          <w:rStyle w:val="fontstyle01"/>
        </w:rPr>
      </w:pPr>
      <w:r>
        <w:rPr>
          <w:rStyle w:val="fontstyle01"/>
        </w:rPr>
        <w:t>Tempat dan Waktu Penelitian</w:t>
      </w:r>
    </w:p>
    <w:p w:rsidR="0003156F" w:rsidRPr="0003156F" w:rsidRDefault="0003156F" w:rsidP="0003156F">
      <w:pPr>
        <w:spacing w:after="0"/>
        <w:ind w:firstLine="426"/>
        <w:jc w:val="both"/>
        <w:rPr>
          <w:rStyle w:val="fontstyle01"/>
          <w:b w:val="0"/>
          <w:bCs w:val="0"/>
          <w:lang w:val="en-US"/>
        </w:rPr>
      </w:pPr>
      <w:proofErr w:type="spellStart"/>
      <w:r w:rsidRPr="0003156F">
        <w:rPr>
          <w:rStyle w:val="fontstyle01"/>
          <w:b w:val="0"/>
          <w:bCs w:val="0"/>
          <w:lang w:val="en-US"/>
        </w:rPr>
        <w:t>Penelitianinidilaksanakan</w:t>
      </w:r>
      <w:r>
        <w:rPr>
          <w:rStyle w:val="fontstyle01"/>
          <w:b w:val="0"/>
          <w:bCs w:val="0"/>
          <w:lang w:val="en-US"/>
        </w:rPr>
        <w:t>di</w:t>
      </w:r>
      <w:proofErr w:type="spellEnd"/>
      <w:r>
        <w:rPr>
          <w:rStyle w:val="fontstyle01"/>
          <w:b w:val="0"/>
          <w:bCs w:val="0"/>
          <w:lang w:val="en-US"/>
        </w:rPr>
        <w:t xml:space="preserve"> </w:t>
      </w:r>
      <w:proofErr w:type="spellStart"/>
      <w:r>
        <w:rPr>
          <w:rStyle w:val="fontstyle01"/>
          <w:b w:val="0"/>
          <w:bCs w:val="0"/>
          <w:lang w:val="en-US"/>
        </w:rPr>
        <w:t>kelas</w:t>
      </w:r>
      <w:proofErr w:type="spellEnd"/>
      <w:r>
        <w:rPr>
          <w:rStyle w:val="fontstyle01"/>
          <w:b w:val="0"/>
          <w:bCs w:val="0"/>
          <w:lang w:val="en-US"/>
        </w:rPr>
        <w:t xml:space="preserve"> X SMAN 1 </w:t>
      </w:r>
      <w:proofErr w:type="spellStart"/>
      <w:r>
        <w:rPr>
          <w:rStyle w:val="fontstyle01"/>
          <w:b w:val="0"/>
          <w:bCs w:val="0"/>
          <w:lang w:val="en-US"/>
        </w:rPr>
        <w:t>Segedong</w:t>
      </w:r>
      <w:proofErr w:type="spellEnd"/>
      <w:r>
        <w:rPr>
          <w:rStyle w:val="fontstyle01"/>
          <w:b w:val="0"/>
          <w:bCs w:val="0"/>
          <w:lang w:val="en-US"/>
        </w:rPr>
        <w:t xml:space="preserve"> yang </w:t>
      </w:r>
      <w:proofErr w:type="spellStart"/>
      <w:r>
        <w:rPr>
          <w:rStyle w:val="fontstyle01"/>
          <w:b w:val="0"/>
          <w:bCs w:val="0"/>
          <w:lang w:val="en-US"/>
        </w:rPr>
        <w:t>berjumlah</w:t>
      </w:r>
      <w:proofErr w:type="spellEnd"/>
      <w:r>
        <w:rPr>
          <w:rStyle w:val="fontstyle01"/>
          <w:b w:val="0"/>
          <w:bCs w:val="0"/>
          <w:lang w:val="en-US"/>
        </w:rPr>
        <w:t xml:space="preserve"> 19, </w:t>
      </w:r>
      <w:proofErr w:type="spellStart"/>
      <w:r w:rsidR="006D315A">
        <w:rPr>
          <w:rStyle w:val="fontstyle01"/>
          <w:b w:val="0"/>
          <w:bCs w:val="0"/>
          <w:lang w:val="en-US"/>
        </w:rPr>
        <w:t>laki-laki</w:t>
      </w:r>
      <w:proofErr w:type="spellEnd"/>
      <w:r w:rsidR="006D315A">
        <w:rPr>
          <w:rStyle w:val="fontstyle01"/>
          <w:b w:val="0"/>
          <w:bCs w:val="0"/>
          <w:lang w:val="en-US"/>
        </w:rPr>
        <w:t xml:space="preserve"> 3 </w:t>
      </w:r>
      <w:proofErr w:type="spellStart"/>
      <w:r w:rsidR="006D315A">
        <w:rPr>
          <w:rStyle w:val="fontstyle01"/>
          <w:b w:val="0"/>
          <w:bCs w:val="0"/>
          <w:lang w:val="en-US"/>
        </w:rPr>
        <w:t>siswa</w:t>
      </w:r>
      <w:proofErr w:type="spellEnd"/>
      <w:r w:rsidR="006D315A">
        <w:rPr>
          <w:rStyle w:val="fontstyle01"/>
          <w:b w:val="0"/>
          <w:bCs w:val="0"/>
          <w:lang w:val="en-US"/>
        </w:rPr>
        <w:t xml:space="preserve"> dan </w:t>
      </w:r>
      <w:proofErr w:type="spellStart"/>
      <w:r w:rsidR="006D315A">
        <w:rPr>
          <w:rStyle w:val="fontstyle01"/>
          <w:b w:val="0"/>
          <w:bCs w:val="0"/>
          <w:lang w:val="en-US"/>
        </w:rPr>
        <w:t>perempuan</w:t>
      </w:r>
      <w:proofErr w:type="spellEnd"/>
      <w:r w:rsidR="006D315A">
        <w:rPr>
          <w:rStyle w:val="fontstyle01"/>
          <w:b w:val="0"/>
          <w:bCs w:val="0"/>
          <w:lang w:val="en-US"/>
        </w:rPr>
        <w:t xml:space="preserve"> 16 </w:t>
      </w:r>
      <w:proofErr w:type="spellStart"/>
      <w:r w:rsidR="006D315A">
        <w:rPr>
          <w:rStyle w:val="fontstyle01"/>
          <w:b w:val="0"/>
          <w:bCs w:val="0"/>
          <w:lang w:val="en-US"/>
        </w:rPr>
        <w:t>siswa</w:t>
      </w:r>
      <w:proofErr w:type="spellEnd"/>
      <w:r w:rsidR="006D315A">
        <w:rPr>
          <w:rStyle w:val="fontstyle01"/>
          <w:b w:val="0"/>
          <w:bCs w:val="0"/>
          <w:lang w:val="en-US"/>
        </w:rPr>
        <w:t>.</w:t>
      </w:r>
    </w:p>
    <w:p w:rsidR="0003156F" w:rsidRDefault="000B09AA" w:rsidP="004B666F">
      <w:pPr>
        <w:spacing w:after="0"/>
        <w:jc w:val="both"/>
        <w:rPr>
          <w:rStyle w:val="fontstyle01"/>
          <w:lang w:val="en-US"/>
        </w:rPr>
      </w:pPr>
      <w:proofErr w:type="spellStart"/>
      <w:r>
        <w:rPr>
          <w:rStyle w:val="fontstyle01"/>
          <w:lang w:val="en-US"/>
        </w:rPr>
        <w:t>DesainPenelitian</w:t>
      </w:r>
      <w:proofErr w:type="spellEnd"/>
    </w:p>
    <w:p w:rsidR="00A608E9" w:rsidRPr="00A608E9" w:rsidRDefault="000B749B" w:rsidP="00A608E9">
      <w:pPr>
        <w:pStyle w:val="ListParagraph"/>
        <w:spacing w:after="0" w:line="240" w:lineRule="auto"/>
        <w:ind w:left="0" w:firstLine="567"/>
        <w:jc w:val="both"/>
        <w:rPr>
          <w:rFonts w:ascii="Times New Roman" w:hAnsi="Times New Roman" w:cs="Times New Roman"/>
          <w:b/>
        </w:rPr>
      </w:pPr>
      <w:proofErr w:type="spellStart"/>
      <w:r w:rsidRPr="00A608E9">
        <w:rPr>
          <w:rStyle w:val="fontstyle01"/>
          <w:b w:val="0"/>
          <w:bCs w:val="0"/>
          <w:lang w:val="en-US"/>
        </w:rPr>
        <w:t>Desainpenelitian</w:t>
      </w:r>
      <w:r w:rsidR="00A16281" w:rsidRPr="00A608E9">
        <w:rPr>
          <w:rStyle w:val="fontstyle01"/>
          <w:b w:val="0"/>
          <w:bCs w:val="0"/>
          <w:lang w:val="en-US"/>
        </w:rPr>
        <w:t>menggunakanprosedurpenelitian</w:t>
      </w:r>
      <w:proofErr w:type="spellEnd"/>
      <w:r w:rsidR="00A16281" w:rsidRPr="00A608E9">
        <w:rPr>
          <w:rStyle w:val="fontstyle01"/>
          <w:b w:val="0"/>
          <w:bCs w:val="0"/>
          <w:lang w:val="en-US"/>
        </w:rPr>
        <w:t xml:space="preserve"> dan </w:t>
      </w:r>
      <w:proofErr w:type="spellStart"/>
      <w:r w:rsidR="00A16281" w:rsidRPr="00A608E9">
        <w:rPr>
          <w:rStyle w:val="fontstyle01"/>
          <w:b w:val="0"/>
          <w:bCs w:val="0"/>
          <w:lang w:val="en-US"/>
        </w:rPr>
        <w:t>pengembangan</w:t>
      </w:r>
      <w:proofErr w:type="spellEnd"/>
      <w:r w:rsidR="00A16281" w:rsidRPr="00A608E9">
        <w:rPr>
          <w:rStyle w:val="fontstyle01"/>
          <w:b w:val="0"/>
          <w:bCs w:val="0"/>
          <w:lang w:val="en-US"/>
        </w:rPr>
        <w:t xml:space="preserve"> (</w:t>
      </w:r>
      <w:r w:rsidR="00A16281" w:rsidRPr="00A608E9">
        <w:rPr>
          <w:rFonts w:ascii="Times New Roman" w:hAnsi="Times New Roman" w:cs="Times New Roman"/>
          <w:i/>
        </w:rPr>
        <w:t>Research and Development</w:t>
      </w:r>
      <w:r w:rsidR="00A16281" w:rsidRPr="00A608E9">
        <w:rPr>
          <w:rFonts w:ascii="Times New Roman" w:hAnsi="Times New Roman" w:cs="Times New Roman"/>
          <w:i/>
          <w:lang w:val="en-US"/>
        </w:rPr>
        <w:t>)</w:t>
      </w:r>
      <w:r w:rsidR="00A16281" w:rsidRPr="00A608E9">
        <w:rPr>
          <w:rFonts w:ascii="Times New Roman" w:hAnsi="Times New Roman" w:cs="Times New Roman"/>
          <w:iCs/>
          <w:lang w:val="en-US"/>
        </w:rPr>
        <w:t xml:space="preserve">. </w:t>
      </w:r>
      <w:r w:rsidR="00A608E9" w:rsidRPr="00A608E9">
        <w:rPr>
          <w:rFonts w:ascii="Times New Roman" w:hAnsi="Times New Roman" w:cs="Times New Roman"/>
        </w:rPr>
        <w:t>Sugiyono (201</w:t>
      </w:r>
      <w:r w:rsidR="00E02616">
        <w:rPr>
          <w:rFonts w:ascii="Times New Roman" w:hAnsi="Times New Roman" w:cs="Times New Roman"/>
          <w:lang w:val="en-US"/>
        </w:rPr>
        <w:t>6</w:t>
      </w:r>
      <w:r w:rsidR="00A608E9" w:rsidRPr="00A608E9">
        <w:rPr>
          <w:rFonts w:ascii="Times New Roman" w:hAnsi="Times New Roman" w:cs="Times New Roman"/>
        </w:rPr>
        <w:t xml:space="preserve">) Metode penelitian dan pengembangan atau dalam bahasa inggrisnya </w:t>
      </w:r>
      <w:r w:rsidR="00A608E9" w:rsidRPr="00A608E9">
        <w:rPr>
          <w:rFonts w:ascii="Times New Roman" w:hAnsi="Times New Roman" w:cs="Times New Roman"/>
          <w:i/>
        </w:rPr>
        <w:t>Research and Development</w:t>
      </w:r>
      <w:r w:rsidR="00A608E9" w:rsidRPr="00A608E9">
        <w:rPr>
          <w:rFonts w:ascii="Times New Roman" w:hAnsi="Times New Roman" w:cs="Times New Roman"/>
        </w:rPr>
        <w:t xml:space="preserve"> adalah metode penelitian yang digunakan untuk menghasilkan produk tertentu dan menguji keefektifan produk tersebut.</w:t>
      </w:r>
    </w:p>
    <w:p w:rsidR="000B749B" w:rsidRDefault="00A608E9" w:rsidP="004D3B29">
      <w:pPr>
        <w:spacing w:after="0" w:line="240" w:lineRule="auto"/>
        <w:jc w:val="both"/>
        <w:rPr>
          <w:rFonts w:ascii="Times New Roman" w:hAnsi="Times New Roman" w:cs="Times New Roman"/>
        </w:rPr>
      </w:pPr>
      <w:r w:rsidRPr="00A608E9">
        <w:rPr>
          <w:rFonts w:ascii="Times New Roman" w:hAnsi="Times New Roman" w:cs="Times New Roman"/>
        </w:rPr>
        <w:t>Menurut Sugiyono (2016) “Penelitian pengembangan mempunyai empat tingkat kesulitan yaitu: meneliti tanpa menguji (tidak membuat dan tidak menguji produk), menguji tanpa meneliti (menguji validitas produk yang telah ada), meneliti dan menguji dalam upaya mengembangkan produk yang telah ada dan meneliti dan menguji dalam menciptakan produk baru”.</w:t>
      </w:r>
    </w:p>
    <w:p w:rsidR="00AA0777" w:rsidRDefault="00B70C89" w:rsidP="004D3B29">
      <w:pPr>
        <w:spacing w:after="0" w:line="240" w:lineRule="auto"/>
        <w:ind w:firstLine="426"/>
        <w:jc w:val="both"/>
        <w:rPr>
          <w:rFonts w:ascii="Times New Roman" w:hAnsi="Times New Roman" w:cs="Times New Roman"/>
          <w:lang w:val="en-US"/>
        </w:rPr>
      </w:pPr>
      <w:r w:rsidRPr="00B70C89">
        <w:rPr>
          <w:rFonts w:ascii="Times New Roman" w:hAnsi="Times New Roman" w:cs="Times New Roman"/>
        </w:rPr>
        <w:t>Terdapat banyak model desain pembelajaran (Botturi, 2003) yang dapat digunakan untuk mengembangkan perangkat pembelajaran, salah satunya adalah model Hannafin dan Peck</w:t>
      </w:r>
      <w:r>
        <w:rPr>
          <w:rFonts w:ascii="Times New Roman" w:hAnsi="Times New Roman" w:cs="Times New Roman"/>
          <w:lang w:val="en-US"/>
        </w:rPr>
        <w:t xml:space="preserve">. </w:t>
      </w:r>
    </w:p>
    <w:p w:rsidR="00AA0777" w:rsidRPr="00AA0777" w:rsidRDefault="00AA0777" w:rsidP="00AA0777">
      <w:pPr>
        <w:spacing w:after="0" w:line="240" w:lineRule="auto"/>
        <w:ind w:firstLine="567"/>
        <w:jc w:val="both"/>
        <w:rPr>
          <w:rFonts w:ascii="Times New Roman" w:hAnsi="Times New Roman" w:cs="Times New Roman"/>
        </w:rPr>
      </w:pPr>
      <w:r w:rsidRPr="00AA0777">
        <w:rPr>
          <w:rFonts w:ascii="Times New Roman" w:hAnsi="Times New Roman" w:cs="Times New Roman"/>
        </w:rPr>
        <w:t>Model Hannafin dan Peck menurut (Tegeh, dkk, 2014) merupakan model yang sederhana, dimana model ini berfokus pada pemecahan masalah kendala kualitas dan kompleksitas pengembangan yang terdiri dari tiga tahapan yakni; 1) penilaian kebutuhan; 2) tahap desain; dan 3) pengembangan dan evaluasi, dimana ketiga tahapan terhubung pada kegiatan “evaluasi dan revisi” yang merupakan tahap yang sangat penting dalam penyempurnaan dari perangkat pembelajaran pada ketiga tahapan inti.</w:t>
      </w:r>
    </w:p>
    <w:p w:rsidR="004D3B29" w:rsidRPr="00B70C89" w:rsidRDefault="00870AF0" w:rsidP="004D3B29">
      <w:pPr>
        <w:spacing w:after="0" w:line="240" w:lineRule="auto"/>
        <w:ind w:firstLine="426"/>
        <w:jc w:val="both"/>
        <w:rPr>
          <w:rStyle w:val="fontstyle01"/>
          <w:lang w:val="en-US"/>
        </w:rPr>
      </w:pPr>
      <w:r w:rsidRPr="0030061B">
        <w:rPr>
          <w:b/>
          <w:noProof/>
          <w:lang w:val="en-US"/>
        </w:rPr>
        <w:drawing>
          <wp:anchor distT="0" distB="0" distL="114300" distR="114300" simplePos="0" relativeHeight="251659264" behindDoc="0" locked="0" layoutInCell="1" allowOverlap="1">
            <wp:simplePos x="0" y="0"/>
            <wp:positionH relativeFrom="column">
              <wp:posOffset>44450</wp:posOffset>
            </wp:positionH>
            <wp:positionV relativeFrom="paragraph">
              <wp:posOffset>72390</wp:posOffset>
            </wp:positionV>
            <wp:extent cx="2316480" cy="1098550"/>
            <wp:effectExtent l="0" t="0" r="7620" b="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nafin_Peck.png"/>
                    <pic:cNvPicPr/>
                  </pic:nvPicPr>
                  <pic:blipFill>
                    <a:blip r:embed="rId12">
                      <a:extLst>
                        <a:ext uri="{28A0092B-C50C-407E-A947-70E740481C1C}">
                          <a14:useLocalDpi xmlns:a14="http://schemas.microsoft.com/office/drawing/2010/main" val="0"/>
                        </a:ext>
                      </a:extLst>
                    </a:blip>
                    <a:stretch>
                      <a:fillRect/>
                    </a:stretch>
                  </pic:blipFill>
                  <pic:spPr>
                    <a:xfrm>
                      <a:off x="0" y="0"/>
                      <a:ext cx="2316480" cy="1098550"/>
                    </a:xfrm>
                    <a:prstGeom prst="rect">
                      <a:avLst/>
                    </a:prstGeom>
                  </pic:spPr>
                </pic:pic>
              </a:graphicData>
            </a:graphic>
          </wp:anchor>
        </w:drawing>
      </w:r>
    </w:p>
    <w:p w:rsidR="000B749B" w:rsidRDefault="000B749B" w:rsidP="004B666F">
      <w:pPr>
        <w:spacing w:after="0"/>
        <w:jc w:val="both"/>
        <w:rPr>
          <w:rStyle w:val="fontstyle01"/>
          <w:lang w:val="en-US"/>
        </w:rPr>
      </w:pPr>
    </w:p>
    <w:p w:rsidR="000B749B" w:rsidRDefault="000B749B" w:rsidP="004B666F">
      <w:pPr>
        <w:spacing w:after="0"/>
        <w:jc w:val="both"/>
        <w:rPr>
          <w:rStyle w:val="fontstyle01"/>
          <w:lang w:val="en-US"/>
        </w:rPr>
      </w:pPr>
    </w:p>
    <w:p w:rsidR="000B749B" w:rsidRDefault="000B749B" w:rsidP="004B666F">
      <w:pPr>
        <w:spacing w:after="0"/>
        <w:jc w:val="both"/>
        <w:rPr>
          <w:rStyle w:val="fontstyle01"/>
          <w:lang w:val="en-US"/>
        </w:rPr>
      </w:pPr>
    </w:p>
    <w:p w:rsidR="006D315A" w:rsidRDefault="006D315A" w:rsidP="004B666F">
      <w:pPr>
        <w:spacing w:after="0"/>
        <w:jc w:val="both"/>
        <w:rPr>
          <w:rStyle w:val="fontstyle01"/>
        </w:rPr>
      </w:pPr>
    </w:p>
    <w:p w:rsidR="006D315A" w:rsidRDefault="006D315A" w:rsidP="004B666F">
      <w:pPr>
        <w:spacing w:after="0"/>
        <w:jc w:val="both"/>
        <w:rPr>
          <w:rStyle w:val="fontstyle01"/>
        </w:rPr>
      </w:pPr>
    </w:p>
    <w:p w:rsidR="006D315A" w:rsidRDefault="006D315A" w:rsidP="004B666F">
      <w:pPr>
        <w:spacing w:after="0"/>
        <w:jc w:val="both"/>
        <w:rPr>
          <w:rStyle w:val="fontstyle01"/>
        </w:rPr>
      </w:pPr>
    </w:p>
    <w:p w:rsidR="008074C3" w:rsidRPr="00644C47" w:rsidRDefault="008074C3" w:rsidP="008074C3">
      <w:pPr>
        <w:spacing w:after="0" w:line="240" w:lineRule="auto"/>
        <w:jc w:val="center"/>
        <w:rPr>
          <w:rFonts w:ascii="Times New Roman" w:hAnsi="Times New Roman"/>
          <w:sz w:val="20"/>
          <w:szCs w:val="20"/>
        </w:rPr>
      </w:pPr>
      <w:r w:rsidRPr="00644C47">
        <w:rPr>
          <w:rFonts w:ascii="Times New Roman" w:hAnsi="Times New Roman"/>
          <w:sz w:val="20"/>
          <w:szCs w:val="20"/>
        </w:rPr>
        <w:lastRenderedPageBreak/>
        <w:t xml:space="preserve">Gambar </w:t>
      </w:r>
      <w:r w:rsidRPr="00644C47">
        <w:rPr>
          <w:rFonts w:ascii="Times New Roman" w:hAnsi="Times New Roman"/>
          <w:sz w:val="20"/>
          <w:szCs w:val="20"/>
          <w:lang w:val="en-US"/>
        </w:rPr>
        <w:t xml:space="preserve">1. </w:t>
      </w:r>
      <w:r w:rsidRPr="00644C47">
        <w:rPr>
          <w:rFonts w:ascii="Times New Roman" w:hAnsi="Times New Roman"/>
          <w:sz w:val="20"/>
          <w:szCs w:val="20"/>
        </w:rPr>
        <w:t>Tahapan ModelPengembangan Hannafin dan Peck</w:t>
      </w:r>
    </w:p>
    <w:p w:rsidR="00870AF0" w:rsidRDefault="00870AF0" w:rsidP="002F6961">
      <w:pPr>
        <w:spacing w:after="0"/>
        <w:jc w:val="both"/>
        <w:rPr>
          <w:rFonts w:ascii="Times New Roman" w:hAnsi="Times New Roman" w:cs="Times New Roman"/>
          <w:b/>
          <w:iCs/>
          <w:sz w:val="24"/>
          <w:szCs w:val="24"/>
        </w:rPr>
      </w:pPr>
    </w:p>
    <w:p w:rsidR="001409F6" w:rsidRPr="001409F6" w:rsidRDefault="001409F6" w:rsidP="002F6961">
      <w:pPr>
        <w:spacing w:after="0"/>
        <w:jc w:val="both"/>
        <w:rPr>
          <w:rFonts w:ascii="Times New Roman" w:hAnsi="Times New Roman" w:cs="Times New Roman"/>
          <w:b/>
          <w:iCs/>
          <w:lang w:val="en-US"/>
        </w:rPr>
      </w:pPr>
      <w:r w:rsidRPr="001409F6">
        <w:rPr>
          <w:rFonts w:ascii="Times New Roman" w:hAnsi="Times New Roman" w:cs="Times New Roman"/>
          <w:b/>
          <w:iCs/>
          <w:lang w:val="en-US"/>
        </w:rPr>
        <w:t xml:space="preserve">Teknik </w:t>
      </w:r>
      <w:proofErr w:type="spellStart"/>
      <w:r w:rsidRPr="001409F6">
        <w:rPr>
          <w:rFonts w:ascii="Times New Roman" w:hAnsi="Times New Roman" w:cs="Times New Roman"/>
          <w:b/>
          <w:iCs/>
          <w:lang w:val="en-US"/>
        </w:rPr>
        <w:t>Pengumpulan</w:t>
      </w:r>
      <w:proofErr w:type="spellEnd"/>
      <w:r w:rsidRPr="001409F6">
        <w:rPr>
          <w:rFonts w:ascii="Times New Roman" w:hAnsi="Times New Roman" w:cs="Times New Roman"/>
          <w:b/>
          <w:iCs/>
          <w:lang w:val="en-US"/>
        </w:rPr>
        <w:t xml:space="preserve"> dan </w:t>
      </w:r>
      <w:proofErr w:type="spellStart"/>
      <w:r w:rsidRPr="001409F6">
        <w:rPr>
          <w:rFonts w:ascii="Times New Roman" w:hAnsi="Times New Roman" w:cs="Times New Roman"/>
          <w:b/>
          <w:iCs/>
          <w:lang w:val="en-US"/>
        </w:rPr>
        <w:t>Analisis</w:t>
      </w:r>
      <w:proofErr w:type="spellEnd"/>
      <w:r w:rsidRPr="001409F6">
        <w:rPr>
          <w:rFonts w:ascii="Times New Roman" w:hAnsi="Times New Roman" w:cs="Times New Roman"/>
          <w:b/>
          <w:iCs/>
          <w:lang w:val="en-US"/>
        </w:rPr>
        <w:t xml:space="preserve"> Data</w:t>
      </w:r>
    </w:p>
    <w:p w:rsidR="0002461F" w:rsidRDefault="00BF120F" w:rsidP="00BA4330">
      <w:pPr>
        <w:spacing w:after="0" w:line="240" w:lineRule="auto"/>
        <w:ind w:firstLine="425"/>
        <w:jc w:val="both"/>
        <w:rPr>
          <w:rFonts w:ascii="Times New Roman" w:hAnsi="Times New Roman" w:cs="Times New Roman"/>
          <w:bCs/>
          <w:iCs/>
          <w:lang w:val="en-US"/>
        </w:rPr>
      </w:pPr>
      <w:proofErr w:type="spellStart"/>
      <w:r w:rsidRPr="00BF120F">
        <w:rPr>
          <w:rFonts w:ascii="Times New Roman" w:hAnsi="Times New Roman" w:cs="Times New Roman"/>
          <w:bCs/>
          <w:iCs/>
          <w:lang w:val="en-US"/>
        </w:rPr>
        <w:t>Bentuk</w:t>
      </w:r>
      <w:r w:rsidR="00270F5B">
        <w:rPr>
          <w:rFonts w:ascii="Times New Roman" w:hAnsi="Times New Roman" w:cs="Times New Roman"/>
          <w:bCs/>
          <w:iCs/>
          <w:lang w:val="en-US"/>
        </w:rPr>
        <w:t>instrument</w:t>
      </w:r>
      <w:proofErr w:type="spellEnd"/>
      <w:r w:rsidR="00270F5B">
        <w:rPr>
          <w:rFonts w:ascii="Times New Roman" w:hAnsi="Times New Roman" w:cs="Times New Roman"/>
          <w:bCs/>
          <w:iCs/>
          <w:lang w:val="en-US"/>
        </w:rPr>
        <w:t xml:space="preserve"> </w:t>
      </w:r>
      <w:proofErr w:type="spellStart"/>
      <w:r w:rsidR="00270F5B">
        <w:rPr>
          <w:rFonts w:ascii="Times New Roman" w:hAnsi="Times New Roman" w:cs="Times New Roman"/>
          <w:bCs/>
          <w:iCs/>
          <w:lang w:val="en-US"/>
        </w:rPr>
        <w:t>tesadalah</w:t>
      </w:r>
      <w:r w:rsidR="00613E87">
        <w:rPr>
          <w:rFonts w:ascii="Times New Roman" w:hAnsi="Times New Roman" w:cs="Times New Roman"/>
          <w:bCs/>
          <w:iCs/>
          <w:lang w:val="en-US"/>
        </w:rPr>
        <w:t>teshasilbelajarsiswa</w:t>
      </w:r>
      <w:proofErr w:type="spellEnd"/>
      <w:r w:rsidR="0034095D">
        <w:rPr>
          <w:rFonts w:ascii="Times New Roman" w:hAnsi="Times New Roman" w:cs="Times New Roman"/>
          <w:bCs/>
          <w:iCs/>
          <w:lang w:val="en-US"/>
        </w:rPr>
        <w:t xml:space="preserve">. </w:t>
      </w:r>
      <w:proofErr w:type="spellStart"/>
      <w:r w:rsidR="0034095D">
        <w:rPr>
          <w:rFonts w:ascii="Times New Roman" w:hAnsi="Times New Roman" w:cs="Times New Roman"/>
          <w:bCs/>
          <w:iCs/>
          <w:lang w:val="en-US"/>
        </w:rPr>
        <w:t>Tesinibertujuanuntukmengukurpemahamansiswatentangmateri</w:t>
      </w:r>
      <w:proofErr w:type="spellEnd"/>
      <w:r w:rsidR="0034095D">
        <w:rPr>
          <w:rFonts w:ascii="Times New Roman" w:hAnsi="Times New Roman" w:cs="Times New Roman"/>
          <w:bCs/>
          <w:iCs/>
          <w:lang w:val="en-US"/>
        </w:rPr>
        <w:t xml:space="preserve"> yang </w:t>
      </w:r>
      <w:proofErr w:type="spellStart"/>
      <w:r w:rsidR="0034095D">
        <w:rPr>
          <w:rFonts w:ascii="Times New Roman" w:hAnsi="Times New Roman" w:cs="Times New Roman"/>
          <w:bCs/>
          <w:iCs/>
          <w:lang w:val="en-US"/>
        </w:rPr>
        <w:t>diberikanmelalui</w:t>
      </w:r>
      <w:proofErr w:type="spellEnd"/>
      <w:r w:rsidR="0034095D">
        <w:rPr>
          <w:rFonts w:ascii="Times New Roman" w:hAnsi="Times New Roman" w:cs="Times New Roman"/>
          <w:bCs/>
          <w:iCs/>
          <w:lang w:val="en-US"/>
        </w:rPr>
        <w:t xml:space="preserve"> media </w:t>
      </w:r>
      <w:proofErr w:type="spellStart"/>
      <w:r w:rsidR="0034095D">
        <w:rPr>
          <w:rFonts w:ascii="Times New Roman" w:hAnsi="Times New Roman" w:cs="Times New Roman"/>
          <w:bCs/>
          <w:iCs/>
          <w:lang w:val="en-US"/>
        </w:rPr>
        <w:t>interaktifberbasiskearifanlo</w:t>
      </w:r>
      <w:r w:rsidR="00B63915">
        <w:rPr>
          <w:rFonts w:ascii="Times New Roman" w:hAnsi="Times New Roman" w:cs="Times New Roman"/>
          <w:bCs/>
          <w:iCs/>
          <w:lang w:val="en-US"/>
        </w:rPr>
        <w:t>k</w:t>
      </w:r>
      <w:r w:rsidR="0034095D">
        <w:rPr>
          <w:rFonts w:ascii="Times New Roman" w:hAnsi="Times New Roman" w:cs="Times New Roman"/>
          <w:bCs/>
          <w:iCs/>
          <w:lang w:val="en-US"/>
        </w:rPr>
        <w:t>al</w:t>
      </w:r>
      <w:proofErr w:type="spellEnd"/>
      <w:r w:rsidR="0034095D">
        <w:rPr>
          <w:rFonts w:ascii="Times New Roman" w:hAnsi="Times New Roman" w:cs="Times New Roman"/>
          <w:bCs/>
          <w:iCs/>
          <w:lang w:val="en-US"/>
        </w:rPr>
        <w:t xml:space="preserve">. </w:t>
      </w:r>
    </w:p>
    <w:p w:rsidR="00870AF0" w:rsidRDefault="00B63915" w:rsidP="00BA4330">
      <w:pPr>
        <w:spacing w:after="0" w:line="240" w:lineRule="auto"/>
        <w:ind w:firstLine="425"/>
        <w:jc w:val="both"/>
        <w:rPr>
          <w:rFonts w:ascii="Times New Roman" w:hAnsi="Times New Roman" w:cs="Times New Roman"/>
          <w:bCs/>
          <w:iCs/>
          <w:lang w:val="en-US"/>
        </w:rPr>
      </w:pPr>
      <w:proofErr w:type="spellStart"/>
      <w:r>
        <w:rPr>
          <w:rFonts w:ascii="Times New Roman" w:hAnsi="Times New Roman" w:cs="Times New Roman"/>
          <w:bCs/>
          <w:iCs/>
          <w:lang w:val="en-US"/>
        </w:rPr>
        <w:t>Validasikelayakan</w:t>
      </w:r>
      <w:proofErr w:type="spellEnd"/>
      <w:r>
        <w:rPr>
          <w:rFonts w:ascii="Times New Roman" w:hAnsi="Times New Roman" w:cs="Times New Roman"/>
          <w:bCs/>
          <w:iCs/>
          <w:lang w:val="en-US"/>
        </w:rPr>
        <w:t xml:space="preserve"> media dan </w:t>
      </w:r>
      <w:proofErr w:type="spellStart"/>
      <w:r>
        <w:rPr>
          <w:rFonts w:ascii="Times New Roman" w:hAnsi="Times New Roman" w:cs="Times New Roman"/>
          <w:bCs/>
          <w:iCs/>
          <w:lang w:val="en-US"/>
        </w:rPr>
        <w:t>materidilakukan</w:t>
      </w:r>
      <w:proofErr w:type="spellEnd"/>
      <w:r>
        <w:rPr>
          <w:rFonts w:ascii="Times New Roman" w:hAnsi="Times New Roman" w:cs="Times New Roman"/>
          <w:bCs/>
          <w:iCs/>
          <w:lang w:val="en-US"/>
        </w:rPr>
        <w:t xml:space="preserve"> oleh para </w:t>
      </w:r>
      <w:proofErr w:type="spellStart"/>
      <w:r>
        <w:rPr>
          <w:rFonts w:ascii="Times New Roman" w:hAnsi="Times New Roman" w:cs="Times New Roman"/>
          <w:bCs/>
          <w:iCs/>
          <w:lang w:val="en-US"/>
        </w:rPr>
        <w:t>ahliuntukmelihat</w:t>
      </w:r>
      <w:proofErr w:type="spellEnd"/>
      <w:r>
        <w:rPr>
          <w:rFonts w:ascii="Times New Roman" w:hAnsi="Times New Roman" w:cs="Times New Roman"/>
          <w:bCs/>
          <w:iCs/>
          <w:lang w:val="en-US"/>
        </w:rPr>
        <w:t xml:space="preserve"> uji </w:t>
      </w:r>
      <w:proofErr w:type="spellStart"/>
      <w:r>
        <w:rPr>
          <w:rFonts w:ascii="Times New Roman" w:hAnsi="Times New Roman" w:cs="Times New Roman"/>
          <w:bCs/>
          <w:iCs/>
          <w:lang w:val="en-US"/>
        </w:rPr>
        <w:t>kelayakan</w:t>
      </w:r>
      <w:proofErr w:type="spellEnd"/>
      <w:r>
        <w:rPr>
          <w:rFonts w:ascii="Times New Roman" w:hAnsi="Times New Roman" w:cs="Times New Roman"/>
          <w:bCs/>
          <w:iCs/>
          <w:lang w:val="en-US"/>
        </w:rPr>
        <w:t xml:space="preserve"> media </w:t>
      </w:r>
      <w:proofErr w:type="spellStart"/>
      <w:r>
        <w:rPr>
          <w:rFonts w:ascii="Times New Roman" w:hAnsi="Times New Roman" w:cs="Times New Roman"/>
          <w:bCs/>
          <w:iCs/>
          <w:lang w:val="en-US"/>
        </w:rPr>
        <w:t>interaktifberbasiskearifanlokal</w:t>
      </w:r>
      <w:proofErr w:type="spellEnd"/>
      <w:r>
        <w:rPr>
          <w:rFonts w:ascii="Times New Roman" w:hAnsi="Times New Roman" w:cs="Times New Roman"/>
          <w:bCs/>
          <w:iCs/>
          <w:lang w:val="en-US"/>
        </w:rPr>
        <w:t xml:space="preserve"> yang </w:t>
      </w:r>
      <w:proofErr w:type="spellStart"/>
      <w:r>
        <w:rPr>
          <w:rFonts w:ascii="Times New Roman" w:hAnsi="Times New Roman" w:cs="Times New Roman"/>
          <w:bCs/>
          <w:iCs/>
          <w:lang w:val="en-US"/>
        </w:rPr>
        <w:t>akandigunakandalampembelajaran</w:t>
      </w:r>
      <w:proofErr w:type="spellEnd"/>
      <w:r>
        <w:rPr>
          <w:rFonts w:ascii="Times New Roman" w:hAnsi="Times New Roman" w:cs="Times New Roman"/>
          <w:bCs/>
          <w:iCs/>
          <w:lang w:val="en-US"/>
        </w:rPr>
        <w:t>.</w:t>
      </w:r>
    </w:p>
    <w:p w:rsidR="001561FF" w:rsidRPr="00BF120F" w:rsidRDefault="001561FF" w:rsidP="00BA4330">
      <w:pPr>
        <w:spacing w:after="0" w:line="240" w:lineRule="auto"/>
        <w:ind w:firstLine="425"/>
        <w:jc w:val="both"/>
        <w:rPr>
          <w:rFonts w:ascii="Times New Roman" w:hAnsi="Times New Roman" w:cs="Times New Roman"/>
          <w:bCs/>
          <w:iCs/>
          <w:lang w:val="en-US"/>
        </w:rPr>
      </w:pPr>
      <w:proofErr w:type="spellStart"/>
      <w:r>
        <w:rPr>
          <w:rFonts w:ascii="Times New Roman" w:hAnsi="Times New Roman" w:cs="Times New Roman"/>
          <w:bCs/>
          <w:iCs/>
          <w:lang w:val="en-US"/>
        </w:rPr>
        <w:t>Penyebarankuisionerdilakukan</w:t>
      </w:r>
      <w:r w:rsidR="003D7DAD">
        <w:rPr>
          <w:rFonts w:ascii="Times New Roman" w:hAnsi="Times New Roman" w:cs="Times New Roman"/>
          <w:bCs/>
          <w:iCs/>
          <w:lang w:val="en-US"/>
        </w:rPr>
        <w:t>kepada</w:t>
      </w:r>
      <w:proofErr w:type="spellEnd"/>
      <w:r w:rsidR="003D7DAD">
        <w:rPr>
          <w:rFonts w:ascii="Times New Roman" w:hAnsi="Times New Roman" w:cs="Times New Roman"/>
          <w:bCs/>
          <w:iCs/>
          <w:lang w:val="en-US"/>
        </w:rPr>
        <w:t xml:space="preserve"> para </w:t>
      </w:r>
      <w:proofErr w:type="spellStart"/>
      <w:r w:rsidR="003D7DAD">
        <w:rPr>
          <w:rFonts w:ascii="Times New Roman" w:hAnsi="Times New Roman" w:cs="Times New Roman"/>
          <w:bCs/>
          <w:iCs/>
          <w:lang w:val="en-US"/>
        </w:rPr>
        <w:t>siswauntukmelihatanalisiskebutuhansiswa</w:t>
      </w:r>
      <w:r w:rsidR="00501C63">
        <w:rPr>
          <w:rFonts w:ascii="Times New Roman" w:hAnsi="Times New Roman" w:cs="Times New Roman"/>
          <w:bCs/>
          <w:iCs/>
          <w:lang w:val="en-US"/>
        </w:rPr>
        <w:t>dalampembelajaran</w:t>
      </w:r>
      <w:proofErr w:type="spellEnd"/>
      <w:r w:rsidR="00501C63">
        <w:rPr>
          <w:rFonts w:ascii="Times New Roman" w:hAnsi="Times New Roman" w:cs="Times New Roman"/>
          <w:bCs/>
          <w:iCs/>
          <w:lang w:val="en-US"/>
        </w:rPr>
        <w:t>.</w:t>
      </w:r>
    </w:p>
    <w:p w:rsidR="00870AF0" w:rsidRDefault="0002461F" w:rsidP="00BA4330">
      <w:pPr>
        <w:spacing w:after="0" w:line="240" w:lineRule="auto"/>
        <w:ind w:firstLine="425"/>
        <w:jc w:val="both"/>
        <w:rPr>
          <w:rFonts w:ascii="Times New Roman" w:hAnsi="Times New Roman" w:cs="Times New Roman"/>
          <w:bCs/>
          <w:iCs/>
          <w:lang w:val="en-US"/>
        </w:rPr>
      </w:pPr>
      <w:proofErr w:type="spellStart"/>
      <w:r>
        <w:rPr>
          <w:rFonts w:ascii="Times New Roman" w:hAnsi="Times New Roman" w:cs="Times New Roman"/>
          <w:bCs/>
          <w:iCs/>
          <w:lang w:val="en-US"/>
        </w:rPr>
        <w:t>Wawancara</w:t>
      </w:r>
      <w:r w:rsidR="00161B04">
        <w:rPr>
          <w:rFonts w:ascii="Times New Roman" w:hAnsi="Times New Roman" w:cs="Times New Roman"/>
          <w:bCs/>
          <w:iCs/>
          <w:lang w:val="en-US"/>
        </w:rPr>
        <w:t>dilakukansecaratidak</w:t>
      </w:r>
      <w:proofErr w:type="spellEnd"/>
      <w:r w:rsidR="00161B04">
        <w:rPr>
          <w:rFonts w:ascii="Times New Roman" w:hAnsi="Times New Roman" w:cs="Times New Roman"/>
          <w:bCs/>
          <w:iCs/>
          <w:lang w:val="en-US"/>
        </w:rPr>
        <w:t xml:space="preserve"> formal terstruktur</w:t>
      </w:r>
      <w:r w:rsidR="00660A85">
        <w:rPr>
          <w:rFonts w:ascii="Times New Roman" w:hAnsi="Times New Roman" w:cs="Times New Roman"/>
          <w:bCs/>
          <w:iCs/>
          <w:lang w:val="en-US"/>
        </w:rPr>
        <w:t xml:space="preserve">gunamemperolehinformasipendukungdarikuisioneranalisiskebutuhan yang </w:t>
      </w:r>
      <w:proofErr w:type="spellStart"/>
      <w:r w:rsidR="00660A85">
        <w:rPr>
          <w:rFonts w:ascii="Times New Roman" w:hAnsi="Times New Roman" w:cs="Times New Roman"/>
          <w:bCs/>
          <w:iCs/>
          <w:lang w:val="en-US"/>
        </w:rPr>
        <w:t>disebarkankepadasiswa</w:t>
      </w:r>
      <w:proofErr w:type="spellEnd"/>
      <w:r w:rsidR="00660A85">
        <w:rPr>
          <w:rFonts w:ascii="Times New Roman" w:hAnsi="Times New Roman" w:cs="Times New Roman"/>
          <w:bCs/>
          <w:iCs/>
          <w:lang w:val="en-US"/>
        </w:rPr>
        <w:t>.</w:t>
      </w:r>
    </w:p>
    <w:p w:rsidR="00A0033F" w:rsidRDefault="00A0033F" w:rsidP="00A0033F">
      <w:pPr>
        <w:spacing w:after="0" w:line="240" w:lineRule="auto"/>
        <w:jc w:val="both"/>
        <w:rPr>
          <w:rFonts w:ascii="Times New Roman" w:hAnsi="Times New Roman" w:cs="Times New Roman"/>
          <w:b/>
          <w:iCs/>
          <w:lang w:val="en-US"/>
        </w:rPr>
      </w:pPr>
      <w:proofErr w:type="spellStart"/>
      <w:r w:rsidRPr="00A0033F">
        <w:rPr>
          <w:rFonts w:ascii="Times New Roman" w:hAnsi="Times New Roman" w:cs="Times New Roman"/>
          <w:b/>
          <w:iCs/>
          <w:lang w:val="en-US"/>
        </w:rPr>
        <w:t>ProsedurPenelitian</w:t>
      </w:r>
      <w:proofErr w:type="spellEnd"/>
      <w:r w:rsidRPr="00A0033F">
        <w:rPr>
          <w:rFonts w:ascii="Times New Roman" w:hAnsi="Times New Roman" w:cs="Times New Roman"/>
          <w:b/>
          <w:iCs/>
          <w:lang w:val="en-US"/>
        </w:rPr>
        <w:t xml:space="preserve"> dan </w:t>
      </w:r>
      <w:proofErr w:type="spellStart"/>
      <w:r w:rsidRPr="00A0033F">
        <w:rPr>
          <w:rFonts w:ascii="Times New Roman" w:hAnsi="Times New Roman" w:cs="Times New Roman"/>
          <w:b/>
          <w:iCs/>
          <w:lang w:val="en-US"/>
        </w:rPr>
        <w:t>Pengembangan</w:t>
      </w:r>
      <w:proofErr w:type="spellEnd"/>
    </w:p>
    <w:p w:rsidR="00D6419A" w:rsidRPr="00227F54" w:rsidRDefault="002E74AC" w:rsidP="002E74AC">
      <w:pPr>
        <w:spacing w:after="0" w:line="240" w:lineRule="auto"/>
        <w:ind w:firstLine="426"/>
        <w:jc w:val="both"/>
        <w:rPr>
          <w:rFonts w:ascii="Times New Roman" w:hAnsi="Times New Roman" w:cs="Times New Roman"/>
          <w:bCs/>
          <w:iCs/>
          <w:lang w:val="en-US"/>
        </w:rPr>
      </w:pPr>
      <w:proofErr w:type="spellStart"/>
      <w:r>
        <w:rPr>
          <w:rFonts w:ascii="Times New Roman" w:hAnsi="Times New Roman" w:cs="Times New Roman"/>
          <w:bCs/>
          <w:iCs/>
          <w:lang w:val="en-US"/>
        </w:rPr>
        <w:t>Dalampenelitianiniprosedurmengikutipenelitian</w:t>
      </w:r>
      <w:proofErr w:type="spellEnd"/>
      <w:r>
        <w:rPr>
          <w:rFonts w:ascii="Times New Roman" w:hAnsi="Times New Roman" w:cs="Times New Roman"/>
          <w:bCs/>
          <w:iCs/>
          <w:lang w:val="en-US"/>
        </w:rPr>
        <w:t xml:space="preserve"> dan </w:t>
      </w:r>
      <w:proofErr w:type="spellStart"/>
      <w:r>
        <w:rPr>
          <w:rFonts w:ascii="Times New Roman" w:hAnsi="Times New Roman" w:cs="Times New Roman"/>
          <w:bCs/>
          <w:iCs/>
          <w:lang w:val="en-US"/>
        </w:rPr>
        <w:t>pengembanganrancanganHanafin</w:t>
      </w:r>
      <w:proofErr w:type="spellEnd"/>
      <w:r>
        <w:rPr>
          <w:rFonts w:ascii="Times New Roman" w:hAnsi="Times New Roman" w:cs="Times New Roman"/>
          <w:bCs/>
          <w:iCs/>
          <w:lang w:val="en-US"/>
        </w:rPr>
        <w:t xml:space="preserve"> and Peck </w:t>
      </w:r>
      <w:proofErr w:type="spellStart"/>
      <w:r>
        <w:rPr>
          <w:rFonts w:ascii="Times New Roman" w:hAnsi="Times New Roman" w:cs="Times New Roman"/>
          <w:bCs/>
          <w:iCs/>
          <w:lang w:val="en-US"/>
        </w:rPr>
        <w:t>dengan</w:t>
      </w:r>
      <w:r w:rsidR="00514273">
        <w:rPr>
          <w:rFonts w:ascii="Times New Roman" w:hAnsi="Times New Roman" w:cs="Times New Roman"/>
          <w:bCs/>
          <w:iCs/>
          <w:lang w:val="en-US"/>
        </w:rPr>
        <w:t>tahapan-tahapanpenilaiankebutuhan</w:t>
      </w:r>
      <w:proofErr w:type="spellEnd"/>
      <w:r w:rsidR="00514273">
        <w:rPr>
          <w:rFonts w:ascii="Times New Roman" w:hAnsi="Times New Roman" w:cs="Times New Roman"/>
          <w:bCs/>
          <w:iCs/>
          <w:lang w:val="en-US"/>
        </w:rPr>
        <w:t xml:space="preserve">, </w:t>
      </w:r>
      <w:proofErr w:type="spellStart"/>
      <w:r w:rsidR="00514273">
        <w:rPr>
          <w:rFonts w:ascii="Times New Roman" w:hAnsi="Times New Roman" w:cs="Times New Roman"/>
          <w:bCs/>
          <w:iCs/>
          <w:lang w:val="en-US"/>
        </w:rPr>
        <w:t>desain</w:t>
      </w:r>
      <w:proofErr w:type="spellEnd"/>
      <w:r w:rsidR="00514273">
        <w:rPr>
          <w:rFonts w:ascii="Times New Roman" w:hAnsi="Times New Roman" w:cs="Times New Roman"/>
          <w:bCs/>
          <w:iCs/>
          <w:lang w:val="en-US"/>
        </w:rPr>
        <w:t xml:space="preserve"> dan </w:t>
      </w:r>
      <w:proofErr w:type="spellStart"/>
      <w:r w:rsidR="00514273">
        <w:rPr>
          <w:rFonts w:ascii="Times New Roman" w:hAnsi="Times New Roman" w:cs="Times New Roman"/>
          <w:bCs/>
          <w:iCs/>
          <w:lang w:val="en-US"/>
        </w:rPr>
        <w:t>pengembangan</w:t>
      </w:r>
      <w:proofErr w:type="spellEnd"/>
      <w:r w:rsidR="00514273">
        <w:rPr>
          <w:rFonts w:ascii="Times New Roman" w:hAnsi="Times New Roman" w:cs="Times New Roman"/>
          <w:bCs/>
          <w:iCs/>
          <w:lang w:val="en-US"/>
        </w:rPr>
        <w:t xml:space="preserve"> dan </w:t>
      </w:r>
      <w:proofErr w:type="spellStart"/>
      <w:r w:rsidR="00514273">
        <w:rPr>
          <w:rFonts w:ascii="Times New Roman" w:hAnsi="Times New Roman" w:cs="Times New Roman"/>
          <w:bCs/>
          <w:iCs/>
          <w:lang w:val="en-US"/>
        </w:rPr>
        <w:t>evaluasi</w:t>
      </w:r>
      <w:proofErr w:type="spellEnd"/>
      <w:r w:rsidR="00514273">
        <w:rPr>
          <w:rFonts w:ascii="Times New Roman" w:hAnsi="Times New Roman" w:cs="Times New Roman"/>
          <w:bCs/>
          <w:iCs/>
          <w:lang w:val="en-US"/>
        </w:rPr>
        <w:t>.</w:t>
      </w:r>
    </w:p>
    <w:p w:rsidR="00870AF0" w:rsidRDefault="00870AF0" w:rsidP="002F6961">
      <w:pPr>
        <w:spacing w:after="0"/>
        <w:jc w:val="both"/>
        <w:rPr>
          <w:rFonts w:ascii="Times New Roman" w:hAnsi="Times New Roman" w:cs="Times New Roman"/>
          <w:b/>
          <w:iCs/>
          <w:sz w:val="24"/>
          <w:szCs w:val="24"/>
        </w:rPr>
      </w:pPr>
    </w:p>
    <w:p w:rsidR="00BA656E" w:rsidRDefault="00BA656E" w:rsidP="002F6961">
      <w:pPr>
        <w:spacing w:after="0"/>
        <w:jc w:val="both"/>
        <w:rPr>
          <w:rFonts w:ascii="Times New Roman" w:hAnsi="Times New Roman" w:cs="Times New Roman"/>
          <w:b/>
          <w:iCs/>
          <w:sz w:val="24"/>
          <w:szCs w:val="24"/>
        </w:rPr>
      </w:pPr>
      <w:r>
        <w:rPr>
          <w:rFonts w:ascii="Times New Roman" w:hAnsi="Times New Roman" w:cs="Times New Roman"/>
          <w:b/>
          <w:iCs/>
          <w:sz w:val="24"/>
          <w:szCs w:val="24"/>
        </w:rPr>
        <w:t>HASIL DAN PEMBAHASAN</w:t>
      </w:r>
    </w:p>
    <w:p w:rsidR="008B5A5B" w:rsidRPr="00FE3B2F" w:rsidRDefault="001831FE" w:rsidP="008B5A5B">
      <w:pPr>
        <w:ind w:firstLine="709"/>
        <w:jc w:val="both"/>
        <w:rPr>
          <w:rFonts w:ascii="Times New Roman" w:hAnsi="Times New Roman" w:cs="Times New Roman"/>
          <w:noProof/>
        </w:rPr>
      </w:pPr>
      <w:proofErr w:type="spellStart"/>
      <w:r w:rsidRPr="008B5A5B">
        <w:rPr>
          <w:rFonts w:ascii="Times New Roman" w:hAnsi="Times New Roman" w:cs="Times New Roman"/>
          <w:lang w:val="en-US"/>
        </w:rPr>
        <w:t>Kegiatanpenelitiandiawalidengan</w:t>
      </w:r>
      <w:r w:rsidR="008B5A5B" w:rsidRPr="008B5A5B">
        <w:rPr>
          <w:rFonts w:ascii="Times New Roman" w:hAnsi="Times New Roman" w:cs="Times New Roman"/>
          <w:lang w:val="en-US"/>
        </w:rPr>
        <w:t>pemberian</w:t>
      </w:r>
      <w:proofErr w:type="spellEnd"/>
      <w:r w:rsidR="008B5A5B" w:rsidRPr="00FE3B2F">
        <w:rPr>
          <w:rFonts w:ascii="Times New Roman" w:hAnsi="Times New Roman" w:cs="Times New Roman"/>
          <w:noProof/>
        </w:rPr>
        <w:t>pre test kepada siswa untuk mengetahui kemampuan awal siswa terkait materi menyimak cerita rakyat. Berikut disajikan hasil pre tes siswa pada materi menyimak cerita rakyat pada tabel 1.</w:t>
      </w:r>
    </w:p>
    <w:p w:rsidR="00302778" w:rsidRPr="004079E3" w:rsidRDefault="00302778" w:rsidP="009B0AD2">
      <w:pPr>
        <w:spacing w:after="0"/>
        <w:jc w:val="center"/>
        <w:rPr>
          <w:rFonts w:ascii="Times New Roman" w:hAnsi="Times New Roman" w:cs="Times New Roman"/>
          <w:sz w:val="20"/>
          <w:szCs w:val="20"/>
          <w:lang w:val="en-US"/>
        </w:rPr>
      </w:pPr>
      <w:r w:rsidRPr="004079E3">
        <w:rPr>
          <w:rFonts w:ascii="Times New Roman" w:hAnsi="Times New Roman" w:cs="Times New Roman"/>
          <w:sz w:val="20"/>
          <w:szCs w:val="20"/>
        </w:rPr>
        <w:t xml:space="preserve">Tabel 1. </w:t>
      </w:r>
      <w:r w:rsidR="002A30E6" w:rsidRPr="004079E3">
        <w:rPr>
          <w:rFonts w:ascii="Times New Roman" w:hAnsi="Times New Roman" w:cs="Times New Roman"/>
          <w:sz w:val="20"/>
          <w:szCs w:val="20"/>
          <w:lang w:val="en-US"/>
        </w:rPr>
        <w:t xml:space="preserve">Hasil Pre </w:t>
      </w:r>
      <w:proofErr w:type="spellStart"/>
      <w:r w:rsidR="002A30E6" w:rsidRPr="004079E3">
        <w:rPr>
          <w:rFonts w:ascii="Times New Roman" w:hAnsi="Times New Roman" w:cs="Times New Roman"/>
          <w:sz w:val="20"/>
          <w:szCs w:val="20"/>
          <w:lang w:val="en-US"/>
        </w:rPr>
        <w:t>Test</w:t>
      </w:r>
      <w:r w:rsidRPr="004079E3">
        <w:rPr>
          <w:rFonts w:ascii="Times New Roman" w:hAnsi="Times New Roman" w:cs="Times New Roman"/>
          <w:sz w:val="20"/>
          <w:szCs w:val="20"/>
          <w:lang w:val="en-US"/>
        </w:rPr>
        <w:t>Siswa</w:t>
      </w:r>
      <w:proofErr w:type="spellEnd"/>
    </w:p>
    <w:tbl>
      <w:tblPr>
        <w:tblStyle w:val="GridTable4-Accent41"/>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23"/>
        <w:gridCol w:w="826"/>
        <w:gridCol w:w="990"/>
        <w:gridCol w:w="539"/>
      </w:tblGrid>
      <w:tr w:rsidR="0091519C" w:rsidRPr="0059403B" w:rsidTr="0091519C">
        <w:trPr>
          <w:cnfStyle w:val="100000000000" w:firstRow="1" w:lastRow="0" w:firstColumn="0" w:lastColumn="0" w:oddVBand="0" w:evenVBand="0" w:oddHBand="0"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862" w:type="dxa"/>
            <w:tcBorders>
              <w:left w:val="nil"/>
              <w:bottom w:val="single" w:sz="4" w:space="0" w:color="auto"/>
            </w:tcBorders>
            <w:shd w:val="clear" w:color="auto" w:fill="auto"/>
            <w:vAlign w:val="center"/>
          </w:tcPr>
          <w:p w:rsidR="0091519C" w:rsidRPr="00A01DE1" w:rsidRDefault="0091519C" w:rsidP="00210C50">
            <w:pPr>
              <w:jc w:val="center"/>
              <w:rPr>
                <w:rFonts w:ascii="Times New Roman" w:hAnsi="Times New Roman" w:cs="Times New Roman"/>
                <w:color w:val="auto"/>
                <w:sz w:val="16"/>
                <w:szCs w:val="16"/>
                <w:lang w:val="en-US"/>
              </w:rPr>
            </w:pPr>
            <w:proofErr w:type="spellStart"/>
            <w:r>
              <w:rPr>
                <w:rFonts w:ascii="Times New Roman" w:hAnsi="Times New Roman" w:cs="Times New Roman"/>
                <w:color w:val="auto"/>
                <w:sz w:val="16"/>
                <w:szCs w:val="16"/>
                <w:lang w:val="en-US"/>
              </w:rPr>
              <w:t>JumlahSiswa</w:t>
            </w:r>
            <w:proofErr w:type="spellEnd"/>
          </w:p>
        </w:tc>
        <w:tc>
          <w:tcPr>
            <w:tcW w:w="826" w:type="dxa"/>
            <w:tcBorders>
              <w:bottom w:val="single" w:sz="4" w:space="0" w:color="auto"/>
            </w:tcBorders>
            <w:shd w:val="clear" w:color="auto" w:fill="auto"/>
            <w:vAlign w:val="center"/>
          </w:tcPr>
          <w:p w:rsidR="0091519C" w:rsidRPr="00E063CE" w:rsidRDefault="0091519C" w:rsidP="00210C5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lang w:val="en-US"/>
              </w:rPr>
            </w:pPr>
            <w:r>
              <w:rPr>
                <w:rFonts w:ascii="Times New Roman" w:hAnsi="Times New Roman" w:cs="Times New Roman"/>
                <w:color w:val="auto"/>
                <w:sz w:val="16"/>
                <w:szCs w:val="16"/>
                <w:lang w:val="en-US"/>
              </w:rPr>
              <w:t xml:space="preserve">Rata-Rata </w:t>
            </w:r>
            <w:proofErr w:type="gramStart"/>
            <w:r>
              <w:rPr>
                <w:rFonts w:ascii="Times New Roman" w:hAnsi="Times New Roman" w:cs="Times New Roman"/>
                <w:color w:val="auto"/>
                <w:sz w:val="16"/>
                <w:szCs w:val="16"/>
                <w:lang w:val="en-US"/>
              </w:rPr>
              <w:t>Pre Test</w:t>
            </w:r>
            <w:proofErr w:type="gramEnd"/>
          </w:p>
        </w:tc>
        <w:tc>
          <w:tcPr>
            <w:tcW w:w="990" w:type="dxa"/>
            <w:tcBorders>
              <w:bottom w:val="single" w:sz="4" w:space="0" w:color="auto"/>
            </w:tcBorders>
            <w:shd w:val="clear" w:color="auto" w:fill="auto"/>
            <w:vAlign w:val="center"/>
          </w:tcPr>
          <w:p w:rsidR="0091519C" w:rsidRPr="00E063CE" w:rsidRDefault="0091519C" w:rsidP="00210C5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lang w:val="en-US"/>
              </w:rPr>
            </w:pPr>
            <w:proofErr w:type="spellStart"/>
            <w:r>
              <w:rPr>
                <w:rFonts w:ascii="Times New Roman" w:hAnsi="Times New Roman" w:cs="Times New Roman"/>
                <w:color w:val="auto"/>
                <w:sz w:val="16"/>
                <w:szCs w:val="16"/>
                <w:lang w:val="en-US"/>
              </w:rPr>
              <w:t>Kriteria</w:t>
            </w:r>
            <w:proofErr w:type="spellEnd"/>
          </w:p>
        </w:tc>
        <w:tc>
          <w:tcPr>
            <w:tcW w:w="539" w:type="dxa"/>
            <w:tcBorders>
              <w:bottom w:val="single" w:sz="4" w:space="0" w:color="auto"/>
              <w:right w:val="nil"/>
            </w:tcBorders>
            <w:shd w:val="clear" w:color="auto" w:fill="auto"/>
            <w:vAlign w:val="center"/>
          </w:tcPr>
          <w:p w:rsidR="0091519C" w:rsidRPr="00E063CE" w:rsidRDefault="0091519C" w:rsidP="00210C5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lang w:val="en-US"/>
              </w:rPr>
            </w:pPr>
          </w:p>
        </w:tc>
      </w:tr>
      <w:tr w:rsidR="0091519C" w:rsidRPr="0059403B" w:rsidTr="002E1945">
        <w:trPr>
          <w:cnfStyle w:val="000000100000" w:firstRow="0" w:lastRow="0" w:firstColumn="0" w:lastColumn="0" w:oddVBand="0" w:evenVBand="0" w:oddHBand="1"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862" w:type="dxa"/>
            <w:vMerge w:val="restart"/>
            <w:tcBorders>
              <w:top w:val="single" w:sz="4" w:space="0" w:color="auto"/>
            </w:tcBorders>
            <w:shd w:val="clear" w:color="auto" w:fill="auto"/>
            <w:vAlign w:val="center"/>
          </w:tcPr>
          <w:p w:rsidR="0091519C" w:rsidRPr="00E86E53" w:rsidRDefault="0091519C" w:rsidP="00210C50">
            <w:pPr>
              <w:jc w:val="center"/>
              <w:rPr>
                <w:rFonts w:ascii="Times New Roman" w:hAnsi="Times New Roman" w:cs="Times New Roman"/>
                <w:b w:val="0"/>
                <w:bCs w:val="0"/>
                <w:sz w:val="16"/>
                <w:szCs w:val="16"/>
                <w:lang w:val="en-US"/>
              </w:rPr>
            </w:pPr>
            <w:r w:rsidRPr="00E86E53">
              <w:rPr>
                <w:rFonts w:ascii="Times New Roman" w:hAnsi="Times New Roman" w:cs="Times New Roman"/>
                <w:b w:val="0"/>
                <w:bCs w:val="0"/>
                <w:sz w:val="16"/>
                <w:szCs w:val="16"/>
                <w:lang w:val="en-US"/>
              </w:rPr>
              <w:t>19</w:t>
            </w:r>
          </w:p>
        </w:tc>
        <w:tc>
          <w:tcPr>
            <w:tcW w:w="826" w:type="dxa"/>
            <w:vMerge w:val="restart"/>
            <w:tcBorders>
              <w:top w:val="single" w:sz="4" w:space="0" w:color="auto"/>
            </w:tcBorders>
            <w:shd w:val="clear" w:color="auto" w:fill="auto"/>
          </w:tcPr>
          <w:p w:rsidR="0091519C" w:rsidRDefault="0091519C" w:rsidP="009151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p w:rsidR="0091519C" w:rsidRPr="008D1063" w:rsidRDefault="0091519C" w:rsidP="00210C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68,</w:t>
            </w:r>
            <w:r w:rsidR="00A4364A">
              <w:rPr>
                <w:rFonts w:ascii="Times New Roman" w:hAnsi="Times New Roman" w:cs="Times New Roman"/>
                <w:sz w:val="16"/>
                <w:szCs w:val="16"/>
                <w:lang w:val="en-US"/>
              </w:rPr>
              <w:t>16</w:t>
            </w:r>
          </w:p>
        </w:tc>
        <w:tc>
          <w:tcPr>
            <w:tcW w:w="1529" w:type="dxa"/>
            <w:gridSpan w:val="2"/>
            <w:vMerge w:val="restart"/>
            <w:tcBorders>
              <w:top w:val="single" w:sz="4" w:space="0" w:color="auto"/>
            </w:tcBorders>
            <w:shd w:val="clear" w:color="auto" w:fill="auto"/>
          </w:tcPr>
          <w:p w:rsidR="0091519C" w:rsidRDefault="0091519C" w:rsidP="009151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rsidR="0091519C" w:rsidRPr="0091519C" w:rsidRDefault="0091519C" w:rsidP="009151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roofErr w:type="spellStart"/>
            <w:r>
              <w:rPr>
                <w:rFonts w:ascii="Times New Roman" w:hAnsi="Times New Roman" w:cs="Times New Roman"/>
                <w:sz w:val="16"/>
                <w:szCs w:val="16"/>
                <w:lang w:val="en-US"/>
              </w:rPr>
              <w:t>Cukup</w:t>
            </w:r>
            <w:proofErr w:type="spellEnd"/>
          </w:p>
        </w:tc>
      </w:tr>
      <w:tr w:rsidR="0091519C" w:rsidRPr="0059403B" w:rsidTr="002E1945">
        <w:trPr>
          <w:trHeight w:val="184"/>
          <w:jc w:val="center"/>
        </w:trPr>
        <w:tc>
          <w:tcPr>
            <w:cnfStyle w:val="001000000000" w:firstRow="0" w:lastRow="0" w:firstColumn="1" w:lastColumn="0" w:oddVBand="0" w:evenVBand="0" w:oddHBand="0" w:evenHBand="0" w:firstRowFirstColumn="0" w:firstRowLastColumn="0" w:lastRowFirstColumn="0" w:lastRowLastColumn="0"/>
            <w:tcW w:w="862" w:type="dxa"/>
            <w:vMerge/>
            <w:shd w:val="clear" w:color="auto" w:fill="auto"/>
            <w:vAlign w:val="center"/>
          </w:tcPr>
          <w:p w:rsidR="0091519C" w:rsidRPr="00E063CE" w:rsidRDefault="0091519C" w:rsidP="00210C50">
            <w:pPr>
              <w:jc w:val="center"/>
              <w:rPr>
                <w:rFonts w:ascii="Times New Roman" w:hAnsi="Times New Roman" w:cs="Times New Roman"/>
                <w:sz w:val="16"/>
                <w:szCs w:val="16"/>
              </w:rPr>
            </w:pPr>
          </w:p>
        </w:tc>
        <w:tc>
          <w:tcPr>
            <w:tcW w:w="826" w:type="dxa"/>
            <w:vMerge/>
            <w:shd w:val="clear" w:color="auto" w:fill="auto"/>
          </w:tcPr>
          <w:p w:rsidR="0091519C" w:rsidRPr="00E86E53" w:rsidRDefault="0091519C" w:rsidP="00210C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529" w:type="dxa"/>
            <w:gridSpan w:val="2"/>
            <w:vMerge/>
            <w:shd w:val="clear" w:color="auto" w:fill="auto"/>
          </w:tcPr>
          <w:p w:rsidR="0091519C" w:rsidRPr="008D1063" w:rsidRDefault="0091519C" w:rsidP="00210C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bl>
    <w:p w:rsidR="00B067AC" w:rsidRDefault="00B067AC" w:rsidP="00B067AC">
      <w:pPr>
        <w:spacing w:after="0" w:line="240" w:lineRule="auto"/>
        <w:jc w:val="both"/>
        <w:rPr>
          <w:rFonts w:ascii="Times New Roman" w:hAnsi="Times New Roman" w:cs="Times New Roman"/>
          <w:lang w:val="en-US"/>
        </w:rPr>
      </w:pPr>
    </w:p>
    <w:p w:rsidR="00294FAE" w:rsidRPr="00F00788" w:rsidRDefault="0002223E" w:rsidP="00F71B27">
      <w:pPr>
        <w:ind w:firstLine="709"/>
        <w:jc w:val="both"/>
        <w:rPr>
          <w:rFonts w:ascii="Times New Roman" w:hAnsi="Times New Roman" w:cs="Times New Roman"/>
          <w:noProof/>
        </w:rPr>
      </w:pPr>
      <w:r w:rsidRPr="00F00788">
        <w:rPr>
          <w:rFonts w:ascii="Times New Roman" w:hAnsi="Times New Roman" w:cs="Times New Roman"/>
          <w:noProof/>
        </w:rPr>
        <w:t xml:space="preserve">Berdasarkan tabel 1 dari 19 orang siswa yang diberikan pre test, diperoleh rata-rata hasil pre test sebesar </w:t>
      </w:r>
      <w:r w:rsidRPr="00F00788">
        <w:rPr>
          <w:rFonts w:ascii="Times New Roman" w:hAnsi="Times New Roman" w:cs="Times New Roman"/>
          <w:noProof/>
          <w:lang w:val="en-US"/>
        </w:rPr>
        <w:t>68,</w:t>
      </w:r>
      <w:r w:rsidR="00E8373D">
        <w:rPr>
          <w:rFonts w:ascii="Times New Roman" w:hAnsi="Times New Roman" w:cs="Times New Roman"/>
          <w:noProof/>
          <w:lang w:val="en-US"/>
        </w:rPr>
        <w:t>16</w:t>
      </w:r>
      <w:r w:rsidRPr="00F00788">
        <w:rPr>
          <w:rFonts w:ascii="Times New Roman" w:hAnsi="Times New Roman" w:cs="Times New Roman"/>
          <w:noProof/>
        </w:rPr>
        <w:t xml:space="preserve"> dengan kategori </w:t>
      </w:r>
      <w:r w:rsidRPr="00F00788">
        <w:rPr>
          <w:rFonts w:ascii="Times New Roman" w:hAnsi="Times New Roman" w:cs="Times New Roman"/>
          <w:noProof/>
          <w:lang w:val="en-US"/>
        </w:rPr>
        <w:t>cukup</w:t>
      </w:r>
      <w:r w:rsidRPr="00F00788">
        <w:rPr>
          <w:rFonts w:ascii="Times New Roman" w:hAnsi="Times New Roman" w:cs="Times New Roman"/>
          <w:noProof/>
        </w:rPr>
        <w:t>.</w:t>
      </w:r>
      <w:proofErr w:type="spellStart"/>
      <w:r w:rsidR="00C86E59" w:rsidRPr="00F00788">
        <w:rPr>
          <w:rFonts w:ascii="Times New Roman" w:hAnsi="Times New Roman" w:cs="Times New Roman"/>
          <w:lang w:val="en-US"/>
        </w:rPr>
        <w:t>Berdasarkanhasilpre</w:t>
      </w:r>
      <w:proofErr w:type="spellEnd"/>
      <w:r w:rsidR="00C86E59" w:rsidRPr="00F00788">
        <w:rPr>
          <w:rFonts w:ascii="Times New Roman" w:hAnsi="Times New Roman" w:cs="Times New Roman"/>
          <w:lang w:val="en-US"/>
        </w:rPr>
        <w:t xml:space="preserve"> test, </w:t>
      </w:r>
      <w:proofErr w:type="spellStart"/>
      <w:r w:rsidR="00C86E59" w:rsidRPr="00F00788">
        <w:rPr>
          <w:rFonts w:ascii="Times New Roman" w:hAnsi="Times New Roman" w:cs="Times New Roman"/>
          <w:lang w:val="en-US"/>
        </w:rPr>
        <w:t>selanjutnyadilakukan</w:t>
      </w:r>
      <w:r w:rsidR="001831FE" w:rsidRPr="00F00788">
        <w:rPr>
          <w:rFonts w:ascii="Times New Roman" w:hAnsi="Times New Roman" w:cs="Times New Roman"/>
          <w:lang w:val="en-US"/>
        </w:rPr>
        <w:t>pemberianangketkepadasiswa</w:t>
      </w:r>
      <w:proofErr w:type="spellEnd"/>
      <w:r w:rsidR="001831FE" w:rsidRPr="00F00788">
        <w:rPr>
          <w:rFonts w:ascii="Times New Roman" w:hAnsi="Times New Roman" w:cs="Times New Roman"/>
          <w:lang w:val="en-US"/>
        </w:rPr>
        <w:t xml:space="preserve"> yang </w:t>
      </w:r>
      <w:proofErr w:type="spellStart"/>
      <w:r w:rsidR="001831FE" w:rsidRPr="00F00788">
        <w:rPr>
          <w:rFonts w:ascii="Times New Roman" w:hAnsi="Times New Roman" w:cs="Times New Roman"/>
          <w:lang w:val="en-US"/>
        </w:rPr>
        <w:t>bertujuanuntukmenganalisiskebutuhansiswaterkait</w:t>
      </w:r>
      <w:proofErr w:type="spellEnd"/>
      <w:r w:rsidR="001831FE" w:rsidRPr="00F00788">
        <w:rPr>
          <w:rFonts w:ascii="Times New Roman" w:hAnsi="Times New Roman" w:cs="Times New Roman"/>
          <w:lang w:val="en-US"/>
        </w:rPr>
        <w:t xml:space="preserve"> media </w:t>
      </w:r>
      <w:proofErr w:type="spellStart"/>
      <w:r w:rsidR="001831FE" w:rsidRPr="00F00788">
        <w:rPr>
          <w:rFonts w:ascii="Times New Roman" w:hAnsi="Times New Roman" w:cs="Times New Roman"/>
          <w:lang w:val="en-US"/>
        </w:rPr>
        <w:t>pembelajaran</w:t>
      </w:r>
      <w:proofErr w:type="spellEnd"/>
      <w:r w:rsidR="001831FE" w:rsidRPr="00F00788">
        <w:rPr>
          <w:rFonts w:ascii="Times New Roman" w:hAnsi="Times New Roman" w:cs="Times New Roman"/>
          <w:lang w:val="en-US"/>
        </w:rPr>
        <w:t xml:space="preserve"> yang </w:t>
      </w:r>
      <w:proofErr w:type="spellStart"/>
      <w:r w:rsidR="001831FE" w:rsidRPr="00F00788">
        <w:rPr>
          <w:rFonts w:ascii="Times New Roman" w:hAnsi="Times New Roman" w:cs="Times New Roman"/>
          <w:lang w:val="en-US"/>
        </w:rPr>
        <w:t>sesuaiuntukdigunakandalampembelajarankhususnya</w:t>
      </w:r>
      <w:proofErr w:type="spellEnd"/>
      <w:r w:rsidR="001831FE" w:rsidRPr="00F00788">
        <w:rPr>
          <w:rFonts w:ascii="Times New Roman" w:hAnsi="Times New Roman" w:cs="Times New Roman"/>
          <w:lang w:val="en-US"/>
        </w:rPr>
        <w:t xml:space="preserve"> pada </w:t>
      </w:r>
      <w:proofErr w:type="spellStart"/>
      <w:r w:rsidR="001831FE" w:rsidRPr="00F00788">
        <w:rPr>
          <w:rFonts w:ascii="Times New Roman" w:hAnsi="Times New Roman" w:cs="Times New Roman"/>
          <w:lang w:val="en-US"/>
        </w:rPr>
        <w:t>materimenyimakceritarakyat</w:t>
      </w:r>
      <w:r w:rsidR="00294FAE" w:rsidRPr="00F00788">
        <w:rPr>
          <w:rFonts w:ascii="Times New Roman" w:hAnsi="Times New Roman" w:cs="Times New Roman"/>
          <w:lang w:val="en-US"/>
        </w:rPr>
        <w:t>.</w:t>
      </w:r>
      <w:r w:rsidR="00A807CE" w:rsidRPr="00F00788">
        <w:rPr>
          <w:rFonts w:ascii="Times New Roman" w:hAnsi="Times New Roman" w:cs="Times New Roman"/>
          <w:lang w:val="en-US"/>
        </w:rPr>
        <w:t>Dari</w:t>
      </w:r>
      <w:proofErr w:type="spellEnd"/>
      <w:r w:rsidR="00A807CE" w:rsidRPr="00F00788">
        <w:rPr>
          <w:rFonts w:ascii="Times New Roman" w:hAnsi="Times New Roman" w:cs="Times New Roman"/>
          <w:lang w:val="en-US"/>
        </w:rPr>
        <w:t xml:space="preserve"> </w:t>
      </w:r>
      <w:proofErr w:type="spellStart"/>
      <w:r w:rsidR="00A807CE" w:rsidRPr="00F00788">
        <w:rPr>
          <w:rFonts w:ascii="Times New Roman" w:hAnsi="Times New Roman" w:cs="Times New Roman"/>
          <w:lang w:val="en-US"/>
        </w:rPr>
        <w:t>hasilpemberianangket</w:t>
      </w:r>
      <w:r w:rsidR="00A85DFB" w:rsidRPr="00F00788">
        <w:rPr>
          <w:rFonts w:ascii="Times New Roman" w:hAnsi="Times New Roman" w:cs="Times New Roman"/>
          <w:lang w:val="en-US"/>
        </w:rPr>
        <w:t>diketahuianalisiskebutuhansiswadapatdilihat</w:t>
      </w:r>
      <w:proofErr w:type="spellEnd"/>
      <w:r w:rsidR="00A85DFB" w:rsidRPr="00F00788">
        <w:rPr>
          <w:rFonts w:ascii="Times New Roman" w:hAnsi="Times New Roman" w:cs="Times New Roman"/>
          <w:lang w:val="en-US"/>
        </w:rPr>
        <w:t xml:space="preserve"> pada </w:t>
      </w:r>
      <w:r w:rsidR="00294FAE" w:rsidRPr="00F00788">
        <w:rPr>
          <w:rFonts w:ascii="Times New Roman" w:hAnsi="Times New Roman" w:cs="Times New Roman"/>
          <w:lang w:val="en-US"/>
        </w:rPr>
        <w:t>Tabel</w:t>
      </w:r>
      <w:r w:rsidR="00F71B27" w:rsidRPr="00F00788">
        <w:rPr>
          <w:rFonts w:ascii="Times New Roman" w:hAnsi="Times New Roman" w:cs="Times New Roman"/>
          <w:lang w:val="en-US"/>
        </w:rPr>
        <w:t>2</w:t>
      </w:r>
      <w:r w:rsidR="00294FAE" w:rsidRPr="00F00788">
        <w:rPr>
          <w:rFonts w:ascii="Times New Roman" w:hAnsi="Times New Roman" w:cs="Times New Roman"/>
          <w:lang w:val="en-US"/>
        </w:rPr>
        <w:t>.</w:t>
      </w:r>
    </w:p>
    <w:p w:rsidR="00294FAE" w:rsidRPr="004079E3" w:rsidRDefault="00294FAE" w:rsidP="009B0AD2">
      <w:pPr>
        <w:spacing w:after="0"/>
        <w:jc w:val="center"/>
        <w:rPr>
          <w:rFonts w:ascii="Times New Roman" w:hAnsi="Times New Roman" w:cs="Times New Roman"/>
          <w:sz w:val="20"/>
          <w:szCs w:val="20"/>
          <w:lang w:val="en-US"/>
        </w:rPr>
      </w:pPr>
      <w:r w:rsidRPr="004079E3">
        <w:rPr>
          <w:rFonts w:ascii="Times New Roman" w:hAnsi="Times New Roman" w:cs="Times New Roman"/>
          <w:sz w:val="20"/>
          <w:szCs w:val="20"/>
        </w:rPr>
        <w:t xml:space="preserve">Tabel </w:t>
      </w:r>
      <w:r w:rsidR="00F71B27" w:rsidRPr="004079E3">
        <w:rPr>
          <w:rFonts w:ascii="Times New Roman" w:hAnsi="Times New Roman" w:cs="Times New Roman"/>
          <w:sz w:val="20"/>
          <w:szCs w:val="20"/>
          <w:lang w:val="en-US"/>
        </w:rPr>
        <w:t>2</w:t>
      </w:r>
      <w:r w:rsidRPr="004079E3">
        <w:rPr>
          <w:rFonts w:ascii="Times New Roman" w:hAnsi="Times New Roman" w:cs="Times New Roman"/>
          <w:sz w:val="20"/>
          <w:szCs w:val="20"/>
        </w:rPr>
        <w:t xml:space="preserve">. </w:t>
      </w:r>
      <w:proofErr w:type="spellStart"/>
      <w:r w:rsidR="002D504F" w:rsidRPr="004079E3">
        <w:rPr>
          <w:rFonts w:ascii="Times New Roman" w:hAnsi="Times New Roman" w:cs="Times New Roman"/>
          <w:sz w:val="20"/>
          <w:szCs w:val="20"/>
          <w:lang w:val="en-US"/>
        </w:rPr>
        <w:t>AnalisisKebutuhanSiswa</w:t>
      </w:r>
      <w:proofErr w:type="spellEnd"/>
    </w:p>
    <w:tbl>
      <w:tblPr>
        <w:tblStyle w:val="GridTable4-Accent41"/>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38"/>
        <w:gridCol w:w="916"/>
        <w:gridCol w:w="221"/>
        <w:gridCol w:w="1576"/>
        <w:gridCol w:w="221"/>
      </w:tblGrid>
      <w:tr w:rsidR="00294FAE" w:rsidRPr="0059403B" w:rsidTr="00A01DE1">
        <w:trPr>
          <w:cnfStyle w:val="100000000000" w:firstRow="1" w:lastRow="0" w:firstColumn="0" w:lastColumn="0" w:oddVBand="0" w:evenVBand="0" w:oddHBand="0"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901" w:type="dxa"/>
            <w:tcBorders>
              <w:left w:val="nil"/>
              <w:bottom w:val="single" w:sz="4" w:space="0" w:color="auto"/>
            </w:tcBorders>
            <w:shd w:val="clear" w:color="auto" w:fill="auto"/>
            <w:vAlign w:val="center"/>
          </w:tcPr>
          <w:p w:rsidR="00294FAE" w:rsidRPr="00A01DE1" w:rsidRDefault="00A01DE1" w:rsidP="008D1063">
            <w:pPr>
              <w:jc w:val="center"/>
              <w:rPr>
                <w:rFonts w:ascii="Times New Roman" w:hAnsi="Times New Roman" w:cs="Times New Roman"/>
                <w:color w:val="auto"/>
                <w:sz w:val="16"/>
                <w:szCs w:val="16"/>
                <w:lang w:val="en-US"/>
              </w:rPr>
            </w:pPr>
            <w:proofErr w:type="spellStart"/>
            <w:r>
              <w:rPr>
                <w:rFonts w:ascii="Times New Roman" w:hAnsi="Times New Roman" w:cs="Times New Roman"/>
                <w:color w:val="auto"/>
                <w:sz w:val="16"/>
                <w:szCs w:val="16"/>
                <w:lang w:val="en-US"/>
              </w:rPr>
              <w:t>JumlahSiswa</w:t>
            </w:r>
            <w:proofErr w:type="spellEnd"/>
          </w:p>
        </w:tc>
        <w:tc>
          <w:tcPr>
            <w:tcW w:w="830" w:type="dxa"/>
            <w:tcBorders>
              <w:bottom w:val="single" w:sz="4" w:space="0" w:color="auto"/>
            </w:tcBorders>
            <w:shd w:val="clear" w:color="auto" w:fill="auto"/>
            <w:vAlign w:val="center"/>
          </w:tcPr>
          <w:p w:rsidR="00294FAE" w:rsidRPr="00E063CE" w:rsidRDefault="00E86E53" w:rsidP="008D10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lang w:val="en-US"/>
              </w:rPr>
            </w:pPr>
            <w:r>
              <w:rPr>
                <w:rFonts w:ascii="Times New Roman" w:hAnsi="Times New Roman" w:cs="Times New Roman"/>
                <w:color w:val="auto"/>
                <w:sz w:val="16"/>
                <w:szCs w:val="16"/>
                <w:lang w:val="en-US"/>
              </w:rPr>
              <w:t xml:space="preserve">Item </w:t>
            </w:r>
            <w:proofErr w:type="spellStart"/>
            <w:r>
              <w:rPr>
                <w:rFonts w:ascii="Times New Roman" w:hAnsi="Times New Roman" w:cs="Times New Roman"/>
                <w:color w:val="auto"/>
                <w:sz w:val="16"/>
                <w:szCs w:val="16"/>
                <w:lang w:val="en-US"/>
              </w:rPr>
              <w:t>Kebutuhan</w:t>
            </w:r>
            <w:proofErr w:type="spellEnd"/>
          </w:p>
        </w:tc>
        <w:tc>
          <w:tcPr>
            <w:tcW w:w="635" w:type="dxa"/>
            <w:tcBorders>
              <w:bottom w:val="single" w:sz="4" w:space="0" w:color="auto"/>
            </w:tcBorders>
            <w:shd w:val="clear" w:color="auto" w:fill="auto"/>
            <w:vAlign w:val="center"/>
          </w:tcPr>
          <w:p w:rsidR="00294FAE" w:rsidRPr="00E063CE" w:rsidRDefault="00294FAE" w:rsidP="0078379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lang w:val="en-US"/>
              </w:rPr>
            </w:pPr>
          </w:p>
        </w:tc>
        <w:tc>
          <w:tcPr>
            <w:tcW w:w="635" w:type="dxa"/>
            <w:tcBorders>
              <w:bottom w:val="single" w:sz="4" w:space="0" w:color="auto"/>
            </w:tcBorders>
            <w:shd w:val="clear" w:color="auto" w:fill="auto"/>
            <w:vAlign w:val="center"/>
          </w:tcPr>
          <w:p w:rsidR="00294FAE" w:rsidRPr="00E063CE" w:rsidRDefault="00CB077E" w:rsidP="008D10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lang w:val="en-US"/>
              </w:rPr>
            </w:pPr>
            <w:proofErr w:type="spellStart"/>
            <w:r>
              <w:rPr>
                <w:rFonts w:ascii="Times New Roman" w:hAnsi="Times New Roman" w:cs="Times New Roman"/>
                <w:color w:val="auto"/>
                <w:sz w:val="16"/>
                <w:szCs w:val="16"/>
                <w:lang w:val="en-US"/>
              </w:rPr>
              <w:t>PersentaseKebutuhan</w:t>
            </w:r>
            <w:proofErr w:type="spellEnd"/>
          </w:p>
        </w:tc>
        <w:tc>
          <w:tcPr>
            <w:tcW w:w="635" w:type="dxa"/>
            <w:tcBorders>
              <w:bottom w:val="single" w:sz="4" w:space="0" w:color="auto"/>
              <w:right w:val="nil"/>
            </w:tcBorders>
            <w:shd w:val="clear" w:color="auto" w:fill="auto"/>
            <w:vAlign w:val="center"/>
          </w:tcPr>
          <w:p w:rsidR="00294FAE" w:rsidRPr="00E063CE" w:rsidRDefault="00294FAE" w:rsidP="008D10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lang w:val="en-US"/>
              </w:rPr>
            </w:pPr>
          </w:p>
        </w:tc>
      </w:tr>
      <w:tr w:rsidR="00A01DE1" w:rsidRPr="0059403B" w:rsidTr="00A01DE1">
        <w:trPr>
          <w:cnfStyle w:val="000000100000" w:firstRow="0" w:lastRow="0" w:firstColumn="0" w:lastColumn="0" w:oddVBand="0" w:evenVBand="0" w:oddHBand="1"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01" w:type="dxa"/>
            <w:vMerge w:val="restart"/>
            <w:tcBorders>
              <w:top w:val="single" w:sz="4" w:space="0" w:color="auto"/>
            </w:tcBorders>
            <w:shd w:val="clear" w:color="auto" w:fill="auto"/>
            <w:vAlign w:val="center"/>
          </w:tcPr>
          <w:p w:rsidR="00A01DE1" w:rsidRPr="00E86E53" w:rsidRDefault="00A01DE1" w:rsidP="008D1063">
            <w:pPr>
              <w:jc w:val="center"/>
              <w:rPr>
                <w:rFonts w:ascii="Times New Roman" w:hAnsi="Times New Roman" w:cs="Times New Roman"/>
                <w:b w:val="0"/>
                <w:bCs w:val="0"/>
                <w:sz w:val="16"/>
                <w:szCs w:val="16"/>
                <w:lang w:val="en-US"/>
              </w:rPr>
            </w:pPr>
            <w:r w:rsidRPr="00E86E53">
              <w:rPr>
                <w:rFonts w:ascii="Times New Roman" w:hAnsi="Times New Roman" w:cs="Times New Roman"/>
                <w:b w:val="0"/>
                <w:bCs w:val="0"/>
                <w:sz w:val="16"/>
                <w:szCs w:val="16"/>
                <w:lang w:val="en-US"/>
              </w:rPr>
              <w:t>19</w:t>
            </w:r>
          </w:p>
        </w:tc>
        <w:tc>
          <w:tcPr>
            <w:tcW w:w="830" w:type="dxa"/>
            <w:tcBorders>
              <w:top w:val="single" w:sz="4" w:space="0" w:color="auto"/>
            </w:tcBorders>
            <w:shd w:val="clear" w:color="auto" w:fill="auto"/>
          </w:tcPr>
          <w:p w:rsidR="00A01DE1" w:rsidRPr="008D1063" w:rsidRDefault="00A01DE1" w:rsidP="008D10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p w:rsidR="00A01DE1" w:rsidRPr="008D1063" w:rsidRDefault="00E86E53" w:rsidP="008D10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 xml:space="preserve">Media </w:t>
            </w:r>
            <w:proofErr w:type="spellStart"/>
            <w:r>
              <w:rPr>
                <w:rFonts w:ascii="Times New Roman" w:hAnsi="Times New Roman" w:cs="Times New Roman"/>
                <w:sz w:val="16"/>
                <w:szCs w:val="16"/>
                <w:lang w:val="en-US"/>
              </w:rPr>
              <w:t>Interaktif</w:t>
            </w:r>
            <w:proofErr w:type="spellEnd"/>
          </w:p>
        </w:tc>
        <w:tc>
          <w:tcPr>
            <w:tcW w:w="635" w:type="dxa"/>
            <w:tcBorders>
              <w:top w:val="single" w:sz="4" w:space="0" w:color="auto"/>
            </w:tcBorders>
            <w:shd w:val="clear" w:color="auto" w:fill="auto"/>
          </w:tcPr>
          <w:p w:rsidR="00A01DE1" w:rsidRPr="008D1063" w:rsidRDefault="00A01DE1" w:rsidP="008D10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635" w:type="dxa"/>
            <w:tcBorders>
              <w:top w:val="single" w:sz="4" w:space="0" w:color="auto"/>
            </w:tcBorders>
            <w:shd w:val="clear" w:color="auto" w:fill="auto"/>
          </w:tcPr>
          <w:p w:rsidR="00A01DE1" w:rsidRDefault="00A01DE1" w:rsidP="008D10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rsidR="00CB077E" w:rsidRPr="00783790" w:rsidRDefault="00783790" w:rsidP="008D10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65%</w:t>
            </w:r>
          </w:p>
        </w:tc>
        <w:tc>
          <w:tcPr>
            <w:tcW w:w="635" w:type="dxa"/>
            <w:tcBorders>
              <w:top w:val="single" w:sz="4" w:space="0" w:color="auto"/>
            </w:tcBorders>
            <w:shd w:val="clear" w:color="auto" w:fill="auto"/>
          </w:tcPr>
          <w:p w:rsidR="00A01DE1" w:rsidRPr="008D1063" w:rsidRDefault="00A01DE1" w:rsidP="008D10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A01DE1" w:rsidRPr="0059403B" w:rsidTr="00A01DE1">
        <w:trPr>
          <w:jc w:val="center"/>
        </w:trPr>
        <w:tc>
          <w:tcPr>
            <w:cnfStyle w:val="001000000000" w:firstRow="0" w:lastRow="0" w:firstColumn="1" w:lastColumn="0" w:oddVBand="0" w:evenVBand="0" w:oddHBand="0" w:evenHBand="0" w:firstRowFirstColumn="0" w:firstRowLastColumn="0" w:lastRowFirstColumn="0" w:lastRowLastColumn="0"/>
            <w:tcW w:w="901" w:type="dxa"/>
            <w:vMerge/>
            <w:shd w:val="clear" w:color="auto" w:fill="auto"/>
            <w:vAlign w:val="center"/>
          </w:tcPr>
          <w:p w:rsidR="00A01DE1" w:rsidRPr="00E063CE" w:rsidRDefault="00A01DE1" w:rsidP="008D1063">
            <w:pPr>
              <w:jc w:val="center"/>
              <w:rPr>
                <w:rFonts w:ascii="Times New Roman" w:hAnsi="Times New Roman" w:cs="Times New Roman"/>
                <w:sz w:val="16"/>
                <w:szCs w:val="16"/>
              </w:rPr>
            </w:pPr>
          </w:p>
        </w:tc>
        <w:tc>
          <w:tcPr>
            <w:tcW w:w="830" w:type="dxa"/>
            <w:shd w:val="clear" w:color="auto" w:fill="auto"/>
          </w:tcPr>
          <w:p w:rsidR="00A01DE1" w:rsidRPr="00E86E53" w:rsidRDefault="00E86E53" w:rsidP="008D10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Media Audio Visual</w:t>
            </w:r>
          </w:p>
        </w:tc>
        <w:tc>
          <w:tcPr>
            <w:tcW w:w="635" w:type="dxa"/>
            <w:shd w:val="clear" w:color="auto" w:fill="auto"/>
          </w:tcPr>
          <w:p w:rsidR="00A01DE1" w:rsidRPr="008D1063" w:rsidRDefault="00A01DE1" w:rsidP="008D10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35" w:type="dxa"/>
            <w:shd w:val="clear" w:color="auto" w:fill="auto"/>
          </w:tcPr>
          <w:p w:rsidR="00A01DE1" w:rsidRDefault="00A01DE1" w:rsidP="008D10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rsidR="00783790" w:rsidRPr="00783790" w:rsidRDefault="00783790" w:rsidP="008D10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25%</w:t>
            </w:r>
          </w:p>
        </w:tc>
        <w:tc>
          <w:tcPr>
            <w:tcW w:w="635" w:type="dxa"/>
            <w:shd w:val="clear" w:color="auto" w:fill="auto"/>
          </w:tcPr>
          <w:p w:rsidR="00A01DE1" w:rsidRPr="008D1063" w:rsidRDefault="00A01DE1" w:rsidP="008D10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A01DE1" w:rsidRPr="0059403B" w:rsidTr="00A01D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1" w:type="dxa"/>
            <w:vMerge/>
            <w:shd w:val="clear" w:color="auto" w:fill="auto"/>
            <w:vAlign w:val="center"/>
          </w:tcPr>
          <w:p w:rsidR="00A01DE1" w:rsidRPr="0069005B" w:rsidRDefault="00A01DE1" w:rsidP="008D1063">
            <w:pPr>
              <w:jc w:val="center"/>
              <w:rPr>
                <w:rFonts w:ascii="Times New Roman" w:hAnsi="Times New Roman" w:cs="Times New Roman"/>
                <w:sz w:val="16"/>
                <w:szCs w:val="16"/>
              </w:rPr>
            </w:pPr>
          </w:p>
        </w:tc>
        <w:tc>
          <w:tcPr>
            <w:tcW w:w="830" w:type="dxa"/>
            <w:shd w:val="clear" w:color="auto" w:fill="auto"/>
          </w:tcPr>
          <w:p w:rsidR="00A01DE1" w:rsidRPr="00E86E53" w:rsidRDefault="00E86E53" w:rsidP="008D10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Media Audio</w:t>
            </w:r>
          </w:p>
        </w:tc>
        <w:tc>
          <w:tcPr>
            <w:tcW w:w="635" w:type="dxa"/>
            <w:shd w:val="clear" w:color="auto" w:fill="auto"/>
          </w:tcPr>
          <w:p w:rsidR="00A01DE1" w:rsidRPr="008D1063" w:rsidRDefault="00A01DE1" w:rsidP="008D10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635" w:type="dxa"/>
            <w:shd w:val="clear" w:color="auto" w:fill="auto"/>
          </w:tcPr>
          <w:p w:rsidR="00A01DE1" w:rsidRDefault="00A01DE1" w:rsidP="008D10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rsidR="00783790" w:rsidRPr="00783790" w:rsidRDefault="00783790" w:rsidP="008D10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10%</w:t>
            </w:r>
          </w:p>
        </w:tc>
        <w:tc>
          <w:tcPr>
            <w:tcW w:w="635" w:type="dxa"/>
            <w:shd w:val="clear" w:color="auto" w:fill="auto"/>
          </w:tcPr>
          <w:p w:rsidR="00A01DE1" w:rsidRPr="008D1063" w:rsidRDefault="00A01DE1" w:rsidP="008D10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bl>
    <w:p w:rsidR="00514450" w:rsidRPr="003E0CE0" w:rsidRDefault="00514450" w:rsidP="00E063CE">
      <w:pPr>
        <w:pStyle w:val="ListParagraph"/>
        <w:spacing w:after="0"/>
        <w:ind w:left="0"/>
        <w:contextualSpacing w:val="0"/>
        <w:rPr>
          <w:rFonts w:ascii="Times New Roman" w:hAnsi="Times New Roman" w:cs="Times New Roman"/>
          <w:lang w:val="en-US"/>
        </w:rPr>
      </w:pPr>
    </w:p>
    <w:p w:rsidR="00BE19DE" w:rsidRPr="00673858" w:rsidRDefault="00303B52" w:rsidP="00BE19DE">
      <w:pPr>
        <w:spacing w:after="0" w:line="240" w:lineRule="auto"/>
        <w:ind w:firstLine="709"/>
        <w:jc w:val="both"/>
        <w:rPr>
          <w:rFonts w:ascii="Times New Roman" w:hAnsi="Times New Roman" w:cs="Times New Roman"/>
          <w:noProof/>
        </w:rPr>
      </w:pPr>
      <w:r w:rsidRPr="003E0CE0">
        <w:rPr>
          <w:rFonts w:ascii="Times New Roman" w:hAnsi="Times New Roman" w:cs="Times New Roman"/>
          <w:noProof/>
        </w:rPr>
        <w:t>Berdasarkan tabel 2 di atas, diperoleh bahwa analisis kebutuhan siswa akan ketersediaan media pembelajaran berupa media interaktif sebesar 65%, media audio visual sebesar 25% dan media audio sebesar 10%. Melihat dari perolehan persentase tersebut, maka dapat ditarik kesimpulan bahwa analisis kebutuhan siswa adalah tersedianya media pembelajaran berupa media interaktif yang</w:t>
      </w:r>
      <w:r w:rsidRPr="00673858">
        <w:rPr>
          <w:rFonts w:ascii="Times New Roman" w:hAnsi="Times New Roman" w:cs="Times New Roman"/>
          <w:noProof/>
        </w:rPr>
        <w:t>dapat digunakan oleh guru dalam menyampaikan materi menyimak cerita rakyat. Hal ini sejalan dengan Praheto dkk (2017) dengan simpulan hasil penelitian bahwa media interaktif dapat membantu siswa dalam menguasai empat aspek keterampilan dalam belajar bahasa Indonesia yakni keterampilan menyimak, berbicara, membaca dan menulis.</w:t>
      </w:r>
    </w:p>
    <w:p w:rsidR="00303B52" w:rsidRPr="00673858" w:rsidRDefault="00303B52" w:rsidP="00BE19DE">
      <w:pPr>
        <w:spacing w:after="0" w:line="240" w:lineRule="auto"/>
        <w:ind w:firstLine="709"/>
        <w:jc w:val="both"/>
        <w:rPr>
          <w:rFonts w:ascii="Times New Roman" w:hAnsi="Times New Roman" w:cs="Times New Roman"/>
          <w:noProof/>
        </w:rPr>
      </w:pPr>
      <w:r w:rsidRPr="00673858">
        <w:rPr>
          <w:rFonts w:ascii="Times New Roman" w:hAnsi="Times New Roman" w:cs="Times New Roman"/>
          <w:noProof/>
        </w:rPr>
        <w:t xml:space="preserve">Berdasarkan analisis kebutuhan yang diperoleh, peneliti bermaksud melakukan perancangan media </w:t>
      </w:r>
      <w:r w:rsidRPr="00673858">
        <w:rPr>
          <w:rFonts w:ascii="Times New Roman" w:hAnsi="Times New Roman" w:cs="Times New Roman"/>
          <w:noProof/>
        </w:rPr>
        <w:lastRenderedPageBreak/>
        <w:t xml:space="preserve">pembelajaran berupa media interaktif berbasis kearifan lokal pada materi menyimak cerita rakyat. Hal ini dilakukan dengan tujuan agar media interaktif yang akan digunakan dalam pembelajaran dapat meningkatkan hasil belajar siswa pada materi menyimak cerita rakyat. </w:t>
      </w:r>
    </w:p>
    <w:p w:rsidR="000B4CFB" w:rsidRDefault="009067B5" w:rsidP="00A46B6B">
      <w:pPr>
        <w:pStyle w:val="ListParagraph"/>
        <w:spacing w:after="0" w:line="240" w:lineRule="auto"/>
        <w:ind w:left="0" w:firstLine="709"/>
        <w:contextualSpacing w:val="0"/>
        <w:jc w:val="both"/>
        <w:rPr>
          <w:rFonts w:ascii="Times New Roman" w:hAnsi="Times New Roman" w:cs="Times New Roman"/>
          <w:lang w:val="en-US"/>
        </w:rPr>
      </w:pPr>
      <w:r w:rsidRPr="009067B5">
        <w:rPr>
          <w:rFonts w:ascii="Times New Roman" w:hAnsi="Times New Roman" w:cs="Times New Roman"/>
        </w:rPr>
        <w:t>Sebelum diimplementasikan media dilakukan validasi kelayakan media oleh para ahli dalam hal ini adalah dua orang dosen dari bidang keilmuan Teknologi Informasi dan Komputer. Berikut disajikan hasil validasi kelayakan media pada</w:t>
      </w:r>
      <w:proofErr w:type="spellStart"/>
      <w:r w:rsidR="005B54FB">
        <w:rPr>
          <w:rFonts w:ascii="Times New Roman" w:hAnsi="Times New Roman" w:cs="Times New Roman"/>
          <w:lang w:val="en-US"/>
        </w:rPr>
        <w:t>tabel</w:t>
      </w:r>
      <w:proofErr w:type="spellEnd"/>
      <w:r w:rsidR="005B54FB">
        <w:rPr>
          <w:rFonts w:ascii="Times New Roman" w:hAnsi="Times New Roman" w:cs="Times New Roman"/>
          <w:lang w:val="en-US"/>
        </w:rPr>
        <w:t xml:space="preserve"> 3</w:t>
      </w:r>
      <w:r w:rsidR="000B4CFB" w:rsidRPr="009067B5">
        <w:rPr>
          <w:rFonts w:ascii="Times New Roman" w:hAnsi="Times New Roman" w:cs="Times New Roman"/>
          <w:lang w:val="en-US"/>
        </w:rPr>
        <w:t>.</w:t>
      </w:r>
    </w:p>
    <w:p w:rsidR="00CE4868" w:rsidRDefault="00CE4868" w:rsidP="00CE4868">
      <w:pPr>
        <w:spacing w:after="0" w:line="240" w:lineRule="auto"/>
        <w:jc w:val="both"/>
        <w:rPr>
          <w:rFonts w:ascii="Times New Roman" w:hAnsi="Times New Roman" w:cs="Times New Roman"/>
          <w:lang w:val="en-US"/>
        </w:rPr>
      </w:pPr>
    </w:p>
    <w:p w:rsidR="00D6698E" w:rsidRPr="00D6698E" w:rsidRDefault="00D6698E" w:rsidP="00D6698E">
      <w:pPr>
        <w:spacing w:after="0"/>
        <w:jc w:val="center"/>
        <w:rPr>
          <w:rFonts w:ascii="Times New Roman" w:hAnsi="Times New Roman" w:cs="Times New Roman"/>
          <w:sz w:val="20"/>
          <w:szCs w:val="20"/>
          <w:lang w:val="en-US"/>
        </w:rPr>
      </w:pPr>
      <w:r w:rsidRPr="004079E3">
        <w:rPr>
          <w:rFonts w:ascii="Times New Roman" w:hAnsi="Times New Roman" w:cs="Times New Roman"/>
          <w:sz w:val="20"/>
          <w:szCs w:val="20"/>
        </w:rPr>
        <w:t xml:space="preserve">Tabel </w:t>
      </w:r>
      <w:r>
        <w:rPr>
          <w:rFonts w:ascii="Times New Roman" w:hAnsi="Times New Roman" w:cs="Times New Roman"/>
          <w:sz w:val="20"/>
          <w:szCs w:val="20"/>
          <w:lang w:val="en-US"/>
        </w:rPr>
        <w:t>3</w:t>
      </w:r>
      <w:r w:rsidRPr="004079E3">
        <w:rPr>
          <w:rFonts w:ascii="Times New Roman" w:hAnsi="Times New Roman" w:cs="Times New Roman"/>
          <w:sz w:val="20"/>
          <w:szCs w:val="20"/>
        </w:rPr>
        <w:t xml:space="preserve">. </w:t>
      </w:r>
      <w:proofErr w:type="spellStart"/>
      <w:r>
        <w:rPr>
          <w:rFonts w:ascii="Times New Roman" w:hAnsi="Times New Roman" w:cs="Times New Roman"/>
          <w:sz w:val="20"/>
          <w:szCs w:val="20"/>
          <w:lang w:val="en-US"/>
        </w:rPr>
        <w:t>ValidasiKelayakan</w:t>
      </w:r>
      <w:proofErr w:type="spellEnd"/>
      <w:r>
        <w:rPr>
          <w:rFonts w:ascii="Times New Roman" w:hAnsi="Times New Roman" w:cs="Times New Roman"/>
          <w:sz w:val="20"/>
          <w:szCs w:val="20"/>
          <w:lang w:val="en-US"/>
        </w:rPr>
        <w:t xml:space="preserve"> Media</w:t>
      </w:r>
    </w:p>
    <w:tbl>
      <w:tblPr>
        <w:tblStyle w:val="TableGrid"/>
        <w:tblW w:w="3697" w:type="dxa"/>
        <w:tblLayout w:type="fixed"/>
        <w:tblLook w:val="04A0" w:firstRow="1" w:lastRow="0" w:firstColumn="1" w:lastColumn="0" w:noHBand="0" w:noVBand="1"/>
      </w:tblPr>
      <w:tblGrid>
        <w:gridCol w:w="1129"/>
        <w:gridCol w:w="632"/>
        <w:gridCol w:w="632"/>
        <w:gridCol w:w="652"/>
        <w:gridCol w:w="652"/>
      </w:tblGrid>
      <w:tr w:rsidR="004B564D" w:rsidRPr="00CE4868" w:rsidTr="004B564D">
        <w:tc>
          <w:tcPr>
            <w:tcW w:w="1129" w:type="dxa"/>
            <w:vMerge w:val="restart"/>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Kriteria</w:t>
            </w:r>
          </w:p>
        </w:tc>
        <w:tc>
          <w:tcPr>
            <w:tcW w:w="1264" w:type="dxa"/>
            <w:gridSpan w:val="2"/>
            <w:tcBorders>
              <w:left w:val="nil"/>
              <w:bottom w:val="single" w:sz="4" w:space="0" w:color="auto"/>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Nilai</w:t>
            </w:r>
          </w:p>
        </w:tc>
        <w:tc>
          <w:tcPr>
            <w:tcW w:w="1304" w:type="dxa"/>
            <w:gridSpan w:val="2"/>
            <w:tcBorders>
              <w:left w:val="nil"/>
              <w:right w:val="nil"/>
            </w:tcBorders>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Validasi</w:t>
            </w:r>
          </w:p>
        </w:tc>
      </w:tr>
      <w:tr w:rsidR="004B564D" w:rsidRPr="00CE4868" w:rsidTr="001A02AB">
        <w:tc>
          <w:tcPr>
            <w:tcW w:w="1129" w:type="dxa"/>
            <w:vMerge/>
            <w:tcBorders>
              <w:left w:val="nil"/>
              <w:right w:val="nil"/>
            </w:tcBorders>
          </w:tcPr>
          <w:p w:rsidR="00CE4868" w:rsidRPr="00CE4868" w:rsidRDefault="00CE4868" w:rsidP="00210C50">
            <w:pPr>
              <w:rPr>
                <w:rFonts w:ascii="Times New Roman" w:hAnsi="Times New Roman" w:cs="Times New Roman"/>
                <w:sz w:val="16"/>
                <w:szCs w:val="16"/>
              </w:rPr>
            </w:pPr>
          </w:p>
        </w:tc>
        <w:tc>
          <w:tcPr>
            <w:tcW w:w="632" w:type="dxa"/>
            <w:tcBorders>
              <w:left w:val="nil"/>
              <w:bottom w:val="single" w:sz="4" w:space="0" w:color="auto"/>
              <w:right w:val="nil"/>
            </w:tcBorders>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Ahli 1</w:t>
            </w:r>
          </w:p>
        </w:tc>
        <w:tc>
          <w:tcPr>
            <w:tcW w:w="632" w:type="dxa"/>
            <w:tcBorders>
              <w:left w:val="nil"/>
              <w:bottom w:val="single" w:sz="4" w:space="0" w:color="auto"/>
              <w:right w:val="nil"/>
            </w:tcBorders>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Ahli 2</w:t>
            </w:r>
          </w:p>
        </w:tc>
        <w:tc>
          <w:tcPr>
            <w:tcW w:w="652" w:type="dxa"/>
            <w:tcBorders>
              <w:left w:val="nil"/>
              <w:bottom w:val="single" w:sz="4" w:space="0" w:color="auto"/>
              <w:right w:val="nil"/>
            </w:tcBorders>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Ahli 1</w:t>
            </w:r>
          </w:p>
        </w:tc>
        <w:tc>
          <w:tcPr>
            <w:tcW w:w="652" w:type="dxa"/>
            <w:tcBorders>
              <w:left w:val="nil"/>
              <w:bottom w:val="single" w:sz="4" w:space="0" w:color="auto"/>
              <w:right w:val="nil"/>
            </w:tcBorders>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Ahli 2</w:t>
            </w:r>
          </w:p>
        </w:tc>
      </w:tr>
      <w:tr w:rsidR="004B564D" w:rsidRPr="00CE4868" w:rsidTr="001A02AB">
        <w:trPr>
          <w:trHeight w:val="283"/>
        </w:trPr>
        <w:tc>
          <w:tcPr>
            <w:tcW w:w="1129" w:type="dxa"/>
            <w:tcBorders>
              <w:left w:val="nil"/>
              <w:right w:val="nil"/>
            </w:tcBorders>
            <w:vAlign w:val="center"/>
          </w:tcPr>
          <w:p w:rsidR="00CE4868" w:rsidRPr="00D85D0A" w:rsidRDefault="00CE4868" w:rsidP="00D85D0A">
            <w:pPr>
              <w:widowControl w:val="0"/>
              <w:rPr>
                <w:rFonts w:ascii="Times New Roman" w:hAnsi="Times New Roman" w:cs="Times New Roman"/>
                <w:sz w:val="16"/>
                <w:szCs w:val="16"/>
              </w:rPr>
            </w:pPr>
            <w:r w:rsidRPr="00D85D0A">
              <w:rPr>
                <w:rFonts w:ascii="Times New Roman" w:hAnsi="Times New Roman" w:cs="Times New Roman"/>
                <w:sz w:val="16"/>
                <w:szCs w:val="16"/>
              </w:rPr>
              <w:t>Kombinasi warna menarik.</w:t>
            </w:r>
          </w:p>
        </w:tc>
        <w:tc>
          <w:tcPr>
            <w:tcW w:w="63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64%</w:t>
            </w:r>
          </w:p>
        </w:tc>
        <w:tc>
          <w:tcPr>
            <w:tcW w:w="63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55%</w:t>
            </w:r>
          </w:p>
        </w:tc>
        <w:tc>
          <w:tcPr>
            <w:tcW w:w="65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Layak</w:t>
            </w:r>
          </w:p>
        </w:tc>
        <w:tc>
          <w:tcPr>
            <w:tcW w:w="65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Cukup</w:t>
            </w:r>
          </w:p>
        </w:tc>
      </w:tr>
      <w:tr w:rsidR="004B564D" w:rsidRPr="00CE4868" w:rsidTr="001A02AB">
        <w:trPr>
          <w:trHeight w:val="283"/>
        </w:trPr>
        <w:tc>
          <w:tcPr>
            <w:tcW w:w="1129" w:type="dxa"/>
            <w:tcBorders>
              <w:left w:val="nil"/>
              <w:right w:val="nil"/>
            </w:tcBorders>
            <w:vAlign w:val="center"/>
          </w:tcPr>
          <w:p w:rsidR="00CE4868" w:rsidRPr="00D85D0A" w:rsidRDefault="00CE4868" w:rsidP="00D85D0A">
            <w:pPr>
              <w:widowControl w:val="0"/>
              <w:rPr>
                <w:rFonts w:ascii="Times New Roman" w:hAnsi="Times New Roman" w:cs="Times New Roman"/>
                <w:sz w:val="16"/>
                <w:szCs w:val="16"/>
              </w:rPr>
            </w:pPr>
            <w:r w:rsidRPr="00D85D0A">
              <w:rPr>
                <w:rFonts w:ascii="Times New Roman" w:hAnsi="Times New Roman" w:cs="Times New Roman"/>
                <w:sz w:val="16"/>
                <w:szCs w:val="16"/>
              </w:rPr>
              <w:t>Warna tidak mengganggu visualisasi media.</w:t>
            </w:r>
          </w:p>
        </w:tc>
        <w:tc>
          <w:tcPr>
            <w:tcW w:w="63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58%</w:t>
            </w:r>
          </w:p>
        </w:tc>
        <w:tc>
          <w:tcPr>
            <w:tcW w:w="63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66%</w:t>
            </w:r>
          </w:p>
        </w:tc>
        <w:tc>
          <w:tcPr>
            <w:tcW w:w="65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Cukup</w:t>
            </w:r>
          </w:p>
        </w:tc>
        <w:tc>
          <w:tcPr>
            <w:tcW w:w="65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Layak</w:t>
            </w:r>
          </w:p>
        </w:tc>
      </w:tr>
      <w:tr w:rsidR="004B564D" w:rsidRPr="00CE4868" w:rsidTr="001A02AB">
        <w:trPr>
          <w:trHeight w:val="283"/>
        </w:trPr>
        <w:tc>
          <w:tcPr>
            <w:tcW w:w="1129" w:type="dxa"/>
            <w:tcBorders>
              <w:left w:val="nil"/>
              <w:right w:val="nil"/>
            </w:tcBorders>
            <w:vAlign w:val="center"/>
          </w:tcPr>
          <w:p w:rsidR="00CE4868" w:rsidRPr="00D85D0A" w:rsidRDefault="00CE4868" w:rsidP="00D85D0A">
            <w:pPr>
              <w:widowControl w:val="0"/>
              <w:rPr>
                <w:rFonts w:ascii="Times New Roman" w:hAnsi="Times New Roman" w:cs="Times New Roman"/>
                <w:sz w:val="16"/>
                <w:szCs w:val="16"/>
              </w:rPr>
            </w:pPr>
            <w:r w:rsidRPr="00D85D0A">
              <w:rPr>
                <w:rFonts w:ascii="Times New Roman" w:hAnsi="Times New Roman" w:cs="Times New Roman"/>
                <w:sz w:val="16"/>
                <w:szCs w:val="16"/>
              </w:rPr>
              <w:t>Menggunakan Bahasa Indonesia yang sesuai dengan ejaan yang disempurnakan (EYD).</w:t>
            </w:r>
          </w:p>
        </w:tc>
        <w:tc>
          <w:tcPr>
            <w:tcW w:w="63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82%</w:t>
            </w:r>
          </w:p>
        </w:tc>
        <w:tc>
          <w:tcPr>
            <w:tcW w:w="63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84%</w:t>
            </w:r>
          </w:p>
        </w:tc>
        <w:tc>
          <w:tcPr>
            <w:tcW w:w="65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Sangat Layak</w:t>
            </w:r>
          </w:p>
        </w:tc>
        <w:tc>
          <w:tcPr>
            <w:tcW w:w="65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Sangat Layak</w:t>
            </w:r>
          </w:p>
        </w:tc>
      </w:tr>
      <w:tr w:rsidR="004B564D" w:rsidRPr="00CE4868" w:rsidTr="00266CB9">
        <w:trPr>
          <w:trHeight w:val="283"/>
        </w:trPr>
        <w:tc>
          <w:tcPr>
            <w:tcW w:w="1129" w:type="dxa"/>
            <w:tcBorders>
              <w:left w:val="nil"/>
              <w:bottom w:val="single" w:sz="4" w:space="0" w:color="auto"/>
              <w:right w:val="nil"/>
            </w:tcBorders>
            <w:vAlign w:val="center"/>
          </w:tcPr>
          <w:p w:rsidR="00CE4868" w:rsidRPr="00D85D0A" w:rsidRDefault="00CE4868" w:rsidP="00D85D0A">
            <w:pPr>
              <w:widowControl w:val="0"/>
              <w:rPr>
                <w:rFonts w:ascii="Times New Roman" w:hAnsi="Times New Roman" w:cs="Times New Roman"/>
                <w:sz w:val="16"/>
                <w:szCs w:val="16"/>
              </w:rPr>
            </w:pPr>
            <w:r w:rsidRPr="00D85D0A">
              <w:rPr>
                <w:rFonts w:ascii="Times New Roman" w:hAnsi="Times New Roman" w:cs="Times New Roman"/>
                <w:sz w:val="16"/>
                <w:szCs w:val="16"/>
              </w:rPr>
              <w:t>Bahasa yang digunakan mudah dipahami.</w:t>
            </w:r>
          </w:p>
        </w:tc>
        <w:tc>
          <w:tcPr>
            <w:tcW w:w="632" w:type="dxa"/>
            <w:tcBorders>
              <w:left w:val="nil"/>
              <w:bottom w:val="single" w:sz="4" w:space="0" w:color="auto"/>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77%</w:t>
            </w:r>
          </w:p>
        </w:tc>
        <w:tc>
          <w:tcPr>
            <w:tcW w:w="632" w:type="dxa"/>
            <w:tcBorders>
              <w:left w:val="nil"/>
              <w:bottom w:val="single" w:sz="4" w:space="0" w:color="auto"/>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72%</w:t>
            </w:r>
          </w:p>
        </w:tc>
        <w:tc>
          <w:tcPr>
            <w:tcW w:w="652" w:type="dxa"/>
            <w:tcBorders>
              <w:left w:val="nil"/>
              <w:bottom w:val="single" w:sz="4" w:space="0" w:color="auto"/>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Layak</w:t>
            </w:r>
          </w:p>
        </w:tc>
        <w:tc>
          <w:tcPr>
            <w:tcW w:w="652" w:type="dxa"/>
            <w:tcBorders>
              <w:left w:val="nil"/>
              <w:bottom w:val="single" w:sz="4" w:space="0" w:color="auto"/>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Layak</w:t>
            </w:r>
          </w:p>
        </w:tc>
      </w:tr>
      <w:tr w:rsidR="004B564D" w:rsidRPr="00CE4868" w:rsidTr="00266CB9">
        <w:trPr>
          <w:trHeight w:val="283"/>
        </w:trPr>
        <w:tc>
          <w:tcPr>
            <w:tcW w:w="1129" w:type="dxa"/>
            <w:tcBorders>
              <w:left w:val="nil"/>
              <w:right w:val="nil"/>
            </w:tcBorders>
            <w:vAlign w:val="center"/>
          </w:tcPr>
          <w:p w:rsidR="00CE4868" w:rsidRPr="00D85D0A" w:rsidRDefault="00CE4868" w:rsidP="00D85D0A">
            <w:pPr>
              <w:widowControl w:val="0"/>
              <w:jc w:val="both"/>
              <w:rPr>
                <w:rFonts w:ascii="Times New Roman" w:hAnsi="Times New Roman" w:cs="Times New Roman"/>
                <w:sz w:val="16"/>
                <w:szCs w:val="16"/>
              </w:rPr>
            </w:pPr>
            <w:r w:rsidRPr="00D85D0A">
              <w:rPr>
                <w:rFonts w:ascii="Times New Roman" w:hAnsi="Times New Roman" w:cs="Times New Roman"/>
                <w:sz w:val="16"/>
                <w:szCs w:val="16"/>
              </w:rPr>
              <w:t>Kata yang digunakan konsisten.</w:t>
            </w:r>
          </w:p>
        </w:tc>
        <w:tc>
          <w:tcPr>
            <w:tcW w:w="63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74%</w:t>
            </w:r>
          </w:p>
        </w:tc>
        <w:tc>
          <w:tcPr>
            <w:tcW w:w="63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74%</w:t>
            </w:r>
          </w:p>
        </w:tc>
        <w:tc>
          <w:tcPr>
            <w:tcW w:w="65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Layak</w:t>
            </w:r>
          </w:p>
        </w:tc>
        <w:tc>
          <w:tcPr>
            <w:tcW w:w="65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Layak</w:t>
            </w:r>
          </w:p>
        </w:tc>
      </w:tr>
      <w:tr w:rsidR="004B564D" w:rsidRPr="00CE4868" w:rsidTr="00266CB9">
        <w:trPr>
          <w:trHeight w:val="283"/>
        </w:trPr>
        <w:tc>
          <w:tcPr>
            <w:tcW w:w="1129" w:type="dxa"/>
            <w:tcBorders>
              <w:left w:val="nil"/>
              <w:right w:val="nil"/>
            </w:tcBorders>
            <w:vAlign w:val="center"/>
          </w:tcPr>
          <w:p w:rsidR="00CE4868" w:rsidRPr="00D85D0A" w:rsidRDefault="00CE4868" w:rsidP="00D85D0A">
            <w:pPr>
              <w:widowControl w:val="0"/>
              <w:jc w:val="both"/>
              <w:rPr>
                <w:rFonts w:ascii="Times New Roman" w:hAnsi="Times New Roman" w:cs="Times New Roman"/>
                <w:sz w:val="16"/>
                <w:szCs w:val="16"/>
              </w:rPr>
            </w:pPr>
            <w:r w:rsidRPr="00D85D0A">
              <w:rPr>
                <w:rFonts w:ascii="Times New Roman" w:hAnsi="Times New Roman" w:cs="Times New Roman"/>
                <w:sz w:val="16"/>
                <w:szCs w:val="16"/>
              </w:rPr>
              <w:t>Tata letak tiap halaman seimbang.</w:t>
            </w:r>
          </w:p>
        </w:tc>
        <w:tc>
          <w:tcPr>
            <w:tcW w:w="63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73%</w:t>
            </w:r>
          </w:p>
        </w:tc>
        <w:tc>
          <w:tcPr>
            <w:tcW w:w="63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69%</w:t>
            </w:r>
          </w:p>
        </w:tc>
        <w:tc>
          <w:tcPr>
            <w:tcW w:w="65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Layak</w:t>
            </w:r>
          </w:p>
        </w:tc>
        <w:tc>
          <w:tcPr>
            <w:tcW w:w="65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Layak</w:t>
            </w:r>
          </w:p>
        </w:tc>
      </w:tr>
      <w:tr w:rsidR="004B564D" w:rsidRPr="00CE4868" w:rsidTr="00266CB9">
        <w:trPr>
          <w:trHeight w:val="283"/>
        </w:trPr>
        <w:tc>
          <w:tcPr>
            <w:tcW w:w="1129" w:type="dxa"/>
            <w:tcBorders>
              <w:left w:val="nil"/>
              <w:right w:val="nil"/>
            </w:tcBorders>
            <w:vAlign w:val="center"/>
          </w:tcPr>
          <w:p w:rsidR="00CE4868" w:rsidRPr="00D85D0A" w:rsidRDefault="00CE4868" w:rsidP="00D85D0A">
            <w:pPr>
              <w:widowControl w:val="0"/>
              <w:jc w:val="both"/>
              <w:rPr>
                <w:rFonts w:ascii="Times New Roman" w:hAnsi="Times New Roman" w:cs="Times New Roman"/>
                <w:sz w:val="16"/>
                <w:szCs w:val="16"/>
              </w:rPr>
            </w:pPr>
            <w:r w:rsidRPr="00D85D0A">
              <w:rPr>
                <w:rFonts w:ascii="Times New Roman" w:hAnsi="Times New Roman" w:cs="Times New Roman"/>
                <w:sz w:val="16"/>
                <w:szCs w:val="16"/>
              </w:rPr>
              <w:t>Tipe huruf yang digunakan terlihat jelas dan dapat terbaca.</w:t>
            </w:r>
          </w:p>
        </w:tc>
        <w:tc>
          <w:tcPr>
            <w:tcW w:w="63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80%</w:t>
            </w:r>
          </w:p>
        </w:tc>
        <w:tc>
          <w:tcPr>
            <w:tcW w:w="63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78%</w:t>
            </w:r>
          </w:p>
        </w:tc>
        <w:tc>
          <w:tcPr>
            <w:tcW w:w="65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Layak</w:t>
            </w:r>
          </w:p>
        </w:tc>
        <w:tc>
          <w:tcPr>
            <w:tcW w:w="652" w:type="dxa"/>
            <w:tcBorders>
              <w:left w:val="nil"/>
              <w:right w:val="nil"/>
            </w:tcBorders>
            <w:vAlign w:val="center"/>
          </w:tcPr>
          <w:p w:rsidR="00CE4868" w:rsidRPr="00CE4868" w:rsidRDefault="00CE4868" w:rsidP="00210C50">
            <w:pPr>
              <w:jc w:val="center"/>
              <w:rPr>
                <w:rFonts w:ascii="Times New Roman" w:hAnsi="Times New Roman" w:cs="Times New Roman"/>
                <w:sz w:val="16"/>
                <w:szCs w:val="16"/>
              </w:rPr>
            </w:pPr>
            <w:r w:rsidRPr="00CE4868">
              <w:rPr>
                <w:rFonts w:ascii="Times New Roman" w:hAnsi="Times New Roman" w:cs="Times New Roman"/>
                <w:sz w:val="16"/>
                <w:szCs w:val="16"/>
              </w:rPr>
              <w:t>Layak</w:t>
            </w:r>
          </w:p>
        </w:tc>
      </w:tr>
    </w:tbl>
    <w:p w:rsidR="00CE4868" w:rsidRPr="00CE4868" w:rsidRDefault="00CE4868" w:rsidP="00CE4868">
      <w:pPr>
        <w:spacing w:after="0" w:line="240" w:lineRule="auto"/>
        <w:jc w:val="both"/>
        <w:rPr>
          <w:rFonts w:ascii="Times New Roman" w:hAnsi="Times New Roman" w:cs="Times New Roman"/>
          <w:lang w:val="en-US"/>
        </w:rPr>
      </w:pPr>
    </w:p>
    <w:p w:rsidR="00A55E10" w:rsidRPr="00CA6472" w:rsidRDefault="00A55E10" w:rsidP="00645660">
      <w:pPr>
        <w:spacing w:after="0" w:line="240" w:lineRule="auto"/>
        <w:ind w:firstLine="567"/>
        <w:jc w:val="both"/>
        <w:rPr>
          <w:rFonts w:ascii="Times New Roman" w:hAnsi="Times New Roman" w:cs="Times New Roman"/>
        </w:rPr>
      </w:pPr>
      <w:r w:rsidRPr="00CA6472">
        <w:rPr>
          <w:rFonts w:ascii="Times New Roman" w:hAnsi="Times New Roman" w:cs="Times New Roman"/>
        </w:rPr>
        <w:t>Berdasarkan hasil validasi kelayakan pada tabel 3. Terlihat bahwa kedua ahli memberikan penilaian validasi pada kriteria cukup, layak serta sangat layak. Dengan demikian berdasarkan penilaian tersebut media interaktif yang dikembangkan dikategorikan layak untuk dapat diimplementasikan kepada siswa.</w:t>
      </w:r>
    </w:p>
    <w:p w:rsidR="00A55E10" w:rsidRDefault="00A55E10" w:rsidP="00645660">
      <w:pPr>
        <w:spacing w:after="0" w:line="240" w:lineRule="auto"/>
        <w:ind w:firstLine="567"/>
        <w:jc w:val="both"/>
        <w:rPr>
          <w:rFonts w:ascii="Times New Roman" w:hAnsi="Times New Roman" w:cs="Times New Roman"/>
        </w:rPr>
      </w:pPr>
      <w:r w:rsidRPr="00CA6472">
        <w:rPr>
          <w:rFonts w:ascii="Times New Roman" w:hAnsi="Times New Roman" w:cs="Times New Roman"/>
        </w:rPr>
        <w:t xml:space="preserve">Selain validasi media, juga dilakukan validasi kelayakan materi oleh para ahli dalam hal ini adalah dua orang </w:t>
      </w:r>
      <w:r w:rsidRPr="00CA6472">
        <w:rPr>
          <w:rFonts w:ascii="Times New Roman" w:hAnsi="Times New Roman" w:cs="Times New Roman"/>
        </w:rPr>
        <w:t>dosen dari bidang keilmuan pendidikan Bahasa Indonesia. Berikut disajikan hasil validasi kelayakan materi pada tabel 4.</w:t>
      </w:r>
    </w:p>
    <w:p w:rsidR="00330BEC" w:rsidRPr="00CA6472" w:rsidRDefault="00330BEC" w:rsidP="00645660">
      <w:pPr>
        <w:spacing w:after="0" w:line="240" w:lineRule="auto"/>
        <w:ind w:firstLine="567"/>
        <w:jc w:val="both"/>
        <w:rPr>
          <w:rFonts w:ascii="Times New Roman" w:hAnsi="Times New Roman" w:cs="Times New Roman"/>
        </w:rPr>
      </w:pPr>
    </w:p>
    <w:p w:rsidR="005B54FB" w:rsidRPr="00771505" w:rsidRDefault="00330BEC" w:rsidP="008155BB">
      <w:pPr>
        <w:spacing w:after="0"/>
        <w:jc w:val="center"/>
        <w:rPr>
          <w:rFonts w:ascii="Times New Roman" w:hAnsi="Times New Roman" w:cs="Times New Roman"/>
          <w:sz w:val="20"/>
          <w:szCs w:val="20"/>
          <w:lang w:val="en-US"/>
        </w:rPr>
      </w:pPr>
      <w:proofErr w:type="spellStart"/>
      <w:r w:rsidRPr="00771505">
        <w:rPr>
          <w:rFonts w:ascii="Times New Roman" w:hAnsi="Times New Roman" w:cs="Times New Roman"/>
          <w:sz w:val="20"/>
          <w:szCs w:val="20"/>
          <w:lang w:val="en-US"/>
        </w:rPr>
        <w:t>Tabel</w:t>
      </w:r>
      <w:proofErr w:type="spellEnd"/>
      <w:r w:rsidRPr="00771505">
        <w:rPr>
          <w:rFonts w:ascii="Times New Roman" w:hAnsi="Times New Roman" w:cs="Times New Roman"/>
          <w:sz w:val="20"/>
          <w:szCs w:val="20"/>
          <w:lang w:val="en-US"/>
        </w:rPr>
        <w:t xml:space="preserve"> 4. </w:t>
      </w:r>
      <w:proofErr w:type="spellStart"/>
      <w:r w:rsidRPr="00771505">
        <w:rPr>
          <w:rFonts w:ascii="Times New Roman" w:hAnsi="Times New Roman" w:cs="Times New Roman"/>
          <w:sz w:val="20"/>
          <w:szCs w:val="20"/>
          <w:lang w:val="en-US"/>
        </w:rPr>
        <w:t>Validasikelayakanmateri</w:t>
      </w:r>
      <w:proofErr w:type="spellEnd"/>
    </w:p>
    <w:tbl>
      <w:tblPr>
        <w:tblStyle w:val="TableGrid"/>
        <w:tblW w:w="3697" w:type="dxa"/>
        <w:tblLayout w:type="fixed"/>
        <w:tblLook w:val="04A0" w:firstRow="1" w:lastRow="0" w:firstColumn="1" w:lastColumn="0" w:noHBand="0" w:noVBand="1"/>
      </w:tblPr>
      <w:tblGrid>
        <w:gridCol w:w="1129"/>
        <w:gridCol w:w="632"/>
        <w:gridCol w:w="632"/>
        <w:gridCol w:w="652"/>
        <w:gridCol w:w="652"/>
      </w:tblGrid>
      <w:tr w:rsidR="00174825" w:rsidRPr="00CE4868" w:rsidTr="00210C50">
        <w:tc>
          <w:tcPr>
            <w:tcW w:w="1129" w:type="dxa"/>
            <w:vMerge w:val="restart"/>
            <w:tcBorders>
              <w:left w:val="nil"/>
              <w:right w:val="nil"/>
            </w:tcBorders>
            <w:vAlign w:val="center"/>
          </w:tcPr>
          <w:p w:rsidR="00174825" w:rsidRPr="00CE4868" w:rsidRDefault="00174825" w:rsidP="00210C50">
            <w:pPr>
              <w:jc w:val="center"/>
              <w:rPr>
                <w:rFonts w:ascii="Times New Roman" w:hAnsi="Times New Roman" w:cs="Times New Roman"/>
                <w:sz w:val="16"/>
                <w:szCs w:val="16"/>
              </w:rPr>
            </w:pPr>
            <w:r w:rsidRPr="00CE4868">
              <w:rPr>
                <w:rFonts w:ascii="Times New Roman" w:hAnsi="Times New Roman" w:cs="Times New Roman"/>
                <w:sz w:val="16"/>
                <w:szCs w:val="16"/>
              </w:rPr>
              <w:t>Kriteria</w:t>
            </w:r>
          </w:p>
        </w:tc>
        <w:tc>
          <w:tcPr>
            <w:tcW w:w="1264" w:type="dxa"/>
            <w:gridSpan w:val="2"/>
            <w:tcBorders>
              <w:left w:val="nil"/>
              <w:bottom w:val="single" w:sz="4" w:space="0" w:color="auto"/>
              <w:right w:val="nil"/>
            </w:tcBorders>
            <w:vAlign w:val="center"/>
          </w:tcPr>
          <w:p w:rsidR="00174825" w:rsidRPr="00CE4868" w:rsidRDefault="00174825" w:rsidP="00210C50">
            <w:pPr>
              <w:jc w:val="center"/>
              <w:rPr>
                <w:rFonts w:ascii="Times New Roman" w:hAnsi="Times New Roman" w:cs="Times New Roman"/>
                <w:sz w:val="16"/>
                <w:szCs w:val="16"/>
              </w:rPr>
            </w:pPr>
            <w:r w:rsidRPr="00CE4868">
              <w:rPr>
                <w:rFonts w:ascii="Times New Roman" w:hAnsi="Times New Roman" w:cs="Times New Roman"/>
                <w:sz w:val="16"/>
                <w:szCs w:val="16"/>
              </w:rPr>
              <w:t>Nilai</w:t>
            </w:r>
          </w:p>
        </w:tc>
        <w:tc>
          <w:tcPr>
            <w:tcW w:w="1304" w:type="dxa"/>
            <w:gridSpan w:val="2"/>
            <w:tcBorders>
              <w:left w:val="nil"/>
              <w:right w:val="nil"/>
            </w:tcBorders>
          </w:tcPr>
          <w:p w:rsidR="00174825" w:rsidRPr="00CE4868" w:rsidRDefault="00174825" w:rsidP="00210C50">
            <w:pPr>
              <w:jc w:val="center"/>
              <w:rPr>
                <w:rFonts w:ascii="Times New Roman" w:hAnsi="Times New Roman" w:cs="Times New Roman"/>
                <w:sz w:val="16"/>
                <w:szCs w:val="16"/>
              </w:rPr>
            </w:pPr>
            <w:r w:rsidRPr="00CE4868">
              <w:rPr>
                <w:rFonts w:ascii="Times New Roman" w:hAnsi="Times New Roman" w:cs="Times New Roman"/>
                <w:sz w:val="16"/>
                <w:szCs w:val="16"/>
              </w:rPr>
              <w:t>Validasi</w:t>
            </w:r>
          </w:p>
        </w:tc>
      </w:tr>
      <w:tr w:rsidR="00174825" w:rsidRPr="00CE4868" w:rsidTr="00210C50">
        <w:tc>
          <w:tcPr>
            <w:tcW w:w="1129" w:type="dxa"/>
            <w:vMerge/>
            <w:tcBorders>
              <w:left w:val="nil"/>
              <w:right w:val="nil"/>
            </w:tcBorders>
          </w:tcPr>
          <w:p w:rsidR="00174825" w:rsidRPr="00CE4868" w:rsidRDefault="00174825" w:rsidP="00210C50">
            <w:pPr>
              <w:rPr>
                <w:rFonts w:ascii="Times New Roman" w:hAnsi="Times New Roman" w:cs="Times New Roman"/>
                <w:sz w:val="16"/>
                <w:szCs w:val="16"/>
              </w:rPr>
            </w:pPr>
          </w:p>
        </w:tc>
        <w:tc>
          <w:tcPr>
            <w:tcW w:w="632" w:type="dxa"/>
            <w:tcBorders>
              <w:left w:val="nil"/>
              <w:bottom w:val="single" w:sz="4" w:space="0" w:color="auto"/>
              <w:right w:val="nil"/>
            </w:tcBorders>
          </w:tcPr>
          <w:p w:rsidR="00174825" w:rsidRPr="00CE4868" w:rsidRDefault="00174825" w:rsidP="00210C50">
            <w:pPr>
              <w:jc w:val="center"/>
              <w:rPr>
                <w:rFonts w:ascii="Times New Roman" w:hAnsi="Times New Roman" w:cs="Times New Roman"/>
                <w:sz w:val="16"/>
                <w:szCs w:val="16"/>
              </w:rPr>
            </w:pPr>
            <w:r w:rsidRPr="00CE4868">
              <w:rPr>
                <w:rFonts w:ascii="Times New Roman" w:hAnsi="Times New Roman" w:cs="Times New Roman"/>
                <w:sz w:val="16"/>
                <w:szCs w:val="16"/>
              </w:rPr>
              <w:t>Ahli 1</w:t>
            </w:r>
          </w:p>
        </w:tc>
        <w:tc>
          <w:tcPr>
            <w:tcW w:w="632" w:type="dxa"/>
            <w:tcBorders>
              <w:left w:val="nil"/>
              <w:bottom w:val="single" w:sz="4" w:space="0" w:color="auto"/>
              <w:right w:val="nil"/>
            </w:tcBorders>
          </w:tcPr>
          <w:p w:rsidR="00174825" w:rsidRPr="00CE4868" w:rsidRDefault="00174825" w:rsidP="00210C50">
            <w:pPr>
              <w:jc w:val="center"/>
              <w:rPr>
                <w:rFonts w:ascii="Times New Roman" w:hAnsi="Times New Roman" w:cs="Times New Roman"/>
                <w:sz w:val="16"/>
                <w:szCs w:val="16"/>
              </w:rPr>
            </w:pPr>
            <w:r w:rsidRPr="00CE4868">
              <w:rPr>
                <w:rFonts w:ascii="Times New Roman" w:hAnsi="Times New Roman" w:cs="Times New Roman"/>
                <w:sz w:val="16"/>
                <w:szCs w:val="16"/>
              </w:rPr>
              <w:t>Ahli 2</w:t>
            </w:r>
          </w:p>
        </w:tc>
        <w:tc>
          <w:tcPr>
            <w:tcW w:w="652" w:type="dxa"/>
            <w:tcBorders>
              <w:left w:val="nil"/>
              <w:bottom w:val="single" w:sz="4" w:space="0" w:color="auto"/>
              <w:right w:val="nil"/>
            </w:tcBorders>
          </w:tcPr>
          <w:p w:rsidR="00174825" w:rsidRPr="00CE4868" w:rsidRDefault="00174825" w:rsidP="00210C50">
            <w:pPr>
              <w:jc w:val="center"/>
              <w:rPr>
                <w:rFonts w:ascii="Times New Roman" w:hAnsi="Times New Roman" w:cs="Times New Roman"/>
                <w:sz w:val="16"/>
                <w:szCs w:val="16"/>
              </w:rPr>
            </w:pPr>
            <w:r w:rsidRPr="00CE4868">
              <w:rPr>
                <w:rFonts w:ascii="Times New Roman" w:hAnsi="Times New Roman" w:cs="Times New Roman"/>
                <w:sz w:val="16"/>
                <w:szCs w:val="16"/>
              </w:rPr>
              <w:t>Ahli 1</w:t>
            </w:r>
          </w:p>
        </w:tc>
        <w:tc>
          <w:tcPr>
            <w:tcW w:w="652" w:type="dxa"/>
            <w:tcBorders>
              <w:left w:val="nil"/>
              <w:bottom w:val="single" w:sz="4" w:space="0" w:color="auto"/>
              <w:right w:val="nil"/>
            </w:tcBorders>
          </w:tcPr>
          <w:p w:rsidR="00174825" w:rsidRPr="00CE4868" w:rsidRDefault="00174825" w:rsidP="00210C50">
            <w:pPr>
              <w:jc w:val="center"/>
              <w:rPr>
                <w:rFonts w:ascii="Times New Roman" w:hAnsi="Times New Roman" w:cs="Times New Roman"/>
                <w:sz w:val="16"/>
                <w:szCs w:val="16"/>
              </w:rPr>
            </w:pPr>
            <w:r w:rsidRPr="00CE4868">
              <w:rPr>
                <w:rFonts w:ascii="Times New Roman" w:hAnsi="Times New Roman" w:cs="Times New Roman"/>
                <w:sz w:val="16"/>
                <w:szCs w:val="16"/>
              </w:rPr>
              <w:t>Ahli 2</w:t>
            </w:r>
          </w:p>
        </w:tc>
      </w:tr>
      <w:tr w:rsidR="00174825" w:rsidRPr="00CE4868" w:rsidTr="00210C50">
        <w:trPr>
          <w:trHeight w:val="283"/>
        </w:trPr>
        <w:tc>
          <w:tcPr>
            <w:tcW w:w="1129" w:type="dxa"/>
            <w:tcBorders>
              <w:left w:val="nil"/>
              <w:right w:val="nil"/>
            </w:tcBorders>
            <w:vAlign w:val="center"/>
          </w:tcPr>
          <w:p w:rsidR="00174825" w:rsidRPr="00FF4CB5" w:rsidRDefault="00C91185" w:rsidP="00FF4CB5">
            <w:pPr>
              <w:widowControl w:val="0"/>
              <w:rPr>
                <w:rFonts w:ascii="Times New Roman" w:hAnsi="Times New Roman" w:cs="Times New Roman"/>
                <w:sz w:val="16"/>
                <w:szCs w:val="16"/>
              </w:rPr>
            </w:pPr>
            <w:r>
              <w:rPr>
                <w:rFonts w:ascii="Times New Roman" w:hAnsi="Times New Roman" w:cs="Times New Roman"/>
                <w:sz w:val="16"/>
                <w:szCs w:val="16"/>
                <w:lang w:val="en-US"/>
              </w:rPr>
              <w:t xml:space="preserve">Media </w:t>
            </w:r>
            <w:proofErr w:type="spellStart"/>
            <w:r>
              <w:rPr>
                <w:rFonts w:ascii="Times New Roman" w:hAnsi="Times New Roman" w:cs="Times New Roman"/>
                <w:sz w:val="16"/>
                <w:szCs w:val="16"/>
                <w:lang w:val="en-US"/>
              </w:rPr>
              <w:t>dapatdigunakan</w:t>
            </w:r>
            <w:proofErr w:type="spellEnd"/>
            <w:r>
              <w:rPr>
                <w:rFonts w:ascii="Times New Roman" w:hAnsi="Times New Roman" w:cs="Times New Roman"/>
                <w:sz w:val="16"/>
                <w:szCs w:val="16"/>
                <w:lang w:val="en-US"/>
              </w:rPr>
              <w:t xml:space="preserve"> pada </w:t>
            </w:r>
            <w:proofErr w:type="spellStart"/>
            <w:r>
              <w:rPr>
                <w:rFonts w:ascii="Times New Roman" w:hAnsi="Times New Roman" w:cs="Times New Roman"/>
                <w:sz w:val="16"/>
                <w:szCs w:val="16"/>
                <w:lang w:val="en-US"/>
              </w:rPr>
              <w:t>individumaupunkelompokbelajar</w:t>
            </w:r>
            <w:proofErr w:type="spellEnd"/>
            <w:r w:rsidR="00174825" w:rsidRPr="00FF4CB5">
              <w:rPr>
                <w:rFonts w:ascii="Times New Roman" w:hAnsi="Times New Roman" w:cs="Times New Roman"/>
                <w:sz w:val="16"/>
                <w:szCs w:val="16"/>
              </w:rPr>
              <w:t>.</w:t>
            </w:r>
          </w:p>
        </w:tc>
        <w:tc>
          <w:tcPr>
            <w:tcW w:w="632" w:type="dxa"/>
            <w:tcBorders>
              <w:left w:val="nil"/>
              <w:right w:val="nil"/>
            </w:tcBorders>
            <w:vAlign w:val="center"/>
          </w:tcPr>
          <w:p w:rsidR="00174825" w:rsidRPr="00CE4868" w:rsidRDefault="00174825" w:rsidP="00210C50">
            <w:pPr>
              <w:jc w:val="center"/>
              <w:rPr>
                <w:rFonts w:ascii="Times New Roman" w:hAnsi="Times New Roman" w:cs="Times New Roman"/>
                <w:sz w:val="16"/>
                <w:szCs w:val="16"/>
              </w:rPr>
            </w:pPr>
            <w:r w:rsidRPr="00CE4868">
              <w:rPr>
                <w:rFonts w:ascii="Times New Roman" w:hAnsi="Times New Roman" w:cs="Times New Roman"/>
                <w:sz w:val="16"/>
                <w:szCs w:val="16"/>
              </w:rPr>
              <w:t>6</w:t>
            </w:r>
            <w:r w:rsidR="00212C97">
              <w:rPr>
                <w:rFonts w:ascii="Times New Roman" w:hAnsi="Times New Roman" w:cs="Times New Roman"/>
                <w:sz w:val="16"/>
                <w:szCs w:val="16"/>
                <w:lang w:val="en-US"/>
              </w:rPr>
              <w:t>6</w:t>
            </w:r>
            <w:r w:rsidRPr="00CE4868">
              <w:rPr>
                <w:rFonts w:ascii="Times New Roman" w:hAnsi="Times New Roman" w:cs="Times New Roman"/>
                <w:sz w:val="16"/>
                <w:szCs w:val="16"/>
              </w:rPr>
              <w:t>%</w:t>
            </w:r>
          </w:p>
        </w:tc>
        <w:tc>
          <w:tcPr>
            <w:tcW w:w="632" w:type="dxa"/>
            <w:tcBorders>
              <w:left w:val="nil"/>
              <w:right w:val="nil"/>
            </w:tcBorders>
            <w:vAlign w:val="center"/>
          </w:tcPr>
          <w:p w:rsidR="00174825" w:rsidRPr="00CE4868" w:rsidRDefault="00212C97" w:rsidP="00210C50">
            <w:pPr>
              <w:jc w:val="center"/>
              <w:rPr>
                <w:rFonts w:ascii="Times New Roman" w:hAnsi="Times New Roman" w:cs="Times New Roman"/>
                <w:sz w:val="16"/>
                <w:szCs w:val="16"/>
              </w:rPr>
            </w:pPr>
            <w:r>
              <w:rPr>
                <w:rFonts w:ascii="Times New Roman" w:hAnsi="Times New Roman" w:cs="Times New Roman"/>
                <w:sz w:val="16"/>
                <w:szCs w:val="16"/>
                <w:lang w:val="en-US"/>
              </w:rPr>
              <w:t>6</w:t>
            </w:r>
            <w:r w:rsidR="00174825" w:rsidRPr="00CE4868">
              <w:rPr>
                <w:rFonts w:ascii="Times New Roman" w:hAnsi="Times New Roman" w:cs="Times New Roman"/>
                <w:sz w:val="16"/>
                <w:szCs w:val="16"/>
              </w:rPr>
              <w:t>5%</w:t>
            </w:r>
          </w:p>
        </w:tc>
        <w:tc>
          <w:tcPr>
            <w:tcW w:w="652" w:type="dxa"/>
            <w:tcBorders>
              <w:left w:val="nil"/>
              <w:right w:val="nil"/>
            </w:tcBorders>
            <w:vAlign w:val="center"/>
          </w:tcPr>
          <w:p w:rsidR="00174825" w:rsidRPr="00212C97" w:rsidRDefault="00212C97" w:rsidP="00210C50">
            <w:pPr>
              <w:jc w:val="center"/>
              <w:rPr>
                <w:rFonts w:ascii="Times New Roman" w:hAnsi="Times New Roman" w:cs="Times New Roman"/>
                <w:sz w:val="16"/>
                <w:szCs w:val="16"/>
                <w:lang w:val="en-US"/>
              </w:rPr>
            </w:pPr>
            <w:proofErr w:type="spellStart"/>
            <w:r>
              <w:rPr>
                <w:rFonts w:ascii="Times New Roman" w:hAnsi="Times New Roman" w:cs="Times New Roman"/>
                <w:sz w:val="16"/>
                <w:szCs w:val="16"/>
                <w:lang w:val="en-US"/>
              </w:rPr>
              <w:t>Cukup</w:t>
            </w:r>
            <w:proofErr w:type="spellEnd"/>
          </w:p>
        </w:tc>
        <w:tc>
          <w:tcPr>
            <w:tcW w:w="652" w:type="dxa"/>
            <w:tcBorders>
              <w:left w:val="nil"/>
              <w:right w:val="nil"/>
            </w:tcBorders>
            <w:vAlign w:val="center"/>
          </w:tcPr>
          <w:p w:rsidR="00174825" w:rsidRPr="00CE4868" w:rsidRDefault="00174825" w:rsidP="00210C50">
            <w:pPr>
              <w:jc w:val="center"/>
              <w:rPr>
                <w:rFonts w:ascii="Times New Roman" w:hAnsi="Times New Roman" w:cs="Times New Roman"/>
                <w:sz w:val="16"/>
                <w:szCs w:val="16"/>
              </w:rPr>
            </w:pPr>
            <w:r w:rsidRPr="00CE4868">
              <w:rPr>
                <w:rFonts w:ascii="Times New Roman" w:hAnsi="Times New Roman" w:cs="Times New Roman"/>
                <w:sz w:val="16"/>
                <w:szCs w:val="16"/>
              </w:rPr>
              <w:t>Cukup</w:t>
            </w:r>
          </w:p>
        </w:tc>
      </w:tr>
      <w:tr w:rsidR="00174825" w:rsidRPr="00CE4868" w:rsidTr="00210C50">
        <w:trPr>
          <w:trHeight w:val="283"/>
        </w:trPr>
        <w:tc>
          <w:tcPr>
            <w:tcW w:w="1129" w:type="dxa"/>
            <w:tcBorders>
              <w:left w:val="nil"/>
              <w:right w:val="nil"/>
            </w:tcBorders>
            <w:vAlign w:val="center"/>
          </w:tcPr>
          <w:p w:rsidR="00174825" w:rsidRPr="00FF4CB5" w:rsidRDefault="00C91185" w:rsidP="00FF4CB5">
            <w:pPr>
              <w:widowControl w:val="0"/>
              <w:rPr>
                <w:rFonts w:ascii="Times New Roman" w:hAnsi="Times New Roman" w:cs="Times New Roman"/>
                <w:sz w:val="16"/>
                <w:szCs w:val="16"/>
              </w:rPr>
            </w:pPr>
            <w:proofErr w:type="spellStart"/>
            <w:r>
              <w:rPr>
                <w:rFonts w:ascii="Times New Roman" w:hAnsi="Times New Roman" w:cs="Times New Roman"/>
                <w:sz w:val="16"/>
                <w:szCs w:val="16"/>
                <w:lang w:val="en-US"/>
              </w:rPr>
              <w:t>Tujuanpembelajaransesuaidengankurikulum</w:t>
            </w:r>
            <w:proofErr w:type="spellEnd"/>
            <w:r w:rsidR="00174825" w:rsidRPr="00FF4CB5">
              <w:rPr>
                <w:rFonts w:ascii="Times New Roman" w:hAnsi="Times New Roman" w:cs="Times New Roman"/>
                <w:sz w:val="16"/>
                <w:szCs w:val="16"/>
              </w:rPr>
              <w:t>.</w:t>
            </w:r>
          </w:p>
        </w:tc>
        <w:tc>
          <w:tcPr>
            <w:tcW w:w="632" w:type="dxa"/>
            <w:tcBorders>
              <w:left w:val="nil"/>
              <w:right w:val="nil"/>
            </w:tcBorders>
            <w:vAlign w:val="center"/>
          </w:tcPr>
          <w:p w:rsidR="00174825" w:rsidRPr="00CE4868" w:rsidRDefault="00212C97" w:rsidP="00210C50">
            <w:pPr>
              <w:jc w:val="center"/>
              <w:rPr>
                <w:rFonts w:ascii="Times New Roman" w:hAnsi="Times New Roman" w:cs="Times New Roman"/>
                <w:sz w:val="16"/>
                <w:szCs w:val="16"/>
              </w:rPr>
            </w:pPr>
            <w:r>
              <w:rPr>
                <w:rFonts w:ascii="Times New Roman" w:hAnsi="Times New Roman" w:cs="Times New Roman"/>
                <w:sz w:val="16"/>
                <w:szCs w:val="16"/>
                <w:lang w:val="en-US"/>
              </w:rPr>
              <w:t>6</w:t>
            </w:r>
            <w:r w:rsidR="00174825" w:rsidRPr="00CE4868">
              <w:rPr>
                <w:rFonts w:ascii="Times New Roman" w:hAnsi="Times New Roman" w:cs="Times New Roman"/>
                <w:sz w:val="16"/>
                <w:szCs w:val="16"/>
              </w:rPr>
              <w:t>8%</w:t>
            </w:r>
          </w:p>
        </w:tc>
        <w:tc>
          <w:tcPr>
            <w:tcW w:w="632" w:type="dxa"/>
            <w:tcBorders>
              <w:left w:val="nil"/>
              <w:right w:val="nil"/>
            </w:tcBorders>
            <w:vAlign w:val="center"/>
          </w:tcPr>
          <w:p w:rsidR="00174825" w:rsidRPr="00CE4868" w:rsidRDefault="00174825" w:rsidP="00210C50">
            <w:pPr>
              <w:jc w:val="center"/>
              <w:rPr>
                <w:rFonts w:ascii="Times New Roman" w:hAnsi="Times New Roman" w:cs="Times New Roman"/>
                <w:sz w:val="16"/>
                <w:szCs w:val="16"/>
              </w:rPr>
            </w:pPr>
            <w:r w:rsidRPr="00CE4868">
              <w:rPr>
                <w:rFonts w:ascii="Times New Roman" w:hAnsi="Times New Roman" w:cs="Times New Roman"/>
                <w:sz w:val="16"/>
                <w:szCs w:val="16"/>
              </w:rPr>
              <w:t>66%</w:t>
            </w:r>
          </w:p>
        </w:tc>
        <w:tc>
          <w:tcPr>
            <w:tcW w:w="652" w:type="dxa"/>
            <w:tcBorders>
              <w:left w:val="nil"/>
              <w:right w:val="nil"/>
            </w:tcBorders>
            <w:vAlign w:val="center"/>
          </w:tcPr>
          <w:p w:rsidR="00174825" w:rsidRPr="00CE4868" w:rsidRDefault="00174825" w:rsidP="00210C50">
            <w:pPr>
              <w:jc w:val="center"/>
              <w:rPr>
                <w:rFonts w:ascii="Times New Roman" w:hAnsi="Times New Roman" w:cs="Times New Roman"/>
                <w:sz w:val="16"/>
                <w:szCs w:val="16"/>
              </w:rPr>
            </w:pPr>
            <w:r w:rsidRPr="00CE4868">
              <w:rPr>
                <w:rFonts w:ascii="Times New Roman" w:hAnsi="Times New Roman" w:cs="Times New Roman"/>
                <w:sz w:val="16"/>
                <w:szCs w:val="16"/>
              </w:rPr>
              <w:t>Cukup</w:t>
            </w:r>
          </w:p>
        </w:tc>
        <w:tc>
          <w:tcPr>
            <w:tcW w:w="652" w:type="dxa"/>
            <w:tcBorders>
              <w:left w:val="nil"/>
              <w:right w:val="nil"/>
            </w:tcBorders>
            <w:vAlign w:val="center"/>
          </w:tcPr>
          <w:p w:rsidR="00174825" w:rsidRPr="00212C97" w:rsidRDefault="00212C97" w:rsidP="00210C50">
            <w:pPr>
              <w:jc w:val="center"/>
              <w:rPr>
                <w:rFonts w:ascii="Times New Roman" w:hAnsi="Times New Roman" w:cs="Times New Roman"/>
                <w:sz w:val="16"/>
                <w:szCs w:val="16"/>
                <w:lang w:val="en-US"/>
              </w:rPr>
            </w:pPr>
            <w:proofErr w:type="spellStart"/>
            <w:r>
              <w:rPr>
                <w:rFonts w:ascii="Times New Roman" w:hAnsi="Times New Roman" w:cs="Times New Roman"/>
                <w:sz w:val="16"/>
                <w:szCs w:val="16"/>
                <w:lang w:val="en-US"/>
              </w:rPr>
              <w:t>Cukup</w:t>
            </w:r>
            <w:proofErr w:type="spellEnd"/>
          </w:p>
        </w:tc>
      </w:tr>
      <w:tr w:rsidR="00174825" w:rsidRPr="00CE4868" w:rsidTr="00210C50">
        <w:trPr>
          <w:trHeight w:val="283"/>
        </w:trPr>
        <w:tc>
          <w:tcPr>
            <w:tcW w:w="1129" w:type="dxa"/>
            <w:tcBorders>
              <w:left w:val="nil"/>
              <w:right w:val="nil"/>
            </w:tcBorders>
            <w:vAlign w:val="center"/>
          </w:tcPr>
          <w:p w:rsidR="00174825" w:rsidRPr="00FF4CB5" w:rsidRDefault="002A2002" w:rsidP="00FF4CB5">
            <w:pPr>
              <w:widowControl w:val="0"/>
              <w:rPr>
                <w:rFonts w:ascii="Times New Roman" w:hAnsi="Times New Roman" w:cs="Times New Roman"/>
                <w:sz w:val="16"/>
                <w:szCs w:val="16"/>
              </w:rPr>
            </w:pPr>
            <w:proofErr w:type="spellStart"/>
            <w:r>
              <w:rPr>
                <w:rFonts w:ascii="Times New Roman" w:hAnsi="Times New Roman" w:cs="Times New Roman"/>
                <w:sz w:val="16"/>
                <w:szCs w:val="16"/>
                <w:lang w:val="en-US"/>
              </w:rPr>
              <w:t>Memuatindikator</w:t>
            </w:r>
            <w:proofErr w:type="spellEnd"/>
            <w:r>
              <w:rPr>
                <w:rFonts w:ascii="Times New Roman" w:hAnsi="Times New Roman" w:cs="Times New Roman"/>
                <w:sz w:val="16"/>
                <w:szCs w:val="16"/>
                <w:lang w:val="en-US"/>
              </w:rPr>
              <w:t xml:space="preserve"> yang </w:t>
            </w:r>
            <w:proofErr w:type="spellStart"/>
            <w:r>
              <w:rPr>
                <w:rFonts w:ascii="Times New Roman" w:hAnsi="Times New Roman" w:cs="Times New Roman"/>
                <w:sz w:val="16"/>
                <w:szCs w:val="16"/>
                <w:lang w:val="en-US"/>
              </w:rPr>
              <w:t>sesuaidengantujuanpembelajaran</w:t>
            </w:r>
            <w:proofErr w:type="spellEnd"/>
            <w:r>
              <w:rPr>
                <w:rFonts w:ascii="Times New Roman" w:hAnsi="Times New Roman" w:cs="Times New Roman"/>
                <w:sz w:val="16"/>
                <w:szCs w:val="16"/>
                <w:lang w:val="en-US"/>
              </w:rPr>
              <w:t>.</w:t>
            </w:r>
          </w:p>
        </w:tc>
        <w:tc>
          <w:tcPr>
            <w:tcW w:w="632" w:type="dxa"/>
            <w:tcBorders>
              <w:left w:val="nil"/>
              <w:right w:val="nil"/>
            </w:tcBorders>
            <w:vAlign w:val="center"/>
          </w:tcPr>
          <w:p w:rsidR="00174825" w:rsidRPr="00CE4868" w:rsidRDefault="00174825" w:rsidP="00210C50">
            <w:pPr>
              <w:jc w:val="center"/>
              <w:rPr>
                <w:rFonts w:ascii="Times New Roman" w:hAnsi="Times New Roman" w:cs="Times New Roman"/>
                <w:sz w:val="16"/>
                <w:szCs w:val="16"/>
              </w:rPr>
            </w:pPr>
            <w:r w:rsidRPr="00CE4868">
              <w:rPr>
                <w:rFonts w:ascii="Times New Roman" w:hAnsi="Times New Roman" w:cs="Times New Roman"/>
                <w:sz w:val="16"/>
                <w:szCs w:val="16"/>
              </w:rPr>
              <w:t>8</w:t>
            </w:r>
            <w:r w:rsidR="00212C97">
              <w:rPr>
                <w:rFonts w:ascii="Times New Roman" w:hAnsi="Times New Roman" w:cs="Times New Roman"/>
                <w:sz w:val="16"/>
                <w:szCs w:val="16"/>
                <w:lang w:val="en-US"/>
              </w:rPr>
              <w:t>1</w:t>
            </w:r>
            <w:r w:rsidRPr="00CE4868">
              <w:rPr>
                <w:rFonts w:ascii="Times New Roman" w:hAnsi="Times New Roman" w:cs="Times New Roman"/>
                <w:sz w:val="16"/>
                <w:szCs w:val="16"/>
              </w:rPr>
              <w:t>%</w:t>
            </w:r>
          </w:p>
        </w:tc>
        <w:tc>
          <w:tcPr>
            <w:tcW w:w="632" w:type="dxa"/>
            <w:tcBorders>
              <w:left w:val="nil"/>
              <w:right w:val="nil"/>
            </w:tcBorders>
            <w:vAlign w:val="center"/>
          </w:tcPr>
          <w:p w:rsidR="00174825" w:rsidRPr="00CE4868" w:rsidRDefault="00174825" w:rsidP="00210C50">
            <w:pPr>
              <w:jc w:val="center"/>
              <w:rPr>
                <w:rFonts w:ascii="Times New Roman" w:hAnsi="Times New Roman" w:cs="Times New Roman"/>
                <w:sz w:val="16"/>
                <w:szCs w:val="16"/>
              </w:rPr>
            </w:pPr>
            <w:r w:rsidRPr="00CE4868">
              <w:rPr>
                <w:rFonts w:ascii="Times New Roman" w:hAnsi="Times New Roman" w:cs="Times New Roman"/>
                <w:sz w:val="16"/>
                <w:szCs w:val="16"/>
              </w:rPr>
              <w:t>8</w:t>
            </w:r>
            <w:r w:rsidR="00212C97">
              <w:rPr>
                <w:rFonts w:ascii="Times New Roman" w:hAnsi="Times New Roman" w:cs="Times New Roman"/>
                <w:sz w:val="16"/>
                <w:szCs w:val="16"/>
                <w:lang w:val="en-US"/>
              </w:rPr>
              <w:t>3</w:t>
            </w:r>
            <w:r w:rsidRPr="00CE4868">
              <w:rPr>
                <w:rFonts w:ascii="Times New Roman" w:hAnsi="Times New Roman" w:cs="Times New Roman"/>
                <w:sz w:val="16"/>
                <w:szCs w:val="16"/>
              </w:rPr>
              <w:t>%</w:t>
            </w:r>
          </w:p>
        </w:tc>
        <w:tc>
          <w:tcPr>
            <w:tcW w:w="652" w:type="dxa"/>
            <w:tcBorders>
              <w:left w:val="nil"/>
              <w:right w:val="nil"/>
            </w:tcBorders>
            <w:vAlign w:val="center"/>
          </w:tcPr>
          <w:p w:rsidR="00174825" w:rsidRPr="00CE4868" w:rsidRDefault="00174825" w:rsidP="00212C97">
            <w:pPr>
              <w:rPr>
                <w:rFonts w:ascii="Times New Roman" w:hAnsi="Times New Roman" w:cs="Times New Roman"/>
                <w:sz w:val="16"/>
                <w:szCs w:val="16"/>
              </w:rPr>
            </w:pPr>
            <w:r w:rsidRPr="00CE4868">
              <w:rPr>
                <w:rFonts w:ascii="Times New Roman" w:hAnsi="Times New Roman" w:cs="Times New Roman"/>
                <w:sz w:val="16"/>
                <w:szCs w:val="16"/>
              </w:rPr>
              <w:t>Layak</w:t>
            </w:r>
          </w:p>
        </w:tc>
        <w:tc>
          <w:tcPr>
            <w:tcW w:w="652" w:type="dxa"/>
            <w:tcBorders>
              <w:left w:val="nil"/>
              <w:right w:val="nil"/>
            </w:tcBorders>
            <w:vAlign w:val="center"/>
          </w:tcPr>
          <w:p w:rsidR="00174825" w:rsidRPr="00CE4868" w:rsidRDefault="00174825" w:rsidP="00210C50">
            <w:pPr>
              <w:jc w:val="center"/>
              <w:rPr>
                <w:rFonts w:ascii="Times New Roman" w:hAnsi="Times New Roman" w:cs="Times New Roman"/>
                <w:sz w:val="16"/>
                <w:szCs w:val="16"/>
              </w:rPr>
            </w:pPr>
            <w:r w:rsidRPr="00CE4868">
              <w:rPr>
                <w:rFonts w:ascii="Times New Roman" w:hAnsi="Times New Roman" w:cs="Times New Roman"/>
                <w:sz w:val="16"/>
                <w:szCs w:val="16"/>
              </w:rPr>
              <w:t>Layak</w:t>
            </w:r>
          </w:p>
        </w:tc>
      </w:tr>
      <w:tr w:rsidR="00174825" w:rsidRPr="00CE4868" w:rsidTr="00210C50">
        <w:trPr>
          <w:trHeight w:val="283"/>
        </w:trPr>
        <w:tc>
          <w:tcPr>
            <w:tcW w:w="1129" w:type="dxa"/>
            <w:tcBorders>
              <w:left w:val="nil"/>
              <w:bottom w:val="single" w:sz="4" w:space="0" w:color="auto"/>
              <w:right w:val="nil"/>
            </w:tcBorders>
            <w:vAlign w:val="center"/>
          </w:tcPr>
          <w:p w:rsidR="00174825" w:rsidRPr="00FF4CB5" w:rsidRDefault="002A2002" w:rsidP="00FF4CB5">
            <w:pPr>
              <w:widowControl w:val="0"/>
              <w:rPr>
                <w:rFonts w:ascii="Times New Roman" w:hAnsi="Times New Roman" w:cs="Times New Roman"/>
                <w:sz w:val="16"/>
                <w:szCs w:val="16"/>
              </w:rPr>
            </w:pPr>
            <w:r>
              <w:rPr>
                <w:rFonts w:ascii="Times New Roman" w:hAnsi="Times New Roman" w:cs="Times New Roman"/>
                <w:sz w:val="16"/>
                <w:szCs w:val="16"/>
                <w:lang w:val="en-US"/>
              </w:rPr>
              <w:t xml:space="preserve">Isi media </w:t>
            </w:r>
            <w:proofErr w:type="spellStart"/>
            <w:r>
              <w:rPr>
                <w:rFonts w:ascii="Times New Roman" w:hAnsi="Times New Roman" w:cs="Times New Roman"/>
                <w:sz w:val="16"/>
                <w:szCs w:val="16"/>
                <w:lang w:val="en-US"/>
              </w:rPr>
              <w:t>sesuaidenganmateri</w:t>
            </w:r>
            <w:proofErr w:type="spellEnd"/>
            <w:r>
              <w:rPr>
                <w:rFonts w:ascii="Times New Roman" w:hAnsi="Times New Roman" w:cs="Times New Roman"/>
                <w:sz w:val="16"/>
                <w:szCs w:val="16"/>
                <w:lang w:val="en-US"/>
              </w:rPr>
              <w:t xml:space="preserve"> yang </w:t>
            </w:r>
            <w:proofErr w:type="spellStart"/>
            <w:r>
              <w:rPr>
                <w:rFonts w:ascii="Times New Roman" w:hAnsi="Times New Roman" w:cs="Times New Roman"/>
                <w:sz w:val="16"/>
                <w:szCs w:val="16"/>
                <w:lang w:val="en-US"/>
              </w:rPr>
              <w:t>diajarkan</w:t>
            </w:r>
            <w:proofErr w:type="spellEnd"/>
            <w:r w:rsidR="00174825" w:rsidRPr="00FF4CB5">
              <w:rPr>
                <w:rFonts w:ascii="Times New Roman" w:hAnsi="Times New Roman" w:cs="Times New Roman"/>
                <w:sz w:val="16"/>
                <w:szCs w:val="16"/>
              </w:rPr>
              <w:t>.</w:t>
            </w:r>
          </w:p>
        </w:tc>
        <w:tc>
          <w:tcPr>
            <w:tcW w:w="632" w:type="dxa"/>
            <w:tcBorders>
              <w:left w:val="nil"/>
              <w:bottom w:val="single" w:sz="4" w:space="0" w:color="auto"/>
              <w:right w:val="nil"/>
            </w:tcBorders>
            <w:vAlign w:val="center"/>
          </w:tcPr>
          <w:p w:rsidR="00174825" w:rsidRPr="00CE4868" w:rsidRDefault="00174825" w:rsidP="00210C50">
            <w:pPr>
              <w:jc w:val="center"/>
              <w:rPr>
                <w:rFonts w:ascii="Times New Roman" w:hAnsi="Times New Roman" w:cs="Times New Roman"/>
                <w:sz w:val="16"/>
                <w:szCs w:val="16"/>
              </w:rPr>
            </w:pPr>
            <w:r w:rsidRPr="00CE4868">
              <w:rPr>
                <w:rFonts w:ascii="Times New Roman" w:hAnsi="Times New Roman" w:cs="Times New Roman"/>
                <w:sz w:val="16"/>
                <w:szCs w:val="16"/>
              </w:rPr>
              <w:t>7</w:t>
            </w:r>
            <w:r w:rsidR="00212C97">
              <w:rPr>
                <w:rFonts w:ascii="Times New Roman" w:hAnsi="Times New Roman" w:cs="Times New Roman"/>
                <w:sz w:val="16"/>
                <w:szCs w:val="16"/>
                <w:lang w:val="en-US"/>
              </w:rPr>
              <w:t>5</w:t>
            </w:r>
            <w:r w:rsidRPr="00CE4868">
              <w:rPr>
                <w:rFonts w:ascii="Times New Roman" w:hAnsi="Times New Roman" w:cs="Times New Roman"/>
                <w:sz w:val="16"/>
                <w:szCs w:val="16"/>
              </w:rPr>
              <w:t>%</w:t>
            </w:r>
          </w:p>
        </w:tc>
        <w:tc>
          <w:tcPr>
            <w:tcW w:w="632" w:type="dxa"/>
            <w:tcBorders>
              <w:left w:val="nil"/>
              <w:bottom w:val="single" w:sz="4" w:space="0" w:color="auto"/>
              <w:right w:val="nil"/>
            </w:tcBorders>
            <w:vAlign w:val="center"/>
          </w:tcPr>
          <w:p w:rsidR="00174825" w:rsidRPr="00CE4868" w:rsidRDefault="00174825" w:rsidP="00210C50">
            <w:pPr>
              <w:jc w:val="center"/>
              <w:rPr>
                <w:rFonts w:ascii="Times New Roman" w:hAnsi="Times New Roman" w:cs="Times New Roman"/>
                <w:sz w:val="16"/>
                <w:szCs w:val="16"/>
              </w:rPr>
            </w:pPr>
            <w:r w:rsidRPr="00CE4868">
              <w:rPr>
                <w:rFonts w:ascii="Times New Roman" w:hAnsi="Times New Roman" w:cs="Times New Roman"/>
                <w:sz w:val="16"/>
                <w:szCs w:val="16"/>
              </w:rPr>
              <w:t>72%</w:t>
            </w:r>
          </w:p>
        </w:tc>
        <w:tc>
          <w:tcPr>
            <w:tcW w:w="652" w:type="dxa"/>
            <w:tcBorders>
              <w:left w:val="nil"/>
              <w:bottom w:val="single" w:sz="4" w:space="0" w:color="auto"/>
              <w:right w:val="nil"/>
            </w:tcBorders>
            <w:vAlign w:val="center"/>
          </w:tcPr>
          <w:p w:rsidR="00174825" w:rsidRPr="00CE4868" w:rsidRDefault="00174825" w:rsidP="00210C50">
            <w:pPr>
              <w:jc w:val="center"/>
              <w:rPr>
                <w:rFonts w:ascii="Times New Roman" w:hAnsi="Times New Roman" w:cs="Times New Roman"/>
                <w:sz w:val="16"/>
                <w:szCs w:val="16"/>
              </w:rPr>
            </w:pPr>
            <w:r w:rsidRPr="00CE4868">
              <w:rPr>
                <w:rFonts w:ascii="Times New Roman" w:hAnsi="Times New Roman" w:cs="Times New Roman"/>
                <w:sz w:val="16"/>
                <w:szCs w:val="16"/>
              </w:rPr>
              <w:t>Layak</w:t>
            </w:r>
          </w:p>
        </w:tc>
        <w:tc>
          <w:tcPr>
            <w:tcW w:w="652" w:type="dxa"/>
            <w:tcBorders>
              <w:left w:val="nil"/>
              <w:bottom w:val="single" w:sz="4" w:space="0" w:color="auto"/>
              <w:right w:val="nil"/>
            </w:tcBorders>
            <w:vAlign w:val="center"/>
          </w:tcPr>
          <w:p w:rsidR="00174825" w:rsidRPr="00CE4868" w:rsidRDefault="00174825" w:rsidP="00210C50">
            <w:pPr>
              <w:jc w:val="center"/>
              <w:rPr>
                <w:rFonts w:ascii="Times New Roman" w:hAnsi="Times New Roman" w:cs="Times New Roman"/>
                <w:sz w:val="16"/>
                <w:szCs w:val="16"/>
              </w:rPr>
            </w:pPr>
            <w:r w:rsidRPr="00CE4868">
              <w:rPr>
                <w:rFonts w:ascii="Times New Roman" w:hAnsi="Times New Roman" w:cs="Times New Roman"/>
                <w:sz w:val="16"/>
                <w:szCs w:val="16"/>
              </w:rPr>
              <w:t>Layak</w:t>
            </w:r>
          </w:p>
        </w:tc>
      </w:tr>
    </w:tbl>
    <w:p w:rsidR="00174825" w:rsidRPr="00C94F2B" w:rsidRDefault="00174825" w:rsidP="00C94F2B">
      <w:pPr>
        <w:spacing w:after="0"/>
        <w:jc w:val="both"/>
        <w:rPr>
          <w:rFonts w:ascii="Times New Roman" w:hAnsi="Times New Roman" w:cs="Times New Roman"/>
          <w:sz w:val="24"/>
          <w:szCs w:val="24"/>
          <w:lang w:val="en-US"/>
        </w:rPr>
      </w:pPr>
    </w:p>
    <w:p w:rsidR="00E6527F" w:rsidRDefault="00E6527F" w:rsidP="00546DF8">
      <w:pPr>
        <w:spacing w:after="0" w:line="240" w:lineRule="auto"/>
        <w:ind w:firstLine="567"/>
        <w:jc w:val="both"/>
        <w:rPr>
          <w:rFonts w:ascii="Times New Roman" w:hAnsi="Times New Roman" w:cs="Times New Roman"/>
        </w:rPr>
      </w:pPr>
      <w:r w:rsidRPr="00E11076">
        <w:rPr>
          <w:rFonts w:ascii="Times New Roman" w:hAnsi="Times New Roman" w:cs="Times New Roman"/>
        </w:rPr>
        <w:t>Berdasarkan hasil validasi kelayakan materi pada tabel 4. Terlihat bahwa kedua ahli memberikan penilaian validasi pada kriteria cukup serta layak. Dengan demikian berdasarkan penilaian tersebut media interaktif yang dikembangkan dikategorikan layak untuk dapat diberikan kepada siswa.</w:t>
      </w:r>
    </w:p>
    <w:p w:rsidR="005C56E4" w:rsidRPr="00FE3B2F" w:rsidRDefault="005C56E4" w:rsidP="00B52A5C">
      <w:pPr>
        <w:spacing w:after="0" w:line="240" w:lineRule="auto"/>
        <w:ind w:firstLine="709"/>
        <w:jc w:val="both"/>
        <w:rPr>
          <w:rFonts w:ascii="Times New Roman" w:hAnsi="Times New Roman" w:cs="Times New Roman"/>
          <w:noProof/>
        </w:rPr>
      </w:pPr>
      <w:proofErr w:type="spellStart"/>
      <w:r w:rsidRPr="008B5A5B">
        <w:rPr>
          <w:rFonts w:ascii="Times New Roman" w:hAnsi="Times New Roman" w:cs="Times New Roman"/>
          <w:lang w:val="en-US"/>
        </w:rPr>
        <w:t>Kegiatanpenelitiandi</w:t>
      </w:r>
      <w:r w:rsidR="001C0BE9">
        <w:rPr>
          <w:rFonts w:ascii="Times New Roman" w:hAnsi="Times New Roman" w:cs="Times New Roman"/>
          <w:lang w:val="en-US"/>
        </w:rPr>
        <w:t>lanjutkan</w:t>
      </w:r>
      <w:r w:rsidRPr="008B5A5B">
        <w:rPr>
          <w:rFonts w:ascii="Times New Roman" w:hAnsi="Times New Roman" w:cs="Times New Roman"/>
          <w:lang w:val="en-US"/>
        </w:rPr>
        <w:t>denganpemberian</w:t>
      </w:r>
      <w:proofErr w:type="spellEnd"/>
      <w:r w:rsidRPr="00FE3B2F">
        <w:rPr>
          <w:rFonts w:ascii="Times New Roman" w:hAnsi="Times New Roman" w:cs="Times New Roman"/>
          <w:noProof/>
        </w:rPr>
        <w:t>p</w:t>
      </w:r>
      <w:r w:rsidR="001C0BE9">
        <w:rPr>
          <w:rFonts w:ascii="Times New Roman" w:hAnsi="Times New Roman" w:cs="Times New Roman"/>
          <w:noProof/>
          <w:lang w:val="en-US"/>
        </w:rPr>
        <w:t>ost</w:t>
      </w:r>
      <w:r w:rsidRPr="00FE3B2F">
        <w:rPr>
          <w:rFonts w:ascii="Times New Roman" w:hAnsi="Times New Roman" w:cs="Times New Roman"/>
          <w:noProof/>
        </w:rPr>
        <w:t xml:space="preserve"> test kepada siswa untuk mengetahui </w:t>
      </w:r>
      <w:r w:rsidR="001C0BE9">
        <w:rPr>
          <w:rFonts w:ascii="Times New Roman" w:hAnsi="Times New Roman" w:cs="Times New Roman"/>
          <w:noProof/>
          <w:lang w:val="en-US"/>
        </w:rPr>
        <w:t>sejauh mana kemampuan</w:t>
      </w:r>
      <w:r w:rsidRPr="00FE3B2F">
        <w:rPr>
          <w:rFonts w:ascii="Times New Roman" w:hAnsi="Times New Roman" w:cs="Times New Roman"/>
          <w:noProof/>
        </w:rPr>
        <w:t xml:space="preserve"> siswa terkait materi </w:t>
      </w:r>
      <w:r w:rsidR="001C0BE9">
        <w:rPr>
          <w:rFonts w:ascii="Times New Roman" w:hAnsi="Times New Roman" w:cs="Times New Roman"/>
          <w:noProof/>
          <w:lang w:val="en-US"/>
        </w:rPr>
        <w:t>yang telah disampaikan menggunakan media interaktif berbasis kearifan lokal</w:t>
      </w:r>
      <w:r w:rsidRPr="00FE3B2F">
        <w:rPr>
          <w:rFonts w:ascii="Times New Roman" w:hAnsi="Times New Roman" w:cs="Times New Roman"/>
          <w:noProof/>
        </w:rPr>
        <w:t>. Berikut disajikan hasil pre tes siswa pada materi menyimak cerita rakyat pada tabel 1.</w:t>
      </w:r>
    </w:p>
    <w:p w:rsidR="005C56E4" w:rsidRPr="004079E3" w:rsidRDefault="005C56E4" w:rsidP="005C56E4">
      <w:pPr>
        <w:spacing w:after="0"/>
        <w:jc w:val="center"/>
        <w:rPr>
          <w:rFonts w:ascii="Times New Roman" w:hAnsi="Times New Roman" w:cs="Times New Roman"/>
          <w:sz w:val="20"/>
          <w:szCs w:val="20"/>
          <w:lang w:val="en-US"/>
        </w:rPr>
      </w:pPr>
      <w:r w:rsidRPr="004079E3">
        <w:rPr>
          <w:rFonts w:ascii="Times New Roman" w:hAnsi="Times New Roman" w:cs="Times New Roman"/>
          <w:sz w:val="20"/>
          <w:szCs w:val="20"/>
        </w:rPr>
        <w:t xml:space="preserve">Tabel </w:t>
      </w:r>
      <w:r w:rsidR="008005F4">
        <w:rPr>
          <w:rFonts w:ascii="Times New Roman" w:hAnsi="Times New Roman" w:cs="Times New Roman"/>
          <w:sz w:val="20"/>
          <w:szCs w:val="20"/>
          <w:lang w:val="en-US"/>
        </w:rPr>
        <w:t>5</w:t>
      </w:r>
      <w:r w:rsidRPr="004079E3">
        <w:rPr>
          <w:rFonts w:ascii="Times New Roman" w:hAnsi="Times New Roman" w:cs="Times New Roman"/>
          <w:sz w:val="20"/>
          <w:szCs w:val="20"/>
        </w:rPr>
        <w:t xml:space="preserve">. </w:t>
      </w:r>
      <w:r w:rsidRPr="004079E3">
        <w:rPr>
          <w:rFonts w:ascii="Times New Roman" w:hAnsi="Times New Roman" w:cs="Times New Roman"/>
          <w:sz w:val="20"/>
          <w:szCs w:val="20"/>
          <w:lang w:val="en-US"/>
        </w:rPr>
        <w:t>Hasil P</w:t>
      </w:r>
      <w:r w:rsidR="008005F4">
        <w:rPr>
          <w:rFonts w:ascii="Times New Roman" w:hAnsi="Times New Roman" w:cs="Times New Roman"/>
          <w:sz w:val="20"/>
          <w:szCs w:val="20"/>
          <w:lang w:val="en-US"/>
        </w:rPr>
        <w:t>ost</w:t>
      </w:r>
      <w:r w:rsidRPr="004079E3">
        <w:rPr>
          <w:rFonts w:ascii="Times New Roman" w:hAnsi="Times New Roman" w:cs="Times New Roman"/>
          <w:sz w:val="20"/>
          <w:szCs w:val="20"/>
          <w:lang w:val="en-US"/>
        </w:rPr>
        <w:t xml:space="preserve"> Test </w:t>
      </w:r>
      <w:proofErr w:type="spellStart"/>
      <w:r w:rsidRPr="004079E3">
        <w:rPr>
          <w:rFonts w:ascii="Times New Roman" w:hAnsi="Times New Roman" w:cs="Times New Roman"/>
          <w:sz w:val="20"/>
          <w:szCs w:val="20"/>
          <w:lang w:val="en-US"/>
        </w:rPr>
        <w:t>Siswa</w:t>
      </w:r>
      <w:proofErr w:type="spellEnd"/>
    </w:p>
    <w:tbl>
      <w:tblPr>
        <w:tblStyle w:val="GridTable4-Accent41"/>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23"/>
        <w:gridCol w:w="826"/>
        <w:gridCol w:w="990"/>
        <w:gridCol w:w="539"/>
      </w:tblGrid>
      <w:tr w:rsidR="005C56E4" w:rsidRPr="0059403B" w:rsidTr="007203D3">
        <w:trPr>
          <w:cnfStyle w:val="100000000000" w:firstRow="1" w:lastRow="0" w:firstColumn="0" w:lastColumn="0" w:oddVBand="0" w:evenVBand="0" w:oddHBand="0"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862" w:type="dxa"/>
            <w:tcBorders>
              <w:left w:val="nil"/>
              <w:bottom w:val="single" w:sz="4" w:space="0" w:color="auto"/>
            </w:tcBorders>
            <w:shd w:val="clear" w:color="auto" w:fill="auto"/>
            <w:vAlign w:val="center"/>
          </w:tcPr>
          <w:p w:rsidR="005C56E4" w:rsidRPr="00A01DE1" w:rsidRDefault="005C56E4" w:rsidP="007203D3">
            <w:pPr>
              <w:jc w:val="center"/>
              <w:rPr>
                <w:rFonts w:ascii="Times New Roman" w:hAnsi="Times New Roman" w:cs="Times New Roman"/>
                <w:color w:val="auto"/>
                <w:sz w:val="16"/>
                <w:szCs w:val="16"/>
                <w:lang w:val="en-US"/>
              </w:rPr>
            </w:pPr>
            <w:proofErr w:type="spellStart"/>
            <w:r>
              <w:rPr>
                <w:rFonts w:ascii="Times New Roman" w:hAnsi="Times New Roman" w:cs="Times New Roman"/>
                <w:color w:val="auto"/>
                <w:sz w:val="16"/>
                <w:szCs w:val="16"/>
                <w:lang w:val="en-US"/>
              </w:rPr>
              <w:t>JumlahSiswa</w:t>
            </w:r>
            <w:proofErr w:type="spellEnd"/>
          </w:p>
        </w:tc>
        <w:tc>
          <w:tcPr>
            <w:tcW w:w="826" w:type="dxa"/>
            <w:tcBorders>
              <w:bottom w:val="single" w:sz="4" w:space="0" w:color="auto"/>
            </w:tcBorders>
            <w:shd w:val="clear" w:color="auto" w:fill="auto"/>
            <w:vAlign w:val="center"/>
          </w:tcPr>
          <w:p w:rsidR="005C56E4" w:rsidRPr="00E063CE" w:rsidRDefault="005C56E4" w:rsidP="007203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lang w:val="en-US"/>
              </w:rPr>
            </w:pPr>
            <w:r>
              <w:rPr>
                <w:rFonts w:ascii="Times New Roman" w:hAnsi="Times New Roman" w:cs="Times New Roman"/>
                <w:color w:val="auto"/>
                <w:sz w:val="16"/>
                <w:szCs w:val="16"/>
                <w:lang w:val="en-US"/>
              </w:rPr>
              <w:t xml:space="preserve">Rata-Rata </w:t>
            </w:r>
            <w:proofErr w:type="gramStart"/>
            <w:r>
              <w:rPr>
                <w:rFonts w:ascii="Times New Roman" w:hAnsi="Times New Roman" w:cs="Times New Roman"/>
                <w:color w:val="auto"/>
                <w:sz w:val="16"/>
                <w:szCs w:val="16"/>
                <w:lang w:val="en-US"/>
              </w:rPr>
              <w:t>Pre Test</w:t>
            </w:r>
            <w:proofErr w:type="gramEnd"/>
          </w:p>
        </w:tc>
        <w:tc>
          <w:tcPr>
            <w:tcW w:w="990" w:type="dxa"/>
            <w:tcBorders>
              <w:bottom w:val="single" w:sz="4" w:space="0" w:color="auto"/>
            </w:tcBorders>
            <w:shd w:val="clear" w:color="auto" w:fill="auto"/>
            <w:vAlign w:val="center"/>
          </w:tcPr>
          <w:p w:rsidR="005C56E4" w:rsidRPr="00E063CE" w:rsidRDefault="005C56E4" w:rsidP="007203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lang w:val="en-US"/>
              </w:rPr>
            </w:pPr>
            <w:proofErr w:type="spellStart"/>
            <w:r>
              <w:rPr>
                <w:rFonts w:ascii="Times New Roman" w:hAnsi="Times New Roman" w:cs="Times New Roman"/>
                <w:color w:val="auto"/>
                <w:sz w:val="16"/>
                <w:szCs w:val="16"/>
                <w:lang w:val="en-US"/>
              </w:rPr>
              <w:t>Kriteria</w:t>
            </w:r>
            <w:proofErr w:type="spellEnd"/>
          </w:p>
        </w:tc>
        <w:tc>
          <w:tcPr>
            <w:tcW w:w="539" w:type="dxa"/>
            <w:tcBorders>
              <w:bottom w:val="single" w:sz="4" w:space="0" w:color="auto"/>
              <w:right w:val="nil"/>
            </w:tcBorders>
            <w:shd w:val="clear" w:color="auto" w:fill="auto"/>
            <w:vAlign w:val="center"/>
          </w:tcPr>
          <w:p w:rsidR="005C56E4" w:rsidRPr="00E063CE" w:rsidRDefault="005C56E4" w:rsidP="007203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lang w:val="en-US"/>
              </w:rPr>
            </w:pPr>
          </w:p>
        </w:tc>
      </w:tr>
      <w:tr w:rsidR="005C56E4" w:rsidRPr="0059403B" w:rsidTr="007203D3">
        <w:trPr>
          <w:cnfStyle w:val="000000100000" w:firstRow="0" w:lastRow="0" w:firstColumn="0" w:lastColumn="0" w:oddVBand="0" w:evenVBand="0" w:oddHBand="1"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862" w:type="dxa"/>
            <w:vMerge w:val="restart"/>
            <w:tcBorders>
              <w:top w:val="single" w:sz="4" w:space="0" w:color="auto"/>
            </w:tcBorders>
            <w:shd w:val="clear" w:color="auto" w:fill="auto"/>
            <w:vAlign w:val="center"/>
          </w:tcPr>
          <w:p w:rsidR="005C56E4" w:rsidRPr="00E86E53" w:rsidRDefault="005C56E4" w:rsidP="007203D3">
            <w:pPr>
              <w:jc w:val="center"/>
              <w:rPr>
                <w:rFonts w:ascii="Times New Roman" w:hAnsi="Times New Roman" w:cs="Times New Roman"/>
                <w:b w:val="0"/>
                <w:bCs w:val="0"/>
                <w:sz w:val="16"/>
                <w:szCs w:val="16"/>
                <w:lang w:val="en-US"/>
              </w:rPr>
            </w:pPr>
            <w:r w:rsidRPr="00E86E53">
              <w:rPr>
                <w:rFonts w:ascii="Times New Roman" w:hAnsi="Times New Roman" w:cs="Times New Roman"/>
                <w:b w:val="0"/>
                <w:bCs w:val="0"/>
                <w:sz w:val="16"/>
                <w:szCs w:val="16"/>
                <w:lang w:val="en-US"/>
              </w:rPr>
              <w:t>19</w:t>
            </w:r>
          </w:p>
        </w:tc>
        <w:tc>
          <w:tcPr>
            <w:tcW w:w="826" w:type="dxa"/>
            <w:vMerge w:val="restart"/>
            <w:tcBorders>
              <w:top w:val="single" w:sz="4" w:space="0" w:color="auto"/>
            </w:tcBorders>
            <w:shd w:val="clear" w:color="auto" w:fill="auto"/>
          </w:tcPr>
          <w:p w:rsidR="005C56E4" w:rsidRDefault="005C56E4" w:rsidP="007203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p w:rsidR="005C56E4" w:rsidRPr="008D1063" w:rsidRDefault="00171C10" w:rsidP="007203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80,31</w:t>
            </w:r>
          </w:p>
        </w:tc>
        <w:tc>
          <w:tcPr>
            <w:tcW w:w="1529" w:type="dxa"/>
            <w:gridSpan w:val="2"/>
            <w:vMerge w:val="restart"/>
            <w:tcBorders>
              <w:top w:val="single" w:sz="4" w:space="0" w:color="auto"/>
            </w:tcBorders>
            <w:shd w:val="clear" w:color="auto" w:fill="auto"/>
          </w:tcPr>
          <w:p w:rsidR="005C56E4" w:rsidRDefault="005C56E4" w:rsidP="007203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rsidR="005C56E4" w:rsidRPr="0091519C" w:rsidRDefault="004D73F0" w:rsidP="007203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roofErr w:type="spellStart"/>
            <w:r>
              <w:rPr>
                <w:rFonts w:ascii="Times New Roman" w:hAnsi="Times New Roman" w:cs="Times New Roman"/>
                <w:sz w:val="16"/>
                <w:szCs w:val="16"/>
                <w:lang w:val="en-US"/>
              </w:rPr>
              <w:t>Baiksekali</w:t>
            </w:r>
            <w:proofErr w:type="spellEnd"/>
          </w:p>
        </w:tc>
      </w:tr>
      <w:tr w:rsidR="005C56E4" w:rsidRPr="0059403B" w:rsidTr="007203D3">
        <w:trPr>
          <w:trHeight w:val="184"/>
          <w:jc w:val="center"/>
        </w:trPr>
        <w:tc>
          <w:tcPr>
            <w:cnfStyle w:val="001000000000" w:firstRow="0" w:lastRow="0" w:firstColumn="1" w:lastColumn="0" w:oddVBand="0" w:evenVBand="0" w:oddHBand="0" w:evenHBand="0" w:firstRowFirstColumn="0" w:firstRowLastColumn="0" w:lastRowFirstColumn="0" w:lastRowLastColumn="0"/>
            <w:tcW w:w="862" w:type="dxa"/>
            <w:vMerge/>
            <w:shd w:val="clear" w:color="auto" w:fill="auto"/>
            <w:vAlign w:val="center"/>
          </w:tcPr>
          <w:p w:rsidR="005C56E4" w:rsidRPr="00E063CE" w:rsidRDefault="005C56E4" w:rsidP="007203D3">
            <w:pPr>
              <w:jc w:val="center"/>
              <w:rPr>
                <w:rFonts w:ascii="Times New Roman" w:hAnsi="Times New Roman" w:cs="Times New Roman"/>
                <w:sz w:val="16"/>
                <w:szCs w:val="16"/>
              </w:rPr>
            </w:pPr>
          </w:p>
        </w:tc>
        <w:tc>
          <w:tcPr>
            <w:tcW w:w="826" w:type="dxa"/>
            <w:vMerge/>
            <w:shd w:val="clear" w:color="auto" w:fill="auto"/>
          </w:tcPr>
          <w:p w:rsidR="005C56E4" w:rsidRPr="00E86E53" w:rsidRDefault="005C56E4" w:rsidP="007203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529" w:type="dxa"/>
            <w:gridSpan w:val="2"/>
            <w:vMerge/>
            <w:shd w:val="clear" w:color="auto" w:fill="auto"/>
          </w:tcPr>
          <w:p w:rsidR="005C56E4" w:rsidRPr="008D1063" w:rsidRDefault="005C56E4" w:rsidP="007203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bl>
    <w:p w:rsidR="005C56E4" w:rsidRDefault="005C56E4" w:rsidP="005C56E4">
      <w:pPr>
        <w:spacing w:after="0" w:line="240" w:lineRule="auto"/>
        <w:jc w:val="both"/>
        <w:rPr>
          <w:rFonts w:ascii="Times New Roman" w:hAnsi="Times New Roman" w:cs="Times New Roman"/>
          <w:lang w:val="en-US"/>
        </w:rPr>
      </w:pPr>
    </w:p>
    <w:p w:rsidR="005B54FB" w:rsidRDefault="005C56E4" w:rsidP="00A96420">
      <w:pPr>
        <w:spacing w:after="0" w:line="240" w:lineRule="auto"/>
        <w:ind w:firstLine="567"/>
        <w:jc w:val="both"/>
        <w:rPr>
          <w:rFonts w:ascii="Times New Roman" w:hAnsi="Times New Roman" w:cs="Times New Roman"/>
          <w:noProof/>
        </w:rPr>
      </w:pPr>
      <w:r w:rsidRPr="00F00788">
        <w:rPr>
          <w:rFonts w:ascii="Times New Roman" w:hAnsi="Times New Roman" w:cs="Times New Roman"/>
          <w:noProof/>
        </w:rPr>
        <w:t xml:space="preserve">Berdasarkan tabel </w:t>
      </w:r>
      <w:r w:rsidR="00995558">
        <w:rPr>
          <w:rFonts w:ascii="Times New Roman" w:hAnsi="Times New Roman" w:cs="Times New Roman"/>
          <w:noProof/>
          <w:lang w:val="en-US"/>
        </w:rPr>
        <w:t>5</w:t>
      </w:r>
      <w:r w:rsidRPr="00F00788">
        <w:rPr>
          <w:rFonts w:ascii="Times New Roman" w:hAnsi="Times New Roman" w:cs="Times New Roman"/>
          <w:noProof/>
        </w:rPr>
        <w:t xml:space="preserve"> dari 19 orang siswa yang diberikan p</w:t>
      </w:r>
      <w:r w:rsidR="00995558">
        <w:rPr>
          <w:rFonts w:ascii="Times New Roman" w:hAnsi="Times New Roman" w:cs="Times New Roman"/>
          <w:noProof/>
          <w:lang w:val="en-US"/>
        </w:rPr>
        <w:t>ost</w:t>
      </w:r>
      <w:r w:rsidRPr="00F00788">
        <w:rPr>
          <w:rFonts w:ascii="Times New Roman" w:hAnsi="Times New Roman" w:cs="Times New Roman"/>
          <w:noProof/>
        </w:rPr>
        <w:t xml:space="preserve"> test, diperoleh rata-rata hasil p</w:t>
      </w:r>
      <w:r w:rsidR="00995558">
        <w:rPr>
          <w:rFonts w:ascii="Times New Roman" w:hAnsi="Times New Roman" w:cs="Times New Roman"/>
          <w:noProof/>
          <w:lang w:val="en-US"/>
        </w:rPr>
        <w:t>ost</w:t>
      </w:r>
      <w:r w:rsidRPr="00F00788">
        <w:rPr>
          <w:rFonts w:ascii="Times New Roman" w:hAnsi="Times New Roman" w:cs="Times New Roman"/>
          <w:noProof/>
        </w:rPr>
        <w:t xml:space="preserve"> test sebesar </w:t>
      </w:r>
      <w:r w:rsidR="00995558">
        <w:rPr>
          <w:rFonts w:ascii="Times New Roman" w:hAnsi="Times New Roman" w:cs="Times New Roman"/>
          <w:noProof/>
          <w:lang w:val="en-US"/>
        </w:rPr>
        <w:t>80</w:t>
      </w:r>
      <w:r w:rsidRPr="00F00788">
        <w:rPr>
          <w:rFonts w:ascii="Times New Roman" w:hAnsi="Times New Roman" w:cs="Times New Roman"/>
          <w:noProof/>
          <w:lang w:val="en-US"/>
        </w:rPr>
        <w:t>,</w:t>
      </w:r>
      <w:r w:rsidR="00995558">
        <w:rPr>
          <w:rFonts w:ascii="Times New Roman" w:hAnsi="Times New Roman" w:cs="Times New Roman"/>
          <w:noProof/>
          <w:lang w:val="en-US"/>
        </w:rPr>
        <w:t>31</w:t>
      </w:r>
      <w:r w:rsidRPr="00F00788">
        <w:rPr>
          <w:rFonts w:ascii="Times New Roman" w:hAnsi="Times New Roman" w:cs="Times New Roman"/>
          <w:noProof/>
        </w:rPr>
        <w:t xml:space="preserve"> dengan kategori </w:t>
      </w:r>
      <w:r w:rsidR="001A150F">
        <w:rPr>
          <w:rFonts w:ascii="Times New Roman" w:hAnsi="Times New Roman" w:cs="Times New Roman"/>
          <w:noProof/>
          <w:lang w:val="en-US"/>
        </w:rPr>
        <w:t>baik sekali</w:t>
      </w:r>
      <w:r w:rsidRPr="00F00788">
        <w:rPr>
          <w:rFonts w:ascii="Times New Roman" w:hAnsi="Times New Roman" w:cs="Times New Roman"/>
          <w:noProof/>
        </w:rPr>
        <w:t>.</w:t>
      </w:r>
    </w:p>
    <w:p w:rsidR="00B101AD" w:rsidRDefault="00B101AD" w:rsidP="00A96420">
      <w:pPr>
        <w:spacing w:after="0" w:line="240" w:lineRule="auto"/>
        <w:ind w:firstLine="567"/>
        <w:jc w:val="both"/>
        <w:rPr>
          <w:rFonts w:ascii="Times New Roman" w:hAnsi="Times New Roman" w:cs="Times New Roman"/>
          <w:noProof/>
        </w:rPr>
      </w:pPr>
      <w:r w:rsidRPr="000C17B6">
        <w:rPr>
          <w:rFonts w:ascii="Times New Roman" w:hAnsi="Times New Roman" w:cs="Times New Roman"/>
          <w:noProof/>
        </w:rPr>
        <w:t xml:space="preserve">Berdasarkan hasil pre test serta post test yang telah diperoleh,  dilakukan pengujian untuk melihat peningkatan hasil belajar siswa setelah menggunakan media </w:t>
      </w:r>
      <w:r w:rsidRPr="000C17B6">
        <w:rPr>
          <w:rFonts w:ascii="Times New Roman" w:hAnsi="Times New Roman" w:cs="Times New Roman"/>
          <w:noProof/>
        </w:rPr>
        <w:lastRenderedPageBreak/>
        <w:t>interaktif</w:t>
      </w:r>
      <w:r w:rsidR="006B224E">
        <w:rPr>
          <w:rFonts w:ascii="Times New Roman" w:hAnsi="Times New Roman" w:cs="Times New Roman"/>
          <w:noProof/>
          <w:lang w:val="en-US"/>
        </w:rPr>
        <w:t xml:space="preserve"> berbasis kearifan lokal</w:t>
      </w:r>
      <w:r w:rsidRPr="000C17B6">
        <w:rPr>
          <w:rFonts w:ascii="Times New Roman" w:hAnsi="Times New Roman" w:cs="Times New Roman"/>
          <w:noProof/>
        </w:rPr>
        <w:t xml:space="preserve">. Berikut disajikan hasil perhitungan peningkatan hasil belajar siswa menggunakan </w:t>
      </w:r>
      <w:r w:rsidRPr="000C17B6">
        <w:rPr>
          <w:rFonts w:ascii="Times New Roman" w:hAnsi="Times New Roman" w:cs="Times New Roman"/>
          <w:i/>
          <w:iCs/>
          <w:noProof/>
        </w:rPr>
        <w:t>effect size</w:t>
      </w:r>
      <w:r w:rsidRPr="000C17B6">
        <w:rPr>
          <w:rFonts w:ascii="Times New Roman" w:hAnsi="Times New Roman" w:cs="Times New Roman"/>
          <w:noProof/>
        </w:rPr>
        <w:t xml:space="preserve"> pada tabel 6.</w:t>
      </w:r>
    </w:p>
    <w:p w:rsidR="006B224E" w:rsidRDefault="006B224E" w:rsidP="00A96420">
      <w:pPr>
        <w:spacing w:after="0" w:line="240" w:lineRule="auto"/>
        <w:ind w:firstLine="567"/>
        <w:jc w:val="both"/>
        <w:rPr>
          <w:rFonts w:ascii="Times New Roman" w:hAnsi="Times New Roman" w:cs="Times New Roman"/>
          <w:noProof/>
        </w:rPr>
      </w:pPr>
    </w:p>
    <w:p w:rsidR="00961ECC" w:rsidRPr="00961ECC" w:rsidRDefault="00961ECC" w:rsidP="000B2AA1">
      <w:pPr>
        <w:spacing w:after="0" w:line="240" w:lineRule="auto"/>
        <w:jc w:val="center"/>
        <w:rPr>
          <w:rFonts w:ascii="Times New Roman" w:hAnsi="Times New Roman" w:cs="Times New Roman"/>
          <w:noProof/>
          <w:sz w:val="20"/>
          <w:szCs w:val="20"/>
          <w:lang w:val="en-US"/>
        </w:rPr>
      </w:pPr>
      <w:r w:rsidRPr="00961ECC">
        <w:rPr>
          <w:rFonts w:ascii="Times New Roman" w:hAnsi="Times New Roman" w:cs="Times New Roman"/>
          <w:noProof/>
          <w:sz w:val="20"/>
          <w:szCs w:val="20"/>
          <w:lang w:val="en-US"/>
        </w:rPr>
        <w:t>Tabel 6. Hasil Perhitungan Effect Size</w:t>
      </w:r>
    </w:p>
    <w:tbl>
      <w:tblPr>
        <w:tblStyle w:val="GridTable4-Accent41"/>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23"/>
        <w:gridCol w:w="826"/>
        <w:gridCol w:w="990"/>
        <w:gridCol w:w="539"/>
      </w:tblGrid>
      <w:tr w:rsidR="00961ECC" w:rsidRPr="0059403B" w:rsidTr="007203D3">
        <w:trPr>
          <w:cnfStyle w:val="100000000000" w:firstRow="1" w:lastRow="0" w:firstColumn="0" w:lastColumn="0" w:oddVBand="0" w:evenVBand="0" w:oddHBand="0"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862" w:type="dxa"/>
            <w:tcBorders>
              <w:left w:val="nil"/>
              <w:bottom w:val="single" w:sz="4" w:space="0" w:color="auto"/>
            </w:tcBorders>
            <w:shd w:val="clear" w:color="auto" w:fill="auto"/>
            <w:vAlign w:val="center"/>
          </w:tcPr>
          <w:p w:rsidR="00961ECC" w:rsidRPr="00A01DE1" w:rsidRDefault="00961ECC" w:rsidP="007203D3">
            <w:pPr>
              <w:jc w:val="center"/>
              <w:rPr>
                <w:rFonts w:ascii="Times New Roman" w:hAnsi="Times New Roman" w:cs="Times New Roman"/>
                <w:color w:val="auto"/>
                <w:sz w:val="16"/>
                <w:szCs w:val="16"/>
                <w:lang w:val="en-US"/>
              </w:rPr>
            </w:pPr>
            <w:proofErr w:type="spellStart"/>
            <w:r>
              <w:rPr>
                <w:rFonts w:ascii="Times New Roman" w:hAnsi="Times New Roman" w:cs="Times New Roman"/>
                <w:color w:val="auto"/>
                <w:sz w:val="16"/>
                <w:szCs w:val="16"/>
                <w:lang w:val="en-US"/>
              </w:rPr>
              <w:t>JumlahSiswa</w:t>
            </w:r>
            <w:proofErr w:type="spellEnd"/>
          </w:p>
        </w:tc>
        <w:tc>
          <w:tcPr>
            <w:tcW w:w="826" w:type="dxa"/>
            <w:tcBorders>
              <w:bottom w:val="single" w:sz="4" w:space="0" w:color="auto"/>
            </w:tcBorders>
            <w:shd w:val="clear" w:color="auto" w:fill="auto"/>
            <w:vAlign w:val="center"/>
          </w:tcPr>
          <w:p w:rsidR="00961ECC" w:rsidRPr="00E063CE" w:rsidRDefault="00191FF7" w:rsidP="007203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lang w:val="en-US"/>
              </w:rPr>
            </w:pPr>
            <w:r>
              <w:rPr>
                <w:rFonts w:ascii="Times New Roman" w:hAnsi="Times New Roman" w:cs="Times New Roman"/>
                <w:color w:val="auto"/>
                <w:sz w:val="16"/>
                <w:szCs w:val="16"/>
                <w:lang w:val="en-US"/>
              </w:rPr>
              <w:t>Effect Size</w:t>
            </w:r>
          </w:p>
        </w:tc>
        <w:tc>
          <w:tcPr>
            <w:tcW w:w="990" w:type="dxa"/>
            <w:tcBorders>
              <w:bottom w:val="single" w:sz="4" w:space="0" w:color="auto"/>
            </w:tcBorders>
            <w:shd w:val="clear" w:color="auto" w:fill="auto"/>
            <w:vAlign w:val="center"/>
          </w:tcPr>
          <w:p w:rsidR="00961ECC" w:rsidRPr="00E063CE" w:rsidRDefault="00961ECC" w:rsidP="007203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lang w:val="en-US"/>
              </w:rPr>
            </w:pPr>
            <w:proofErr w:type="spellStart"/>
            <w:r>
              <w:rPr>
                <w:rFonts w:ascii="Times New Roman" w:hAnsi="Times New Roman" w:cs="Times New Roman"/>
                <w:color w:val="auto"/>
                <w:sz w:val="16"/>
                <w:szCs w:val="16"/>
                <w:lang w:val="en-US"/>
              </w:rPr>
              <w:t>Kriteria</w:t>
            </w:r>
            <w:proofErr w:type="spellEnd"/>
          </w:p>
        </w:tc>
        <w:tc>
          <w:tcPr>
            <w:tcW w:w="539" w:type="dxa"/>
            <w:tcBorders>
              <w:bottom w:val="single" w:sz="4" w:space="0" w:color="auto"/>
              <w:right w:val="nil"/>
            </w:tcBorders>
            <w:shd w:val="clear" w:color="auto" w:fill="auto"/>
            <w:vAlign w:val="center"/>
          </w:tcPr>
          <w:p w:rsidR="00961ECC" w:rsidRPr="00E063CE" w:rsidRDefault="00961ECC" w:rsidP="007203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lang w:val="en-US"/>
              </w:rPr>
            </w:pPr>
          </w:p>
        </w:tc>
      </w:tr>
      <w:tr w:rsidR="00961ECC" w:rsidRPr="0059403B" w:rsidTr="007203D3">
        <w:trPr>
          <w:cnfStyle w:val="000000100000" w:firstRow="0" w:lastRow="0" w:firstColumn="0" w:lastColumn="0" w:oddVBand="0" w:evenVBand="0" w:oddHBand="1"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862" w:type="dxa"/>
            <w:vMerge w:val="restart"/>
            <w:tcBorders>
              <w:top w:val="single" w:sz="4" w:space="0" w:color="auto"/>
            </w:tcBorders>
            <w:shd w:val="clear" w:color="auto" w:fill="auto"/>
            <w:vAlign w:val="center"/>
          </w:tcPr>
          <w:p w:rsidR="00961ECC" w:rsidRPr="00E86E53" w:rsidRDefault="00961ECC" w:rsidP="007203D3">
            <w:pPr>
              <w:jc w:val="center"/>
              <w:rPr>
                <w:rFonts w:ascii="Times New Roman" w:hAnsi="Times New Roman" w:cs="Times New Roman"/>
                <w:b w:val="0"/>
                <w:bCs w:val="0"/>
                <w:sz w:val="16"/>
                <w:szCs w:val="16"/>
                <w:lang w:val="en-US"/>
              </w:rPr>
            </w:pPr>
            <w:r w:rsidRPr="00E86E53">
              <w:rPr>
                <w:rFonts w:ascii="Times New Roman" w:hAnsi="Times New Roman" w:cs="Times New Roman"/>
                <w:b w:val="0"/>
                <w:bCs w:val="0"/>
                <w:sz w:val="16"/>
                <w:szCs w:val="16"/>
                <w:lang w:val="en-US"/>
              </w:rPr>
              <w:t>19</w:t>
            </w:r>
          </w:p>
        </w:tc>
        <w:tc>
          <w:tcPr>
            <w:tcW w:w="826" w:type="dxa"/>
            <w:vMerge w:val="restart"/>
            <w:tcBorders>
              <w:top w:val="single" w:sz="4" w:space="0" w:color="auto"/>
            </w:tcBorders>
            <w:shd w:val="clear" w:color="auto" w:fill="auto"/>
          </w:tcPr>
          <w:p w:rsidR="00961ECC" w:rsidRDefault="00961ECC" w:rsidP="007203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p w:rsidR="00961ECC" w:rsidRPr="008D1063" w:rsidRDefault="00191FF7" w:rsidP="007203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0,86</w:t>
            </w:r>
          </w:p>
        </w:tc>
        <w:tc>
          <w:tcPr>
            <w:tcW w:w="1529" w:type="dxa"/>
            <w:gridSpan w:val="2"/>
            <w:vMerge w:val="restart"/>
            <w:tcBorders>
              <w:top w:val="single" w:sz="4" w:space="0" w:color="auto"/>
            </w:tcBorders>
            <w:shd w:val="clear" w:color="auto" w:fill="auto"/>
          </w:tcPr>
          <w:p w:rsidR="00961ECC" w:rsidRDefault="00961ECC" w:rsidP="007203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rsidR="00961ECC" w:rsidRPr="0091519C" w:rsidRDefault="001D5B35" w:rsidP="007203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roofErr w:type="spellStart"/>
            <w:r>
              <w:rPr>
                <w:rFonts w:ascii="Times New Roman" w:hAnsi="Times New Roman" w:cs="Times New Roman"/>
                <w:sz w:val="16"/>
                <w:szCs w:val="16"/>
                <w:lang w:val="en-US"/>
              </w:rPr>
              <w:t>Besar</w:t>
            </w:r>
            <w:proofErr w:type="spellEnd"/>
          </w:p>
        </w:tc>
      </w:tr>
      <w:tr w:rsidR="00961ECC" w:rsidRPr="0059403B" w:rsidTr="007203D3">
        <w:trPr>
          <w:trHeight w:val="184"/>
          <w:jc w:val="center"/>
        </w:trPr>
        <w:tc>
          <w:tcPr>
            <w:cnfStyle w:val="001000000000" w:firstRow="0" w:lastRow="0" w:firstColumn="1" w:lastColumn="0" w:oddVBand="0" w:evenVBand="0" w:oddHBand="0" w:evenHBand="0" w:firstRowFirstColumn="0" w:firstRowLastColumn="0" w:lastRowFirstColumn="0" w:lastRowLastColumn="0"/>
            <w:tcW w:w="862" w:type="dxa"/>
            <w:vMerge/>
            <w:shd w:val="clear" w:color="auto" w:fill="auto"/>
            <w:vAlign w:val="center"/>
          </w:tcPr>
          <w:p w:rsidR="00961ECC" w:rsidRPr="00E063CE" w:rsidRDefault="00961ECC" w:rsidP="007203D3">
            <w:pPr>
              <w:jc w:val="center"/>
              <w:rPr>
                <w:rFonts w:ascii="Times New Roman" w:hAnsi="Times New Roman" w:cs="Times New Roman"/>
                <w:sz w:val="16"/>
                <w:szCs w:val="16"/>
              </w:rPr>
            </w:pPr>
          </w:p>
        </w:tc>
        <w:tc>
          <w:tcPr>
            <w:tcW w:w="826" w:type="dxa"/>
            <w:vMerge/>
            <w:shd w:val="clear" w:color="auto" w:fill="auto"/>
          </w:tcPr>
          <w:p w:rsidR="00961ECC" w:rsidRPr="00E86E53" w:rsidRDefault="00961ECC" w:rsidP="007203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529" w:type="dxa"/>
            <w:gridSpan w:val="2"/>
            <w:vMerge/>
            <w:shd w:val="clear" w:color="auto" w:fill="auto"/>
          </w:tcPr>
          <w:p w:rsidR="00961ECC" w:rsidRPr="008D1063" w:rsidRDefault="00961ECC" w:rsidP="007203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bl>
    <w:p w:rsidR="00591837" w:rsidRPr="005C56E4" w:rsidRDefault="00591837" w:rsidP="00B00B0F">
      <w:pPr>
        <w:spacing w:after="0" w:line="240" w:lineRule="auto"/>
        <w:jc w:val="both"/>
        <w:rPr>
          <w:rFonts w:ascii="Times New Roman" w:hAnsi="Times New Roman" w:cs="Times New Roman"/>
          <w:sz w:val="24"/>
          <w:szCs w:val="24"/>
          <w:lang w:val="en-US"/>
        </w:rPr>
      </w:pPr>
    </w:p>
    <w:p w:rsidR="005B54FB" w:rsidRPr="009449C6" w:rsidRDefault="003F64AA" w:rsidP="009449C6">
      <w:pPr>
        <w:ind w:firstLine="709"/>
        <w:jc w:val="both"/>
        <w:rPr>
          <w:rFonts w:ascii="Times New Roman" w:hAnsi="Times New Roman" w:cs="Times New Roman"/>
          <w:noProof/>
        </w:rPr>
      </w:pPr>
      <w:r w:rsidRPr="003F64AA">
        <w:rPr>
          <w:rFonts w:ascii="Times New Roman" w:hAnsi="Times New Roman" w:cs="Times New Roman"/>
          <w:noProof/>
        </w:rPr>
        <w:t>Berdasarkan tabel 6 diperoleh hasil perhitungan effect size sebesar 0,</w:t>
      </w:r>
      <w:r w:rsidR="000320FD">
        <w:rPr>
          <w:rFonts w:ascii="Times New Roman" w:hAnsi="Times New Roman" w:cs="Times New Roman"/>
          <w:noProof/>
          <w:lang w:val="en-US"/>
        </w:rPr>
        <w:t>8</w:t>
      </w:r>
      <w:r w:rsidRPr="003F64AA">
        <w:rPr>
          <w:rFonts w:ascii="Times New Roman" w:hAnsi="Times New Roman" w:cs="Times New Roman"/>
          <w:noProof/>
        </w:rPr>
        <w:t>6 dengan kategori “</w:t>
      </w:r>
      <w:r w:rsidR="001D5B35">
        <w:rPr>
          <w:rFonts w:ascii="Times New Roman" w:hAnsi="Times New Roman" w:cs="Times New Roman"/>
          <w:noProof/>
          <w:lang w:val="en-US"/>
        </w:rPr>
        <w:t>besar</w:t>
      </w:r>
      <w:r w:rsidRPr="003F64AA">
        <w:rPr>
          <w:rFonts w:ascii="Times New Roman" w:hAnsi="Times New Roman" w:cs="Times New Roman"/>
          <w:noProof/>
        </w:rPr>
        <w:t xml:space="preserve">”. Hasil uji menunjukkan bahwa pembelajaran menggunakan media interaktif berbasis kearifan lokal yang telah dilakukan berpengaruh </w:t>
      </w:r>
      <w:r w:rsidR="004F13DC">
        <w:rPr>
          <w:rFonts w:ascii="Times New Roman" w:hAnsi="Times New Roman" w:cs="Times New Roman"/>
          <w:noProof/>
          <w:lang w:val="en-US"/>
        </w:rPr>
        <w:t>besar</w:t>
      </w:r>
      <w:r w:rsidRPr="003F64AA">
        <w:rPr>
          <w:rFonts w:ascii="Times New Roman" w:hAnsi="Times New Roman" w:cs="Times New Roman"/>
          <w:noProof/>
        </w:rPr>
        <w:t xml:space="preserve"> dalam meningkatkan hasil belajar siswa. </w:t>
      </w:r>
      <w:r w:rsidR="008F1A60">
        <w:rPr>
          <w:rFonts w:ascii="Times New Roman" w:hAnsi="Times New Roman" w:cs="Times New Roman"/>
          <w:noProof/>
          <w:lang w:val="en-US"/>
        </w:rPr>
        <w:t xml:space="preserve">Temuan ini relevan dengan </w:t>
      </w:r>
      <w:r w:rsidR="00A07227">
        <w:rPr>
          <w:rFonts w:ascii="Times New Roman" w:hAnsi="Times New Roman" w:cs="Times New Roman"/>
          <w:noProof/>
          <w:lang w:val="en-US"/>
        </w:rPr>
        <w:t xml:space="preserve">penelitian (Darmawan, 2020) dengan hasil penelitian diperoleh hasil belajar setelah digunakannya media pembelajaran interaktif sebesar 86,67. </w:t>
      </w:r>
      <w:r w:rsidRPr="003F64AA">
        <w:rPr>
          <w:rFonts w:ascii="Times New Roman" w:hAnsi="Times New Roman" w:cs="Times New Roman"/>
          <w:noProof/>
        </w:rPr>
        <w:t>H</w:t>
      </w:r>
      <w:r w:rsidR="001E7C97">
        <w:rPr>
          <w:rFonts w:ascii="Times New Roman" w:hAnsi="Times New Roman" w:cs="Times New Roman"/>
          <w:noProof/>
          <w:lang w:val="en-US"/>
        </w:rPr>
        <w:t>asil penelitianjuga relevan dengan</w:t>
      </w:r>
      <w:r w:rsidRPr="003F64AA">
        <w:rPr>
          <w:rFonts w:ascii="Times New Roman" w:hAnsi="Times New Roman" w:cs="Times New Roman"/>
          <w:noProof/>
        </w:rPr>
        <w:t xml:space="preserve"> hasil penelitian Mureiningsih (2014) dengan hasil penelitian menunjukkan terdapat peningkatan hasil belajar menggunakan media interaktif, pada pertemuan pertama hasil belajar diperoleh 66,05 meningkat menjadi 72,36 pada pertemuan kedua dan meningkat lagi sebesar 81,08 pada pertemuan ketiga. Selain itu hasil penelitian Kurniawan dkk (2016) diperoleh bahwa terdapat peningkatan hasil belajar pada penggunaan media interaktif multimedia sebelum dan setalah pembelajaran, sebelum pembelajaran diperoleh nilai 52,00 dan setelah pembelajaran sebesar 82,67.</w:t>
      </w:r>
    </w:p>
    <w:p w:rsidR="005753D5" w:rsidRPr="00056C1F" w:rsidRDefault="005753D5" w:rsidP="002F6961">
      <w:pPr>
        <w:pStyle w:val="ListParagraph"/>
        <w:spacing w:after="0"/>
        <w:ind w:left="0"/>
        <w:jc w:val="both"/>
        <w:rPr>
          <w:rFonts w:ascii="Times New Roman" w:eastAsiaTheme="minorEastAsia" w:hAnsi="Times New Roman" w:cs="Times New Roman"/>
          <w:b/>
          <w:sz w:val="24"/>
          <w:szCs w:val="24"/>
        </w:rPr>
      </w:pPr>
      <w:r w:rsidRPr="00056C1F">
        <w:rPr>
          <w:rFonts w:ascii="Times New Roman" w:eastAsiaTheme="minorEastAsia" w:hAnsi="Times New Roman" w:cs="Times New Roman"/>
          <w:b/>
          <w:sz w:val="24"/>
          <w:szCs w:val="24"/>
        </w:rPr>
        <w:t xml:space="preserve">SIMPULAN </w:t>
      </w:r>
    </w:p>
    <w:p w:rsidR="00551D27" w:rsidRPr="00AE1F38" w:rsidRDefault="00EB1342" w:rsidP="00A51579">
      <w:pPr>
        <w:spacing w:after="0"/>
        <w:ind w:firstLine="709"/>
        <w:jc w:val="both"/>
        <w:rPr>
          <w:rFonts w:ascii="Times New Roman" w:hAnsi="Times New Roman" w:cs="Times New Roman"/>
          <w:lang w:val="en-US"/>
        </w:rPr>
      </w:pPr>
      <w:proofErr w:type="spellStart"/>
      <w:r w:rsidRPr="00AE1F38">
        <w:rPr>
          <w:rFonts w:ascii="Times New Roman" w:hAnsi="Times New Roman" w:cs="Times New Roman"/>
          <w:lang w:val="en-US"/>
        </w:rPr>
        <w:t>Pen</w:t>
      </w:r>
      <w:r w:rsidR="00D10D2D" w:rsidRPr="00AE1F38">
        <w:rPr>
          <w:rFonts w:ascii="Times New Roman" w:hAnsi="Times New Roman" w:cs="Times New Roman"/>
          <w:lang w:val="en-US"/>
        </w:rPr>
        <w:t>gembangan</w:t>
      </w:r>
      <w:proofErr w:type="spellEnd"/>
      <w:r w:rsidR="00D10D2D" w:rsidRPr="00AE1F38">
        <w:rPr>
          <w:rFonts w:ascii="Times New Roman" w:hAnsi="Times New Roman" w:cs="Times New Roman"/>
          <w:lang w:val="en-US"/>
        </w:rPr>
        <w:t xml:space="preserve"> media interaktifberbasiskearifanlokal</w:t>
      </w:r>
      <w:r w:rsidR="00F64E32" w:rsidRPr="00AE1F38">
        <w:rPr>
          <w:rFonts w:ascii="Times New Roman" w:hAnsi="Times New Roman" w:cs="Times New Roman"/>
          <w:lang w:val="en-US"/>
        </w:rPr>
        <w:t xml:space="preserve">ternyatasetelahditerapkanmampumemberikanpengaruhdalanpeningkatanhasilbelajarsiswa pada </w:t>
      </w:r>
      <w:proofErr w:type="gramStart"/>
      <w:r w:rsidR="00F64E32" w:rsidRPr="00AE1F38">
        <w:rPr>
          <w:rFonts w:ascii="Times New Roman" w:hAnsi="Times New Roman" w:cs="Times New Roman"/>
          <w:lang w:val="en-US"/>
        </w:rPr>
        <w:t>materimenyimakceritarakyat.</w:t>
      </w:r>
      <w:r w:rsidR="001D263B" w:rsidRPr="00AE1F38">
        <w:rPr>
          <w:rFonts w:ascii="Times New Roman" w:hAnsi="Times New Roman" w:cs="Times New Roman"/>
          <w:lang w:val="en-US"/>
        </w:rPr>
        <w:t>Peningkatantersebutterlihatdariberhasilnya</w:t>
      </w:r>
      <w:proofErr w:type="gramEnd"/>
      <w:r w:rsidR="001D263B" w:rsidRPr="00AE1F38">
        <w:rPr>
          <w:rFonts w:ascii="Times New Roman" w:hAnsi="Times New Roman" w:cs="Times New Roman"/>
          <w:lang w:val="en-US"/>
        </w:rPr>
        <w:t xml:space="preserve"> media </w:t>
      </w:r>
      <w:proofErr w:type="spellStart"/>
      <w:r w:rsidR="001D263B" w:rsidRPr="00AE1F38">
        <w:rPr>
          <w:rFonts w:ascii="Times New Roman" w:hAnsi="Times New Roman" w:cs="Times New Roman"/>
          <w:lang w:val="en-US"/>
        </w:rPr>
        <w:t>interaktifberbasiskearifanlokalberperandalam</w:t>
      </w:r>
      <w:proofErr w:type="spellEnd"/>
      <w:r w:rsidR="001D263B" w:rsidRPr="00AE1F38">
        <w:rPr>
          <w:rFonts w:ascii="Times New Roman" w:hAnsi="Times New Roman" w:cs="Times New Roman"/>
          <w:lang w:val="en-US"/>
        </w:rPr>
        <w:t xml:space="preserve"> proses </w:t>
      </w:r>
      <w:proofErr w:type="spellStart"/>
      <w:r w:rsidR="001D263B" w:rsidRPr="00AE1F38">
        <w:rPr>
          <w:rFonts w:ascii="Times New Roman" w:hAnsi="Times New Roman" w:cs="Times New Roman"/>
          <w:lang w:val="en-US"/>
        </w:rPr>
        <w:t>pembelajaran</w:t>
      </w:r>
      <w:proofErr w:type="spellEnd"/>
      <w:r w:rsidR="001D263B" w:rsidRPr="00AE1F38">
        <w:rPr>
          <w:rFonts w:ascii="Times New Roman" w:hAnsi="Times New Roman" w:cs="Times New Roman"/>
          <w:lang w:val="en-US"/>
        </w:rPr>
        <w:t xml:space="preserve"> dan </w:t>
      </w:r>
      <w:proofErr w:type="spellStart"/>
      <w:r w:rsidR="001D263B" w:rsidRPr="00AE1F38">
        <w:rPr>
          <w:rFonts w:ascii="Times New Roman" w:hAnsi="Times New Roman" w:cs="Times New Roman"/>
          <w:lang w:val="en-US"/>
        </w:rPr>
        <w:t>mengambilperandalampeningkatanhasilbelajarsiswa</w:t>
      </w:r>
      <w:proofErr w:type="spellEnd"/>
      <w:r w:rsidR="001D263B" w:rsidRPr="00AE1F38">
        <w:rPr>
          <w:rFonts w:ascii="Times New Roman" w:hAnsi="Times New Roman" w:cs="Times New Roman"/>
          <w:lang w:val="en-US"/>
        </w:rPr>
        <w:t>.</w:t>
      </w:r>
    </w:p>
    <w:p w:rsidR="00251825" w:rsidRPr="00AE1F38" w:rsidRDefault="00251825" w:rsidP="00A51579">
      <w:pPr>
        <w:spacing w:after="0"/>
        <w:ind w:firstLine="709"/>
        <w:jc w:val="both"/>
        <w:rPr>
          <w:rFonts w:ascii="Times New Roman" w:hAnsi="Times New Roman" w:cs="Times New Roman"/>
          <w:lang w:val="en-US"/>
        </w:rPr>
      </w:pPr>
      <w:r w:rsidRPr="00AE1F38">
        <w:rPr>
          <w:rFonts w:ascii="Times New Roman" w:hAnsi="Times New Roman" w:cs="Times New Roman"/>
          <w:lang w:val="en-US"/>
        </w:rPr>
        <w:t xml:space="preserve">Hal </w:t>
      </w:r>
      <w:proofErr w:type="spellStart"/>
      <w:r w:rsidRPr="00AE1F38">
        <w:rPr>
          <w:rFonts w:ascii="Times New Roman" w:hAnsi="Times New Roman" w:cs="Times New Roman"/>
          <w:lang w:val="en-US"/>
        </w:rPr>
        <w:t>initerlihatdarimeningkatnya</w:t>
      </w:r>
      <w:proofErr w:type="spellEnd"/>
      <w:r w:rsidRPr="00AE1F38">
        <w:rPr>
          <w:rFonts w:ascii="Times New Roman" w:hAnsi="Times New Roman" w:cs="Times New Roman"/>
          <w:lang w:val="en-US"/>
        </w:rPr>
        <w:t xml:space="preserve"> rata-rata </w:t>
      </w:r>
      <w:proofErr w:type="spellStart"/>
      <w:r w:rsidRPr="00AE1F38">
        <w:rPr>
          <w:rFonts w:ascii="Times New Roman" w:hAnsi="Times New Roman" w:cs="Times New Roman"/>
          <w:lang w:val="en-US"/>
        </w:rPr>
        <w:t>hasilbelajarsiswadaritesawalsebesar</w:t>
      </w:r>
      <w:proofErr w:type="spellEnd"/>
      <w:r w:rsidRPr="00AE1F38">
        <w:rPr>
          <w:rFonts w:ascii="Times New Roman" w:hAnsi="Times New Roman" w:cs="Times New Roman"/>
          <w:lang w:val="en-US"/>
        </w:rPr>
        <w:t xml:space="preserve"> 68,16 </w:t>
      </w:r>
      <w:proofErr w:type="spellStart"/>
      <w:r w:rsidRPr="00AE1F38">
        <w:rPr>
          <w:rFonts w:ascii="Times New Roman" w:hAnsi="Times New Roman" w:cs="Times New Roman"/>
          <w:lang w:val="en-US"/>
        </w:rPr>
        <w:t>menjadi</w:t>
      </w:r>
      <w:proofErr w:type="spellEnd"/>
      <w:r w:rsidRPr="00AE1F38">
        <w:rPr>
          <w:rFonts w:ascii="Times New Roman" w:hAnsi="Times New Roman" w:cs="Times New Roman"/>
          <w:lang w:val="en-US"/>
        </w:rPr>
        <w:t xml:space="preserve"> 80,31 pada </w:t>
      </w:r>
      <w:proofErr w:type="spellStart"/>
      <w:proofErr w:type="gramStart"/>
      <w:r w:rsidRPr="00AE1F38">
        <w:rPr>
          <w:rFonts w:ascii="Times New Roman" w:hAnsi="Times New Roman" w:cs="Times New Roman"/>
          <w:lang w:val="en-US"/>
        </w:rPr>
        <w:t>tesakhir.</w:t>
      </w:r>
      <w:r w:rsidR="00B93246" w:rsidRPr="00AE1F38">
        <w:rPr>
          <w:rFonts w:ascii="Times New Roman" w:hAnsi="Times New Roman" w:cs="Times New Roman"/>
          <w:lang w:val="en-US"/>
        </w:rPr>
        <w:t>Kemudianberdasarkanpengujianmenggunakan</w:t>
      </w:r>
      <w:r w:rsidR="00B93246" w:rsidRPr="00AE1F38">
        <w:rPr>
          <w:rFonts w:ascii="Times New Roman" w:hAnsi="Times New Roman" w:cs="Times New Roman"/>
          <w:i/>
          <w:iCs/>
          <w:lang w:val="en-US"/>
        </w:rPr>
        <w:t>effect</w:t>
      </w:r>
      <w:proofErr w:type="spellEnd"/>
      <w:proofErr w:type="gramEnd"/>
      <w:r w:rsidR="00B93246" w:rsidRPr="00AE1F38">
        <w:rPr>
          <w:rFonts w:ascii="Times New Roman" w:hAnsi="Times New Roman" w:cs="Times New Roman"/>
          <w:i/>
          <w:iCs/>
          <w:lang w:val="en-US"/>
        </w:rPr>
        <w:t xml:space="preserve"> </w:t>
      </w:r>
      <w:proofErr w:type="spellStart"/>
      <w:r w:rsidR="00B93246" w:rsidRPr="00AE1F38">
        <w:rPr>
          <w:rFonts w:ascii="Times New Roman" w:hAnsi="Times New Roman" w:cs="Times New Roman"/>
          <w:i/>
          <w:iCs/>
          <w:lang w:val="en-US"/>
        </w:rPr>
        <w:t>size</w:t>
      </w:r>
      <w:r w:rsidR="00B93246" w:rsidRPr="00AE1F38">
        <w:rPr>
          <w:rFonts w:ascii="Times New Roman" w:hAnsi="Times New Roman" w:cs="Times New Roman"/>
          <w:lang w:val="en-US"/>
        </w:rPr>
        <w:t>diperoleh</w:t>
      </w:r>
      <w:r w:rsidR="004F13DC" w:rsidRPr="00AE1F38">
        <w:rPr>
          <w:rFonts w:ascii="Times New Roman" w:hAnsi="Times New Roman" w:cs="Times New Roman"/>
          <w:lang w:val="en-US"/>
        </w:rPr>
        <w:t>nilai</w:t>
      </w:r>
      <w:proofErr w:type="spellEnd"/>
      <w:r w:rsidR="004F13DC" w:rsidRPr="00AE1F38">
        <w:rPr>
          <w:rFonts w:ascii="Times New Roman" w:hAnsi="Times New Roman" w:cs="Times New Roman"/>
          <w:lang w:val="en-US"/>
        </w:rPr>
        <w:t xml:space="preserve"> 0,86 </w:t>
      </w:r>
      <w:proofErr w:type="spellStart"/>
      <w:r w:rsidR="004F13DC" w:rsidRPr="00AE1F38">
        <w:rPr>
          <w:rFonts w:ascii="Times New Roman" w:hAnsi="Times New Roman" w:cs="Times New Roman"/>
          <w:lang w:val="en-US"/>
        </w:rPr>
        <w:t>dengankriteriabesar</w:t>
      </w:r>
      <w:proofErr w:type="spellEnd"/>
      <w:r w:rsidR="004F13DC" w:rsidRPr="00AE1F38">
        <w:rPr>
          <w:rFonts w:ascii="Times New Roman" w:hAnsi="Times New Roman" w:cs="Times New Roman"/>
          <w:lang w:val="en-US"/>
        </w:rPr>
        <w:t>. Hal inidapatdisimpulkanbahwa</w:t>
      </w:r>
      <w:r w:rsidR="00FC2E67">
        <w:rPr>
          <w:rFonts w:ascii="Times New Roman" w:hAnsi="Times New Roman" w:cs="Times New Roman"/>
          <w:lang w:val="en-US"/>
        </w:rPr>
        <w:t>mediainteraktifberbasiskearifanlokalberpengaruhbesarterhadappeningkatanhasilbelajarsiswa.</w:t>
      </w:r>
    </w:p>
    <w:p w:rsidR="0079129C" w:rsidRPr="00180AB2" w:rsidRDefault="0079129C" w:rsidP="00B22ED7">
      <w:pPr>
        <w:spacing w:after="0"/>
        <w:jc w:val="both"/>
        <w:rPr>
          <w:rFonts w:ascii="Times New Roman" w:hAnsi="Times New Roman" w:cs="Times New Roman"/>
          <w:sz w:val="24"/>
          <w:szCs w:val="24"/>
        </w:rPr>
      </w:pPr>
    </w:p>
    <w:p w:rsidR="00551D27" w:rsidRDefault="00AD5754" w:rsidP="002F6961">
      <w:pPr>
        <w:tabs>
          <w:tab w:val="left" w:pos="-1560"/>
        </w:tabs>
        <w:spacing w:after="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REFERENSI</w:t>
      </w:r>
    </w:p>
    <w:p w:rsidR="00002917" w:rsidRDefault="00002917" w:rsidP="00AD5754">
      <w:pPr>
        <w:spacing w:after="0" w:line="240" w:lineRule="auto"/>
        <w:ind w:left="567" w:hanging="567"/>
        <w:jc w:val="both"/>
        <w:rPr>
          <w:rFonts w:ascii="Times New Roman" w:hAnsi="Times New Roman" w:cs="Times New Roman"/>
          <w:sz w:val="24"/>
          <w:szCs w:val="24"/>
          <w:shd w:val="clear" w:color="auto" w:fill="FFFFFF"/>
        </w:rPr>
      </w:pPr>
    </w:p>
    <w:p w:rsidR="009A0540" w:rsidRDefault="009A0540" w:rsidP="0020385B">
      <w:pPr>
        <w:widowControl w:val="0"/>
        <w:tabs>
          <w:tab w:val="left" w:pos="360"/>
        </w:tabs>
        <w:spacing w:after="0" w:line="240" w:lineRule="auto"/>
        <w:ind w:left="567" w:hanging="567"/>
        <w:jc w:val="both"/>
        <w:rPr>
          <w:rFonts w:ascii="Times New Roman" w:hAnsi="Times New Roman" w:cs="Times New Roman"/>
          <w:i/>
          <w:iCs/>
        </w:rPr>
      </w:pPr>
      <w:r w:rsidRPr="00BC1052">
        <w:rPr>
          <w:rFonts w:ascii="Times New Roman" w:hAnsi="Times New Roman" w:cs="Times New Roman"/>
        </w:rPr>
        <w:t xml:space="preserve">Botturi, L. (2003). </w:t>
      </w:r>
      <w:r w:rsidRPr="00BC1052">
        <w:rPr>
          <w:rFonts w:ascii="Times New Roman" w:hAnsi="Times New Roman" w:cs="Times New Roman"/>
          <w:iCs/>
        </w:rPr>
        <w:t>Instructional Design and Learning Technology Standart: An Overview</w:t>
      </w:r>
      <w:r w:rsidRPr="00BC1052">
        <w:rPr>
          <w:rFonts w:ascii="Times New Roman" w:hAnsi="Times New Roman" w:cs="Times New Roman"/>
          <w:i/>
        </w:rPr>
        <w:t>.</w:t>
      </w:r>
      <w:r w:rsidRPr="00BC1052">
        <w:rPr>
          <w:rFonts w:ascii="Times New Roman" w:hAnsi="Times New Roman" w:cs="Times New Roman"/>
          <w:i/>
          <w:iCs/>
        </w:rPr>
        <w:t>IceF-Quardeni dell’Istituo, 9</w:t>
      </w:r>
    </w:p>
    <w:p w:rsidR="002C6785" w:rsidRDefault="002C6785" w:rsidP="002C6785">
      <w:pPr>
        <w:spacing w:after="0" w:line="240" w:lineRule="auto"/>
        <w:ind w:left="567" w:hanging="567"/>
        <w:jc w:val="both"/>
        <w:rPr>
          <w:rFonts w:ascii="Times New Roman" w:hAnsi="Times New Roman" w:cs="Times New Roman"/>
          <w:lang w:val="en-US"/>
        </w:rPr>
      </w:pPr>
      <w:proofErr w:type="spellStart"/>
      <w:r w:rsidRPr="007B5F11">
        <w:rPr>
          <w:rFonts w:ascii="Times New Roman" w:hAnsi="Times New Roman" w:cs="Times New Roman"/>
          <w:lang w:val="en-US"/>
        </w:rPr>
        <w:t>Darmawan</w:t>
      </w:r>
      <w:proofErr w:type="spellEnd"/>
      <w:r w:rsidRPr="007B5F11">
        <w:rPr>
          <w:rFonts w:ascii="Times New Roman" w:hAnsi="Times New Roman" w:cs="Times New Roman"/>
          <w:lang w:val="en-US"/>
        </w:rPr>
        <w:t xml:space="preserve">, </w:t>
      </w:r>
      <w:proofErr w:type="spellStart"/>
      <w:r w:rsidRPr="007B5F11">
        <w:rPr>
          <w:rFonts w:ascii="Times New Roman" w:hAnsi="Times New Roman" w:cs="Times New Roman"/>
          <w:lang w:val="en-US"/>
        </w:rPr>
        <w:t>Handi</w:t>
      </w:r>
      <w:proofErr w:type="spellEnd"/>
      <w:r w:rsidRPr="007B5F11">
        <w:rPr>
          <w:rFonts w:ascii="Times New Roman" w:hAnsi="Times New Roman" w:cs="Times New Roman"/>
          <w:lang w:val="en-US"/>
        </w:rPr>
        <w:t xml:space="preserve">. (2020). </w:t>
      </w:r>
      <w:proofErr w:type="spellStart"/>
      <w:r w:rsidRPr="007B5F11">
        <w:rPr>
          <w:rFonts w:ascii="Times New Roman" w:hAnsi="Times New Roman" w:cs="Times New Roman"/>
          <w:iCs/>
          <w:lang w:val="en-US"/>
        </w:rPr>
        <w:t>Pengembangan</w:t>
      </w:r>
      <w:proofErr w:type="spellEnd"/>
      <w:r w:rsidRPr="007B5F11">
        <w:rPr>
          <w:rFonts w:ascii="Times New Roman" w:hAnsi="Times New Roman" w:cs="Times New Roman"/>
          <w:iCs/>
          <w:lang w:val="en-US"/>
        </w:rPr>
        <w:t xml:space="preserve"> Media </w:t>
      </w:r>
      <w:proofErr w:type="spellStart"/>
      <w:r w:rsidRPr="007B5F11">
        <w:rPr>
          <w:rFonts w:ascii="Times New Roman" w:hAnsi="Times New Roman" w:cs="Times New Roman"/>
          <w:iCs/>
          <w:lang w:val="en-US"/>
        </w:rPr>
        <w:t>PembelajaranInteraktif</w:t>
      </w:r>
      <w:proofErr w:type="spellEnd"/>
      <w:r w:rsidRPr="007B5F11">
        <w:rPr>
          <w:rFonts w:ascii="Times New Roman" w:hAnsi="Times New Roman" w:cs="Times New Roman"/>
          <w:iCs/>
          <w:lang w:val="en-US"/>
        </w:rPr>
        <w:t xml:space="preserve"> dan </w:t>
      </w:r>
      <w:proofErr w:type="spellStart"/>
      <w:r w:rsidRPr="007B5F11">
        <w:rPr>
          <w:rFonts w:ascii="Times New Roman" w:hAnsi="Times New Roman" w:cs="Times New Roman"/>
          <w:iCs/>
          <w:lang w:val="en-US"/>
        </w:rPr>
        <w:t>LembarKerjaSiswa</w:t>
      </w:r>
      <w:proofErr w:type="spellEnd"/>
      <w:r w:rsidRPr="007B5F11">
        <w:rPr>
          <w:rFonts w:ascii="Times New Roman" w:hAnsi="Times New Roman" w:cs="Times New Roman"/>
          <w:iCs/>
          <w:lang w:val="en-US"/>
        </w:rPr>
        <w:t xml:space="preserve"> Pada </w:t>
      </w:r>
      <w:proofErr w:type="spellStart"/>
      <w:r w:rsidRPr="007B5F11">
        <w:rPr>
          <w:rFonts w:ascii="Times New Roman" w:hAnsi="Times New Roman" w:cs="Times New Roman"/>
          <w:iCs/>
          <w:lang w:val="en-US"/>
        </w:rPr>
        <w:t>Materi</w:t>
      </w:r>
      <w:proofErr w:type="spellEnd"/>
      <w:r w:rsidRPr="007B5F11">
        <w:rPr>
          <w:rFonts w:ascii="Times New Roman" w:hAnsi="Times New Roman" w:cs="Times New Roman"/>
          <w:iCs/>
          <w:lang w:val="en-US"/>
        </w:rPr>
        <w:t xml:space="preserve"> </w:t>
      </w:r>
      <w:proofErr w:type="spellStart"/>
      <w:r w:rsidRPr="007B5F11">
        <w:rPr>
          <w:rFonts w:ascii="Times New Roman" w:hAnsi="Times New Roman" w:cs="Times New Roman"/>
          <w:iCs/>
          <w:lang w:val="en-US"/>
        </w:rPr>
        <w:t>Virus.</w:t>
      </w:r>
      <w:r w:rsidRPr="007B5F11">
        <w:rPr>
          <w:rFonts w:ascii="Times New Roman" w:hAnsi="Times New Roman" w:cs="Times New Roman"/>
          <w:i/>
          <w:iCs/>
          <w:lang w:val="en-US"/>
        </w:rPr>
        <w:t>Jurnal</w:t>
      </w:r>
      <w:proofErr w:type="spellEnd"/>
      <w:r w:rsidRPr="007B5F11">
        <w:rPr>
          <w:rFonts w:ascii="Times New Roman" w:hAnsi="Times New Roman" w:cs="Times New Roman"/>
          <w:i/>
          <w:iCs/>
          <w:lang w:val="en-US"/>
        </w:rPr>
        <w:t xml:space="preserve"> Pendidikan </w:t>
      </w:r>
      <w:proofErr w:type="spellStart"/>
      <w:r w:rsidRPr="007B5F11">
        <w:rPr>
          <w:rFonts w:ascii="Times New Roman" w:hAnsi="Times New Roman" w:cs="Times New Roman"/>
          <w:i/>
          <w:iCs/>
          <w:lang w:val="en-US"/>
        </w:rPr>
        <w:t>Biologi</w:t>
      </w:r>
      <w:proofErr w:type="spellEnd"/>
      <w:r w:rsidRPr="007B5F11">
        <w:rPr>
          <w:rFonts w:ascii="Times New Roman" w:hAnsi="Times New Roman" w:cs="Times New Roman"/>
          <w:i/>
          <w:iCs/>
          <w:lang w:val="en-US"/>
        </w:rPr>
        <w:t xml:space="preserve"> ,</w:t>
      </w:r>
      <w:r w:rsidRPr="007B5F11">
        <w:rPr>
          <w:rFonts w:ascii="Times New Roman" w:hAnsi="Times New Roman" w:cs="Times New Roman"/>
          <w:lang w:val="en-US"/>
        </w:rPr>
        <w:t>5(1), 28-36.</w:t>
      </w:r>
    </w:p>
    <w:p w:rsidR="004046E5" w:rsidRPr="00492C17" w:rsidRDefault="004046E5" w:rsidP="004046E5">
      <w:pPr>
        <w:pStyle w:val="NoSpacing"/>
        <w:tabs>
          <w:tab w:val="left" w:pos="284"/>
        </w:tabs>
        <w:ind w:left="567" w:hanging="567"/>
        <w:jc w:val="both"/>
        <w:rPr>
          <w:rFonts w:ascii="Times New Roman" w:hAnsi="Times New Roman" w:cs="Times New Roman"/>
        </w:rPr>
      </w:pPr>
      <w:proofErr w:type="spellStart"/>
      <w:r w:rsidRPr="00492C17">
        <w:rPr>
          <w:rFonts w:ascii="Times New Roman" w:hAnsi="Times New Roman" w:cs="Times New Roman"/>
        </w:rPr>
        <w:t>Ekawati</w:t>
      </w:r>
      <w:proofErr w:type="spellEnd"/>
      <w:r w:rsidRPr="00492C17">
        <w:rPr>
          <w:rFonts w:ascii="Times New Roman" w:hAnsi="Times New Roman" w:cs="Times New Roman"/>
        </w:rPr>
        <w:t xml:space="preserve">, </w:t>
      </w:r>
      <w:proofErr w:type="spellStart"/>
      <w:r w:rsidRPr="00492C17">
        <w:rPr>
          <w:rFonts w:ascii="Times New Roman" w:hAnsi="Times New Roman" w:cs="Times New Roman"/>
        </w:rPr>
        <w:t>Shindydkk</w:t>
      </w:r>
      <w:proofErr w:type="spellEnd"/>
      <w:r w:rsidRPr="00492C17">
        <w:rPr>
          <w:rFonts w:ascii="Times New Roman" w:hAnsi="Times New Roman" w:cs="Times New Roman"/>
        </w:rPr>
        <w:t xml:space="preserve"> (2016).  </w:t>
      </w:r>
      <w:proofErr w:type="spellStart"/>
      <w:r w:rsidRPr="00492C17">
        <w:rPr>
          <w:rFonts w:ascii="Times New Roman" w:hAnsi="Times New Roman" w:cs="Times New Roman"/>
        </w:rPr>
        <w:t>PengaruhKedisiplinan</w:t>
      </w:r>
      <w:proofErr w:type="spellEnd"/>
      <w:r w:rsidRPr="00492C17">
        <w:rPr>
          <w:rFonts w:ascii="Times New Roman" w:hAnsi="Times New Roman" w:cs="Times New Roman"/>
        </w:rPr>
        <w:t xml:space="preserve"> dan </w:t>
      </w:r>
      <w:proofErr w:type="spellStart"/>
      <w:r w:rsidRPr="00492C17">
        <w:rPr>
          <w:rFonts w:ascii="Times New Roman" w:hAnsi="Times New Roman" w:cs="Times New Roman"/>
        </w:rPr>
        <w:t>AktivitasBelajarTerhadap</w:t>
      </w:r>
      <w:proofErr w:type="spellEnd"/>
      <w:r w:rsidRPr="00492C17">
        <w:rPr>
          <w:rFonts w:ascii="Times New Roman" w:hAnsi="Times New Roman" w:cs="Times New Roman"/>
        </w:rPr>
        <w:t xml:space="preserve"> Hasil </w:t>
      </w:r>
      <w:proofErr w:type="spellStart"/>
      <w:r w:rsidRPr="00492C17">
        <w:rPr>
          <w:rFonts w:ascii="Times New Roman" w:hAnsi="Times New Roman" w:cs="Times New Roman"/>
        </w:rPr>
        <w:t>BelajarMatematikaSiswa</w:t>
      </w:r>
      <w:proofErr w:type="spellEnd"/>
      <w:r w:rsidRPr="00492C17">
        <w:rPr>
          <w:rFonts w:ascii="Times New Roman" w:hAnsi="Times New Roman" w:cs="Times New Roman"/>
        </w:rPr>
        <w:t xml:space="preserve">. </w:t>
      </w:r>
      <w:r w:rsidRPr="00492C17">
        <w:rPr>
          <w:rFonts w:ascii="Times New Roman" w:hAnsi="Times New Roman" w:cs="Times New Roman"/>
          <w:i/>
          <w:iCs/>
        </w:rPr>
        <w:t>Pedagogy</w:t>
      </w:r>
      <w:r w:rsidRPr="00492C17">
        <w:rPr>
          <w:rFonts w:ascii="Times New Roman" w:hAnsi="Times New Roman" w:cs="Times New Roman"/>
        </w:rPr>
        <w:t>, 1(2), 119–130</w:t>
      </w:r>
    </w:p>
    <w:p w:rsidR="004046E5" w:rsidRPr="00102B40" w:rsidRDefault="004046E5" w:rsidP="004046E5">
      <w:pPr>
        <w:pStyle w:val="NoSpacing"/>
        <w:tabs>
          <w:tab w:val="left" w:pos="284"/>
        </w:tabs>
        <w:ind w:left="567" w:hanging="567"/>
        <w:jc w:val="both"/>
        <w:rPr>
          <w:rFonts w:ascii="Times New Roman" w:hAnsi="Times New Roman" w:cs="Times New Roman"/>
        </w:rPr>
      </w:pPr>
      <w:proofErr w:type="spellStart"/>
      <w:r w:rsidRPr="00102B40">
        <w:rPr>
          <w:rFonts w:ascii="Times New Roman" w:hAnsi="Times New Roman" w:cs="Times New Roman"/>
        </w:rPr>
        <w:t>Hijriyah</w:t>
      </w:r>
      <w:proofErr w:type="spellEnd"/>
      <w:r w:rsidRPr="00102B40">
        <w:rPr>
          <w:rFonts w:ascii="Times New Roman" w:hAnsi="Times New Roman" w:cs="Times New Roman"/>
        </w:rPr>
        <w:t xml:space="preserve">, </w:t>
      </w:r>
      <w:proofErr w:type="spellStart"/>
      <w:r w:rsidRPr="00102B40">
        <w:rPr>
          <w:rFonts w:ascii="Times New Roman" w:hAnsi="Times New Roman" w:cs="Times New Roman"/>
        </w:rPr>
        <w:t>umi</w:t>
      </w:r>
      <w:proofErr w:type="spellEnd"/>
      <w:r w:rsidRPr="00102B40">
        <w:rPr>
          <w:rFonts w:ascii="Times New Roman" w:hAnsi="Times New Roman" w:cs="Times New Roman"/>
        </w:rPr>
        <w:t xml:space="preserve">. 2016. </w:t>
      </w:r>
      <w:proofErr w:type="spellStart"/>
      <w:r w:rsidRPr="00102B40">
        <w:rPr>
          <w:rFonts w:ascii="Times New Roman" w:hAnsi="Times New Roman" w:cs="Times New Roman"/>
          <w:i/>
        </w:rPr>
        <w:t>MenyimakStrategi</w:t>
      </w:r>
      <w:proofErr w:type="spellEnd"/>
      <w:r w:rsidRPr="00102B40">
        <w:rPr>
          <w:rFonts w:ascii="Times New Roman" w:hAnsi="Times New Roman" w:cs="Times New Roman"/>
          <w:i/>
        </w:rPr>
        <w:t xml:space="preserve"> dan </w:t>
      </w:r>
      <w:proofErr w:type="spellStart"/>
      <w:r w:rsidRPr="00102B40">
        <w:rPr>
          <w:rFonts w:ascii="Times New Roman" w:hAnsi="Times New Roman" w:cs="Times New Roman"/>
          <w:i/>
        </w:rPr>
        <w:t>ImplikasinyaDalam</w:t>
      </w:r>
      <w:proofErr w:type="spellEnd"/>
      <w:r w:rsidRPr="00102B40">
        <w:rPr>
          <w:rFonts w:ascii="Times New Roman" w:hAnsi="Times New Roman" w:cs="Times New Roman"/>
          <w:i/>
        </w:rPr>
        <w:t xml:space="preserve"> Kemahiran </w:t>
      </w:r>
      <w:proofErr w:type="spellStart"/>
      <w:r w:rsidRPr="00102B40">
        <w:rPr>
          <w:rFonts w:ascii="Times New Roman" w:hAnsi="Times New Roman" w:cs="Times New Roman"/>
          <w:i/>
        </w:rPr>
        <w:t>Berbahasa</w:t>
      </w:r>
      <w:proofErr w:type="spellEnd"/>
      <w:r w:rsidRPr="00102B40">
        <w:rPr>
          <w:rFonts w:ascii="Times New Roman" w:hAnsi="Times New Roman" w:cs="Times New Roman"/>
        </w:rPr>
        <w:t xml:space="preserve">. Lampung: IAIN </w:t>
      </w:r>
      <w:proofErr w:type="spellStart"/>
      <w:r w:rsidRPr="00102B40">
        <w:rPr>
          <w:rFonts w:ascii="Times New Roman" w:hAnsi="Times New Roman" w:cs="Times New Roman"/>
        </w:rPr>
        <w:t>RadenIntan</w:t>
      </w:r>
      <w:proofErr w:type="spellEnd"/>
      <w:r w:rsidRPr="00102B40">
        <w:rPr>
          <w:rFonts w:ascii="Times New Roman" w:hAnsi="Times New Roman" w:cs="Times New Roman"/>
        </w:rPr>
        <w:t xml:space="preserve"> Lampung.</w:t>
      </w:r>
    </w:p>
    <w:p w:rsidR="004046E5" w:rsidRPr="00F97897" w:rsidRDefault="00DD2AA5" w:rsidP="00DD2AA5">
      <w:pPr>
        <w:spacing w:after="0" w:line="240" w:lineRule="auto"/>
        <w:ind w:left="567" w:hanging="567"/>
        <w:jc w:val="both"/>
        <w:rPr>
          <w:rFonts w:ascii="Times New Roman" w:hAnsi="Times New Roman" w:cs="Times New Roman"/>
        </w:rPr>
      </w:pPr>
      <w:proofErr w:type="spellStart"/>
      <w:r w:rsidRPr="00F97897">
        <w:rPr>
          <w:rFonts w:ascii="Times New Roman" w:hAnsi="Times New Roman" w:cs="Times New Roman"/>
          <w:lang w:val="en-US"/>
        </w:rPr>
        <w:t>Komariah</w:t>
      </w:r>
      <w:proofErr w:type="spellEnd"/>
      <w:r w:rsidRPr="00F97897">
        <w:rPr>
          <w:rFonts w:ascii="Times New Roman" w:hAnsi="Times New Roman" w:cs="Times New Roman"/>
          <w:lang w:val="en-US"/>
        </w:rPr>
        <w:t xml:space="preserve">, </w:t>
      </w:r>
      <w:proofErr w:type="spellStart"/>
      <w:r w:rsidRPr="00F97897">
        <w:rPr>
          <w:rFonts w:ascii="Times New Roman" w:hAnsi="Times New Roman" w:cs="Times New Roman"/>
          <w:lang w:val="en-US"/>
        </w:rPr>
        <w:t>yoyoh</w:t>
      </w:r>
      <w:proofErr w:type="spellEnd"/>
      <w:r w:rsidRPr="00F97897">
        <w:rPr>
          <w:rFonts w:ascii="Times New Roman" w:hAnsi="Times New Roman" w:cs="Times New Roman"/>
        </w:rPr>
        <w:t>. (201</w:t>
      </w:r>
      <w:r w:rsidRPr="00F97897">
        <w:rPr>
          <w:rFonts w:ascii="Times New Roman" w:hAnsi="Times New Roman" w:cs="Times New Roman"/>
          <w:lang w:val="en-US"/>
        </w:rPr>
        <w:t>8)</w:t>
      </w:r>
      <w:r w:rsidRPr="00F97897">
        <w:rPr>
          <w:rFonts w:ascii="Times New Roman" w:hAnsi="Times New Roman" w:cs="Times New Roman"/>
        </w:rPr>
        <w:t>,</w:t>
      </w:r>
      <w:proofErr w:type="spellStart"/>
      <w:r w:rsidRPr="00F97897">
        <w:rPr>
          <w:rFonts w:ascii="Times New Roman" w:hAnsi="Times New Roman" w:cs="Times New Roman"/>
          <w:lang w:val="en-US"/>
        </w:rPr>
        <w:t>PengembanganBahan</w:t>
      </w:r>
      <w:proofErr w:type="spellEnd"/>
      <w:r w:rsidRPr="00F97897">
        <w:rPr>
          <w:rFonts w:ascii="Times New Roman" w:hAnsi="Times New Roman" w:cs="Times New Roman"/>
          <w:lang w:val="en-US"/>
        </w:rPr>
        <w:t xml:space="preserve"> Ajar </w:t>
      </w:r>
      <w:proofErr w:type="spellStart"/>
      <w:r w:rsidRPr="00F97897">
        <w:rPr>
          <w:rFonts w:ascii="Times New Roman" w:hAnsi="Times New Roman" w:cs="Times New Roman"/>
          <w:lang w:val="en-US"/>
        </w:rPr>
        <w:t>Cerita</w:t>
      </w:r>
      <w:proofErr w:type="spellEnd"/>
      <w:r w:rsidRPr="00F97897">
        <w:rPr>
          <w:rFonts w:ascii="Times New Roman" w:hAnsi="Times New Roman" w:cs="Times New Roman"/>
          <w:lang w:val="en-US"/>
        </w:rPr>
        <w:t xml:space="preserve"> Rakyat </w:t>
      </w:r>
      <w:proofErr w:type="spellStart"/>
      <w:r w:rsidRPr="00F97897">
        <w:rPr>
          <w:rFonts w:ascii="Times New Roman" w:hAnsi="Times New Roman" w:cs="Times New Roman"/>
          <w:lang w:val="en-US"/>
        </w:rPr>
        <w:t>KuninganTerintegrasi</w:t>
      </w:r>
      <w:proofErr w:type="spellEnd"/>
      <w:r w:rsidRPr="00F97897">
        <w:rPr>
          <w:rFonts w:ascii="Times New Roman" w:hAnsi="Times New Roman" w:cs="Times New Roman"/>
          <w:lang w:val="en-US"/>
        </w:rPr>
        <w:t xml:space="preserve"> Nilai </w:t>
      </w:r>
      <w:proofErr w:type="spellStart"/>
      <w:r w:rsidRPr="00F97897">
        <w:rPr>
          <w:rFonts w:ascii="Times New Roman" w:hAnsi="Times New Roman" w:cs="Times New Roman"/>
          <w:lang w:val="en-US"/>
        </w:rPr>
        <w:t>KarakterDalamPembelajaranApresiasi</w:t>
      </w:r>
      <w:proofErr w:type="spellEnd"/>
      <w:r w:rsidRPr="00F97897">
        <w:rPr>
          <w:rFonts w:ascii="Times New Roman" w:hAnsi="Times New Roman" w:cs="Times New Roman"/>
          <w:lang w:val="en-US"/>
        </w:rPr>
        <w:t xml:space="preserve"> Sastra Di SMP. </w:t>
      </w:r>
      <w:proofErr w:type="spellStart"/>
      <w:r w:rsidRPr="00F97897">
        <w:rPr>
          <w:rFonts w:ascii="Times New Roman" w:hAnsi="Times New Roman" w:cs="Times New Roman"/>
          <w:i/>
          <w:lang w:val="en-US"/>
        </w:rPr>
        <w:t>Deiksis</w:t>
      </w:r>
      <w:proofErr w:type="spellEnd"/>
      <w:r w:rsidRPr="00F97897">
        <w:rPr>
          <w:rFonts w:ascii="Times New Roman" w:hAnsi="Times New Roman" w:cs="Times New Roman"/>
          <w:i/>
        </w:rPr>
        <w:t xml:space="preserve">; Jurnal </w:t>
      </w:r>
      <w:r w:rsidRPr="00F97897">
        <w:rPr>
          <w:rFonts w:ascii="Times New Roman" w:hAnsi="Times New Roman" w:cs="Times New Roman"/>
          <w:i/>
          <w:lang w:val="en-US"/>
        </w:rPr>
        <w:t xml:space="preserve">Pendidikan </w:t>
      </w:r>
      <w:r w:rsidRPr="00F97897">
        <w:rPr>
          <w:rFonts w:ascii="Times New Roman" w:hAnsi="Times New Roman" w:cs="Times New Roman"/>
          <w:i/>
        </w:rPr>
        <w:t>Bahasa</w:t>
      </w:r>
      <w:r w:rsidRPr="00F97897">
        <w:rPr>
          <w:rFonts w:ascii="Times New Roman" w:hAnsi="Times New Roman" w:cs="Times New Roman"/>
          <w:i/>
          <w:lang w:val="en-US"/>
        </w:rPr>
        <w:t xml:space="preserve"> dan Sastra Indonesia</w:t>
      </w:r>
      <w:r w:rsidRPr="00F97897">
        <w:rPr>
          <w:rFonts w:ascii="Times New Roman" w:hAnsi="Times New Roman" w:cs="Times New Roman"/>
        </w:rPr>
        <w:t xml:space="preserve">, </w:t>
      </w:r>
      <w:r w:rsidRPr="00F97897">
        <w:rPr>
          <w:rFonts w:ascii="Times New Roman" w:hAnsi="Times New Roman" w:cs="Times New Roman"/>
          <w:lang w:val="en-US"/>
        </w:rPr>
        <w:t>1</w:t>
      </w:r>
      <w:r w:rsidRPr="00F97897">
        <w:rPr>
          <w:rFonts w:ascii="Times New Roman" w:hAnsi="Times New Roman" w:cs="Times New Roman"/>
        </w:rPr>
        <w:t>(</w:t>
      </w:r>
      <w:r w:rsidRPr="00F97897">
        <w:rPr>
          <w:rFonts w:ascii="Times New Roman" w:hAnsi="Times New Roman" w:cs="Times New Roman"/>
          <w:lang w:val="en-US"/>
        </w:rPr>
        <w:t>1</w:t>
      </w:r>
      <w:r w:rsidRPr="00F97897">
        <w:rPr>
          <w:rFonts w:ascii="Times New Roman" w:hAnsi="Times New Roman" w:cs="Times New Roman"/>
        </w:rPr>
        <w:t>), 1</w:t>
      </w:r>
      <w:r w:rsidRPr="00F97897">
        <w:rPr>
          <w:rFonts w:ascii="Times New Roman" w:hAnsi="Times New Roman" w:cs="Times New Roman"/>
          <w:lang w:val="en-US"/>
        </w:rPr>
        <w:t>00</w:t>
      </w:r>
      <w:r w:rsidRPr="00F97897">
        <w:rPr>
          <w:rFonts w:ascii="Times New Roman" w:hAnsi="Times New Roman" w:cs="Times New Roman"/>
        </w:rPr>
        <w:t>-1</w:t>
      </w:r>
      <w:r w:rsidRPr="00F97897">
        <w:rPr>
          <w:rFonts w:ascii="Times New Roman" w:hAnsi="Times New Roman" w:cs="Times New Roman"/>
          <w:lang w:val="en-US"/>
        </w:rPr>
        <w:t>10</w:t>
      </w:r>
      <w:r w:rsidRPr="00F97897">
        <w:rPr>
          <w:rFonts w:ascii="Times New Roman" w:hAnsi="Times New Roman" w:cs="Times New Roman"/>
        </w:rPr>
        <w:t>.</w:t>
      </w:r>
    </w:p>
    <w:p w:rsidR="0020385B" w:rsidRDefault="0020385B" w:rsidP="0020385B">
      <w:pPr>
        <w:widowControl w:val="0"/>
        <w:tabs>
          <w:tab w:val="left" w:pos="360"/>
        </w:tabs>
        <w:spacing w:after="0" w:line="240" w:lineRule="auto"/>
        <w:ind w:left="567" w:hanging="567"/>
        <w:jc w:val="both"/>
        <w:rPr>
          <w:rFonts w:ascii="Times New Roman" w:hAnsi="Times New Roman" w:cs="Times New Roman"/>
          <w:noProof/>
        </w:rPr>
      </w:pPr>
      <w:r w:rsidRPr="0020385B">
        <w:rPr>
          <w:rFonts w:ascii="Times New Roman" w:hAnsi="Times New Roman" w:cs="Times New Roman"/>
          <w:noProof/>
        </w:rPr>
        <w:lastRenderedPageBreak/>
        <w:t xml:space="preserve">Kurniawan, dkk (2016). Pengembangan Multimedia Ular Tangga Model Hannafin and Peck Untuk Meningkatkan Hasil Belajar Mata Pelajaran IPA Pada Siswa Kelas VIII Semester Genap Di SMP Negeri 6 Singaraja Tahun Pelajaran 2015/2016. </w:t>
      </w:r>
      <w:r w:rsidRPr="0020385B">
        <w:rPr>
          <w:rFonts w:ascii="Times New Roman" w:hAnsi="Times New Roman" w:cs="Times New Roman"/>
          <w:color w:val="000000"/>
        </w:rPr>
        <w:t>e-Journal Edutech Universitas Pendidikan Ganesha vol (5) no (2).</w:t>
      </w:r>
    </w:p>
    <w:p w:rsidR="0020385B" w:rsidRDefault="0020385B" w:rsidP="0020385B">
      <w:pPr>
        <w:widowControl w:val="0"/>
        <w:tabs>
          <w:tab w:val="left" w:pos="360"/>
        </w:tabs>
        <w:spacing w:after="0" w:line="240" w:lineRule="auto"/>
        <w:ind w:left="567" w:hanging="567"/>
        <w:jc w:val="both"/>
        <w:rPr>
          <w:rFonts w:ascii="Times New Roman" w:hAnsi="Times New Roman" w:cs="Times New Roman"/>
          <w:noProof/>
        </w:rPr>
      </w:pPr>
      <w:r w:rsidRPr="0020385B">
        <w:rPr>
          <w:rFonts w:ascii="Times New Roman" w:hAnsi="Times New Roman" w:cs="Times New Roman"/>
          <w:noProof/>
        </w:rPr>
        <w:t>Mureiningsih (2014). Meningkatkan Hasil Belajar Siswa Melalui Media Pembelajaran Multtimedia Interaktif. Jurnal Madaniyah Edisi VII.</w:t>
      </w:r>
    </w:p>
    <w:p w:rsidR="00FA79D8" w:rsidRPr="00F97897" w:rsidRDefault="00FA79D8" w:rsidP="00FA79D8">
      <w:pPr>
        <w:widowControl w:val="0"/>
        <w:tabs>
          <w:tab w:val="left" w:pos="900"/>
        </w:tabs>
        <w:spacing w:after="0" w:line="240" w:lineRule="auto"/>
        <w:ind w:left="567" w:hanging="567"/>
        <w:jc w:val="both"/>
        <w:rPr>
          <w:rFonts w:ascii="Times New Roman" w:hAnsi="Times New Roman" w:cs="Times New Roman"/>
          <w:lang w:val="en-US"/>
        </w:rPr>
      </w:pPr>
      <w:r w:rsidRPr="00F97897">
        <w:rPr>
          <w:rFonts w:ascii="Times New Roman" w:hAnsi="Times New Roman" w:cs="Times New Roman"/>
        </w:rPr>
        <w:t>Musfiroh</w:t>
      </w:r>
      <w:r w:rsidRPr="00F97897">
        <w:rPr>
          <w:rFonts w:ascii="Times New Roman" w:hAnsi="Times New Roman" w:cs="Times New Roman"/>
          <w:lang w:val="en-US"/>
        </w:rPr>
        <w:t xml:space="preserve">, </w:t>
      </w:r>
      <w:r w:rsidRPr="00F97897">
        <w:rPr>
          <w:rFonts w:ascii="Times New Roman" w:hAnsi="Times New Roman" w:cs="Times New Roman"/>
        </w:rPr>
        <w:t xml:space="preserve">Tadkiroatun (2010). </w:t>
      </w:r>
      <w:r w:rsidRPr="00F97897">
        <w:rPr>
          <w:rFonts w:ascii="Times New Roman" w:hAnsi="Times New Roman" w:cs="Times New Roman"/>
          <w:i/>
          <w:iCs/>
        </w:rPr>
        <w:t>Pengembangan Kecerdasan Majemuk</w:t>
      </w:r>
      <w:r w:rsidRPr="00F97897">
        <w:rPr>
          <w:rFonts w:ascii="Times New Roman" w:hAnsi="Times New Roman" w:cs="Times New Roman"/>
        </w:rPr>
        <w:t>. Jakarta:</w:t>
      </w:r>
      <w:r w:rsidRPr="00F97897">
        <w:br/>
      </w:r>
      <w:r w:rsidRPr="00F97897">
        <w:rPr>
          <w:rFonts w:ascii="Times New Roman" w:hAnsi="Times New Roman" w:cs="Times New Roman"/>
        </w:rPr>
        <w:t>Universitas Terbuka</w:t>
      </w:r>
    </w:p>
    <w:p w:rsidR="00DC5A22" w:rsidRPr="00F97897" w:rsidRDefault="00DC5A22" w:rsidP="00DC5A22">
      <w:pPr>
        <w:widowControl w:val="0"/>
        <w:tabs>
          <w:tab w:val="left" w:pos="360"/>
        </w:tabs>
        <w:spacing w:after="0" w:line="240" w:lineRule="auto"/>
        <w:ind w:left="567" w:hanging="567"/>
        <w:jc w:val="both"/>
        <w:rPr>
          <w:rFonts w:ascii="Times New Roman" w:hAnsi="Times New Roman" w:cs="Times New Roman"/>
          <w:i/>
          <w:iCs/>
        </w:rPr>
      </w:pPr>
      <w:r w:rsidRPr="00F97897">
        <w:rPr>
          <w:rFonts w:ascii="Times New Roman" w:hAnsi="Times New Roman" w:cs="Times New Roman"/>
          <w:noProof/>
        </w:rPr>
        <w:t xml:space="preserve">Praheto, dkk (2017). Peran Multimedia Interaktif Dalam Pembelajaran Keterampilan Berbahasa Indonesia Di PGSD. </w:t>
      </w:r>
      <w:r w:rsidRPr="00F97897">
        <w:rPr>
          <w:rFonts w:ascii="Times New Roman" w:hAnsi="Times New Roman" w:cs="Times New Roman"/>
          <w:i/>
          <w:iCs/>
        </w:rPr>
        <w:t>The 1 st Education andLanguage International Conference Proceedings</w:t>
      </w:r>
      <w:r w:rsidRPr="00F97897">
        <w:rPr>
          <w:rFonts w:ascii="Times New Roman" w:hAnsi="Times New Roman" w:cs="Times New Roman"/>
        </w:rPr>
        <w:t xml:space="preserve">. </w:t>
      </w:r>
      <w:r w:rsidRPr="00F97897">
        <w:rPr>
          <w:rFonts w:ascii="Times New Roman" w:hAnsi="Times New Roman" w:cs="Times New Roman"/>
          <w:i/>
          <w:iCs/>
        </w:rPr>
        <w:t>p. 173-177.</w:t>
      </w:r>
    </w:p>
    <w:p w:rsidR="00AC5999" w:rsidRPr="00F97897" w:rsidRDefault="00AC5999" w:rsidP="00AC5999">
      <w:pPr>
        <w:widowControl w:val="0"/>
        <w:tabs>
          <w:tab w:val="left" w:pos="900"/>
        </w:tabs>
        <w:spacing w:after="0" w:line="216" w:lineRule="auto"/>
        <w:ind w:left="567" w:hanging="567"/>
        <w:jc w:val="both"/>
        <w:rPr>
          <w:rFonts w:ascii="Times New Roman" w:hAnsi="Times New Roman" w:cs="Times New Roman"/>
          <w:lang w:val="en-US"/>
        </w:rPr>
      </w:pPr>
      <w:proofErr w:type="spellStart"/>
      <w:r w:rsidRPr="00F97897">
        <w:rPr>
          <w:rFonts w:ascii="Times New Roman" w:hAnsi="Times New Roman" w:cs="Times New Roman"/>
          <w:lang w:val="en-US"/>
        </w:rPr>
        <w:t>Prihadi</w:t>
      </w:r>
      <w:proofErr w:type="spellEnd"/>
      <w:r w:rsidRPr="00F97897">
        <w:rPr>
          <w:rFonts w:ascii="Times New Roman" w:hAnsi="Times New Roman" w:cs="Times New Roman"/>
          <w:lang w:val="en-US"/>
        </w:rPr>
        <w:t xml:space="preserve">, Bambang </w:t>
      </w:r>
      <w:r w:rsidRPr="00F97897">
        <w:rPr>
          <w:rFonts w:ascii="Times New Roman" w:hAnsi="Times New Roman" w:cs="Times New Roman"/>
        </w:rPr>
        <w:t>(20</w:t>
      </w:r>
      <w:r w:rsidRPr="00F97897">
        <w:rPr>
          <w:rFonts w:ascii="Times New Roman" w:hAnsi="Times New Roman" w:cs="Times New Roman"/>
          <w:lang w:val="en-US"/>
        </w:rPr>
        <w:t>14</w:t>
      </w:r>
      <w:r w:rsidRPr="00F97897">
        <w:rPr>
          <w:rFonts w:ascii="Times New Roman" w:hAnsi="Times New Roman" w:cs="Times New Roman"/>
        </w:rPr>
        <w:t xml:space="preserve">). </w:t>
      </w:r>
      <w:r w:rsidRPr="00F97897">
        <w:rPr>
          <w:rFonts w:ascii="Times New Roman" w:hAnsi="Times New Roman" w:cs="Times New Roman"/>
          <w:i/>
          <w:lang w:val="en-US"/>
        </w:rPr>
        <w:t xml:space="preserve">PenerapanLangkah-langkahPembelajarandenganpendekatansaintifikdalamkurikulum 2013. </w:t>
      </w:r>
      <w:proofErr w:type="spellStart"/>
      <w:proofErr w:type="gramStart"/>
      <w:r w:rsidRPr="00F97897">
        <w:rPr>
          <w:rFonts w:ascii="Times New Roman" w:hAnsi="Times New Roman" w:cs="Times New Roman"/>
          <w:lang w:val="en-US"/>
        </w:rPr>
        <w:t>BahanSeminar</w:t>
      </w:r>
      <w:proofErr w:type="spellEnd"/>
      <w:r w:rsidRPr="00F97897">
        <w:rPr>
          <w:rFonts w:ascii="Times New Roman" w:hAnsi="Times New Roman" w:cs="Times New Roman"/>
          <w:lang w:val="en-US"/>
        </w:rPr>
        <w:t xml:space="preserve">  </w:t>
      </w:r>
      <w:r w:rsidRPr="00F97897">
        <w:rPr>
          <w:rFonts w:ascii="Times New Roman" w:hAnsi="Times New Roman" w:cs="Times New Roman"/>
        </w:rPr>
        <w:t>Tidak</w:t>
      </w:r>
      <w:proofErr w:type="gramEnd"/>
      <w:r w:rsidRPr="00F97897">
        <w:rPr>
          <w:rFonts w:ascii="Times New Roman" w:hAnsi="Times New Roman" w:cs="Times New Roman"/>
        </w:rPr>
        <w:t xml:space="preserve"> di</w:t>
      </w:r>
      <w:r w:rsidRPr="00F97897">
        <w:rPr>
          <w:rFonts w:ascii="Times New Roman" w:hAnsi="Times New Roman" w:cs="Times New Roman"/>
          <w:lang w:val="en-US"/>
        </w:rPr>
        <w:t>p</w:t>
      </w:r>
      <w:r w:rsidRPr="00F97897">
        <w:rPr>
          <w:rFonts w:ascii="Times New Roman" w:hAnsi="Times New Roman" w:cs="Times New Roman"/>
        </w:rPr>
        <w:t xml:space="preserve">ublikasikan. </w:t>
      </w:r>
      <w:proofErr w:type="spellStart"/>
      <w:r w:rsidRPr="00F97897">
        <w:rPr>
          <w:rFonts w:ascii="Times New Roman" w:hAnsi="Times New Roman" w:cs="Times New Roman"/>
          <w:lang w:val="en-US"/>
        </w:rPr>
        <w:t>Pekalongan</w:t>
      </w:r>
      <w:proofErr w:type="spellEnd"/>
      <w:r w:rsidRPr="00F97897">
        <w:rPr>
          <w:rFonts w:ascii="Times New Roman" w:hAnsi="Times New Roman" w:cs="Times New Roman"/>
        </w:rPr>
        <w:t xml:space="preserve">: </w:t>
      </w:r>
      <w:r w:rsidRPr="00F97897">
        <w:rPr>
          <w:rFonts w:ascii="Times New Roman" w:hAnsi="Times New Roman" w:cs="Times New Roman"/>
          <w:lang w:val="en-US"/>
        </w:rPr>
        <w:t xml:space="preserve">In House training </w:t>
      </w:r>
      <w:proofErr w:type="spellStart"/>
      <w:r w:rsidRPr="00F97897">
        <w:rPr>
          <w:rFonts w:ascii="Times New Roman" w:hAnsi="Times New Roman" w:cs="Times New Roman"/>
          <w:lang w:val="en-US"/>
        </w:rPr>
        <w:t>implementasikurikulum</w:t>
      </w:r>
      <w:proofErr w:type="spellEnd"/>
      <w:r w:rsidRPr="00F97897">
        <w:rPr>
          <w:rFonts w:ascii="Times New Roman" w:hAnsi="Times New Roman" w:cs="Times New Roman"/>
          <w:lang w:val="en-US"/>
        </w:rPr>
        <w:t xml:space="preserve"> 2013.</w:t>
      </w:r>
    </w:p>
    <w:p w:rsidR="00AC5999" w:rsidRPr="00956E67" w:rsidRDefault="00AC5999" w:rsidP="00AC5999">
      <w:pPr>
        <w:widowControl w:val="0"/>
        <w:tabs>
          <w:tab w:val="left" w:pos="900"/>
        </w:tabs>
        <w:spacing w:after="0" w:line="240" w:lineRule="auto"/>
        <w:ind w:left="567" w:hanging="567"/>
        <w:jc w:val="both"/>
        <w:rPr>
          <w:rFonts w:ascii="Times New Roman" w:hAnsi="Times New Roman" w:cs="Times New Roman"/>
          <w:lang w:val="en-US"/>
        </w:rPr>
      </w:pPr>
      <w:proofErr w:type="spellStart"/>
      <w:r w:rsidRPr="00956E67">
        <w:rPr>
          <w:rFonts w:ascii="Times New Roman" w:hAnsi="Times New Roman" w:cs="Times New Roman"/>
          <w:lang w:val="en-US"/>
        </w:rPr>
        <w:t>Sardiman</w:t>
      </w:r>
      <w:proofErr w:type="spellEnd"/>
      <w:r w:rsidRPr="00956E67">
        <w:rPr>
          <w:rFonts w:ascii="Times New Roman" w:hAnsi="Times New Roman" w:cs="Times New Roman"/>
        </w:rPr>
        <w:t>. (20</w:t>
      </w:r>
      <w:r w:rsidRPr="00956E67">
        <w:rPr>
          <w:rFonts w:ascii="Times New Roman" w:hAnsi="Times New Roman" w:cs="Times New Roman"/>
          <w:lang w:val="en-US"/>
        </w:rPr>
        <w:t>06</w:t>
      </w:r>
      <w:r w:rsidRPr="00956E67">
        <w:rPr>
          <w:rFonts w:ascii="Times New Roman" w:hAnsi="Times New Roman" w:cs="Times New Roman"/>
        </w:rPr>
        <w:t xml:space="preserve">). </w:t>
      </w:r>
      <w:proofErr w:type="spellStart"/>
      <w:r w:rsidRPr="00956E67">
        <w:rPr>
          <w:rFonts w:ascii="Times New Roman" w:hAnsi="Times New Roman" w:cs="Times New Roman"/>
          <w:i/>
          <w:lang w:val="en-US"/>
        </w:rPr>
        <w:t>Interaksi</w:t>
      </w:r>
      <w:proofErr w:type="spellEnd"/>
      <w:r w:rsidRPr="00956E67">
        <w:rPr>
          <w:rFonts w:ascii="Times New Roman" w:hAnsi="Times New Roman" w:cs="Times New Roman"/>
          <w:i/>
          <w:lang w:val="en-US"/>
        </w:rPr>
        <w:t xml:space="preserve"> dan </w:t>
      </w:r>
      <w:proofErr w:type="spellStart"/>
      <w:r w:rsidRPr="00956E67">
        <w:rPr>
          <w:rFonts w:ascii="Times New Roman" w:hAnsi="Times New Roman" w:cs="Times New Roman"/>
          <w:i/>
          <w:lang w:val="en-US"/>
        </w:rPr>
        <w:t>MotivasiBelajarMengajar</w:t>
      </w:r>
      <w:proofErr w:type="spellEnd"/>
      <w:r w:rsidRPr="00956E67">
        <w:rPr>
          <w:rFonts w:ascii="Times New Roman" w:hAnsi="Times New Roman" w:cs="Times New Roman"/>
        </w:rPr>
        <w:t xml:space="preserve">. </w:t>
      </w:r>
      <w:r w:rsidRPr="00956E67">
        <w:rPr>
          <w:rFonts w:ascii="Times New Roman" w:hAnsi="Times New Roman" w:cs="Times New Roman"/>
          <w:lang w:val="en-US"/>
        </w:rPr>
        <w:t>Jakarta</w:t>
      </w:r>
      <w:r w:rsidRPr="00956E67">
        <w:rPr>
          <w:rFonts w:ascii="Times New Roman" w:hAnsi="Times New Roman" w:cs="Times New Roman"/>
        </w:rPr>
        <w:t xml:space="preserve">: </w:t>
      </w:r>
      <w:r w:rsidRPr="00956E67">
        <w:rPr>
          <w:rFonts w:ascii="Times New Roman" w:hAnsi="Times New Roman" w:cs="Times New Roman"/>
          <w:lang w:val="en-US"/>
        </w:rPr>
        <w:t xml:space="preserve">Raja </w:t>
      </w:r>
      <w:proofErr w:type="spellStart"/>
      <w:r w:rsidRPr="00956E67">
        <w:rPr>
          <w:rFonts w:ascii="Times New Roman" w:hAnsi="Times New Roman" w:cs="Times New Roman"/>
          <w:lang w:val="en-US"/>
        </w:rPr>
        <w:t>GrafindoPersada</w:t>
      </w:r>
      <w:proofErr w:type="spellEnd"/>
      <w:r w:rsidRPr="00956E67">
        <w:rPr>
          <w:rFonts w:ascii="Times New Roman" w:hAnsi="Times New Roman" w:cs="Times New Roman"/>
          <w:lang w:val="en-US"/>
        </w:rPr>
        <w:t>.</w:t>
      </w:r>
    </w:p>
    <w:p w:rsidR="00AC5999" w:rsidRPr="00FA79D8" w:rsidRDefault="00AC5999" w:rsidP="00FA79D8">
      <w:pPr>
        <w:spacing w:after="0" w:line="240" w:lineRule="auto"/>
        <w:ind w:left="992" w:hanging="992"/>
        <w:jc w:val="both"/>
        <w:rPr>
          <w:rFonts w:ascii="Times New Roman" w:hAnsi="Times New Roman"/>
        </w:rPr>
      </w:pPr>
      <w:r w:rsidRPr="0029674C">
        <w:rPr>
          <w:rFonts w:ascii="Times New Roman" w:hAnsi="Times New Roman"/>
        </w:rPr>
        <w:t xml:space="preserve">Sugiyono. (2016). </w:t>
      </w:r>
      <w:r w:rsidRPr="0029674C">
        <w:rPr>
          <w:rFonts w:ascii="Times New Roman" w:hAnsi="Times New Roman"/>
          <w:i/>
        </w:rPr>
        <w:t xml:space="preserve">Metode Penelitian Kuatitatif, Kualitatif, dan R&amp;D. </w:t>
      </w:r>
      <w:r w:rsidRPr="0029674C">
        <w:rPr>
          <w:rFonts w:ascii="Times New Roman" w:hAnsi="Times New Roman"/>
        </w:rPr>
        <w:t>Bandung: Alfabeta.</w:t>
      </w:r>
    </w:p>
    <w:p w:rsidR="00352FC9" w:rsidRDefault="00352FC9" w:rsidP="00352FC9">
      <w:pPr>
        <w:widowControl w:val="0"/>
        <w:tabs>
          <w:tab w:val="left" w:pos="360"/>
        </w:tabs>
        <w:spacing w:after="0" w:line="240" w:lineRule="auto"/>
        <w:ind w:left="567" w:hanging="567"/>
        <w:jc w:val="both"/>
        <w:rPr>
          <w:rFonts w:ascii="Times New Roman" w:hAnsi="Times New Roman" w:cs="Times New Roman"/>
        </w:rPr>
      </w:pPr>
      <w:r w:rsidRPr="009C0661">
        <w:rPr>
          <w:rFonts w:ascii="Times New Roman" w:hAnsi="Times New Roman" w:cs="Times New Roman"/>
        </w:rPr>
        <w:t xml:space="preserve">Tegeh, dkk (2014). </w:t>
      </w:r>
      <w:r w:rsidRPr="009C0661">
        <w:rPr>
          <w:rFonts w:ascii="Times New Roman" w:hAnsi="Times New Roman" w:cs="Times New Roman"/>
          <w:i/>
          <w:iCs/>
        </w:rPr>
        <w:t xml:space="preserve">Model Penelitian dan </w:t>
      </w:r>
      <w:r w:rsidRPr="009C0661">
        <w:rPr>
          <w:rFonts w:ascii="Times New Roman" w:hAnsi="Times New Roman" w:cs="Times New Roman"/>
          <w:noProof/>
        </w:rPr>
        <w:t>Pengembangan</w:t>
      </w:r>
      <w:r w:rsidRPr="009C0661">
        <w:rPr>
          <w:rFonts w:ascii="Times New Roman" w:hAnsi="Times New Roman" w:cs="Times New Roman"/>
        </w:rPr>
        <w:t>. Bali: Graha Ilmu.</w:t>
      </w:r>
    </w:p>
    <w:p w:rsidR="00AC5999" w:rsidRPr="009C0661" w:rsidRDefault="00AC5999" w:rsidP="00352FC9">
      <w:pPr>
        <w:widowControl w:val="0"/>
        <w:tabs>
          <w:tab w:val="left" w:pos="360"/>
        </w:tabs>
        <w:spacing w:after="0" w:line="240" w:lineRule="auto"/>
        <w:ind w:left="567" w:hanging="567"/>
        <w:jc w:val="both"/>
        <w:rPr>
          <w:rFonts w:ascii="Times New Roman" w:hAnsi="Times New Roman" w:cs="Times New Roman"/>
        </w:rPr>
      </w:pPr>
    </w:p>
    <w:p w:rsidR="000B0B37" w:rsidRPr="00292180" w:rsidRDefault="000B0B37" w:rsidP="00292180">
      <w:pPr>
        <w:widowControl w:val="0"/>
        <w:tabs>
          <w:tab w:val="left" w:pos="900"/>
        </w:tabs>
        <w:spacing w:after="0" w:line="240" w:lineRule="auto"/>
        <w:ind w:left="567" w:hanging="567"/>
        <w:jc w:val="both"/>
        <w:rPr>
          <w:rFonts w:ascii="Times New Roman" w:hAnsi="Times New Roman" w:cs="Times New Roman"/>
          <w:color w:val="000000"/>
          <w:sz w:val="24"/>
          <w:szCs w:val="24"/>
          <w:lang w:val="en-US"/>
        </w:rPr>
      </w:pPr>
    </w:p>
    <w:p w:rsidR="00FD3575" w:rsidRPr="00292180" w:rsidRDefault="00FD3575" w:rsidP="00292180">
      <w:pPr>
        <w:widowControl w:val="0"/>
        <w:tabs>
          <w:tab w:val="left" w:pos="900"/>
        </w:tabs>
        <w:spacing w:after="0" w:line="216" w:lineRule="auto"/>
        <w:ind w:left="567" w:hanging="567"/>
        <w:jc w:val="both"/>
        <w:rPr>
          <w:rFonts w:ascii="Times New Roman" w:hAnsi="Times New Roman" w:cs="Times New Roman"/>
          <w:sz w:val="24"/>
          <w:szCs w:val="24"/>
        </w:rPr>
      </w:pPr>
    </w:p>
    <w:p w:rsidR="00115CB4" w:rsidRPr="00292180" w:rsidRDefault="00115CB4" w:rsidP="00292180">
      <w:pPr>
        <w:widowControl w:val="0"/>
        <w:tabs>
          <w:tab w:val="left" w:pos="900"/>
        </w:tabs>
        <w:spacing w:after="0" w:line="216" w:lineRule="auto"/>
        <w:ind w:left="567" w:hanging="567"/>
        <w:jc w:val="both"/>
        <w:rPr>
          <w:rFonts w:ascii="Times New Roman" w:hAnsi="Times New Roman" w:cs="Times New Roman"/>
          <w:sz w:val="24"/>
          <w:szCs w:val="24"/>
        </w:rPr>
      </w:pPr>
    </w:p>
    <w:p w:rsidR="00115CB4" w:rsidRPr="00292180" w:rsidRDefault="00115CB4" w:rsidP="00292180">
      <w:pPr>
        <w:widowControl w:val="0"/>
        <w:tabs>
          <w:tab w:val="left" w:pos="900"/>
        </w:tabs>
        <w:spacing w:after="0" w:line="216" w:lineRule="auto"/>
        <w:ind w:left="567" w:hanging="567"/>
        <w:jc w:val="both"/>
        <w:rPr>
          <w:rFonts w:ascii="Times New Roman" w:hAnsi="Times New Roman" w:cs="Times New Roman"/>
          <w:sz w:val="24"/>
          <w:szCs w:val="24"/>
        </w:rPr>
      </w:pPr>
    </w:p>
    <w:p w:rsidR="00115CB4" w:rsidRPr="00292180" w:rsidRDefault="00115CB4" w:rsidP="00292180">
      <w:pPr>
        <w:widowControl w:val="0"/>
        <w:tabs>
          <w:tab w:val="left" w:pos="900"/>
        </w:tabs>
        <w:spacing w:after="0" w:line="216" w:lineRule="auto"/>
        <w:ind w:left="567" w:hanging="567"/>
        <w:jc w:val="both"/>
        <w:rPr>
          <w:rFonts w:ascii="Times New Roman" w:hAnsi="Times New Roman" w:cs="Times New Roman"/>
          <w:sz w:val="24"/>
          <w:szCs w:val="24"/>
        </w:rPr>
      </w:pPr>
    </w:p>
    <w:p w:rsidR="00115CB4" w:rsidRPr="00292180" w:rsidRDefault="00115CB4" w:rsidP="00292180">
      <w:pPr>
        <w:widowControl w:val="0"/>
        <w:tabs>
          <w:tab w:val="left" w:pos="900"/>
        </w:tabs>
        <w:spacing w:after="0" w:line="216" w:lineRule="auto"/>
        <w:ind w:left="567" w:hanging="567"/>
        <w:jc w:val="both"/>
        <w:rPr>
          <w:rFonts w:ascii="Times New Roman" w:hAnsi="Times New Roman" w:cs="Times New Roman"/>
          <w:sz w:val="24"/>
          <w:szCs w:val="24"/>
        </w:rPr>
      </w:pPr>
    </w:p>
    <w:p w:rsidR="00115CB4" w:rsidRPr="00292180" w:rsidRDefault="00115CB4" w:rsidP="00292180">
      <w:pPr>
        <w:widowControl w:val="0"/>
        <w:tabs>
          <w:tab w:val="left" w:pos="900"/>
        </w:tabs>
        <w:spacing w:after="0" w:line="216" w:lineRule="auto"/>
        <w:ind w:left="567" w:hanging="567"/>
        <w:jc w:val="both"/>
        <w:rPr>
          <w:rFonts w:ascii="Times New Roman" w:hAnsi="Times New Roman" w:cs="Times New Roman"/>
          <w:sz w:val="24"/>
          <w:szCs w:val="24"/>
        </w:rPr>
      </w:pPr>
    </w:p>
    <w:p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sectPr w:rsidR="00115CB4" w:rsidSect="008363A3">
      <w:type w:val="continuous"/>
      <w:pgSz w:w="11907" w:h="16839" w:code="9"/>
      <w:pgMar w:top="1701" w:right="1701" w:bottom="1701" w:left="2268" w:header="1418" w:footer="1134" w:gutter="0"/>
      <w:pgNumType w:start="1"/>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163" w:rsidRDefault="00765163" w:rsidP="00832597">
      <w:pPr>
        <w:spacing w:after="0" w:line="240" w:lineRule="auto"/>
      </w:pPr>
      <w:r>
        <w:separator/>
      </w:r>
    </w:p>
  </w:endnote>
  <w:endnote w:type="continuationSeparator" w:id="0">
    <w:p w:rsidR="00765163" w:rsidRDefault="00765163" w:rsidP="0083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 Gothic BT">
    <w:altName w:val="News Gothic B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7CE" w:rsidRDefault="00A807CE">
    <w:pPr>
      <w:pStyle w:val="Footer"/>
      <w:jc w:val="right"/>
    </w:pPr>
    <w:r>
      <w:rPr>
        <w:noProof/>
        <w:lang w:val="en-US"/>
      </w:rPr>
      <w:drawing>
        <wp:inline distT="0" distB="0" distL="0" distR="0">
          <wp:extent cx="5039995" cy="365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995" cy="36554"/>
                  </a:xfrm>
                  <a:prstGeom prst="rect">
                    <a:avLst/>
                  </a:prstGeom>
                  <a:noFill/>
                </pic:spPr>
              </pic:pic>
            </a:graphicData>
          </a:graphic>
        </wp:inline>
      </w:drawing>
    </w:r>
  </w:p>
  <w:tbl>
    <w:tblPr>
      <w:tblW w:w="7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75"/>
    </w:tblGrid>
    <w:tr w:rsidR="00A807CE" w:rsidRPr="00F411BC" w:rsidTr="00A807CE">
      <w:trPr>
        <w:trHeight w:val="246"/>
      </w:trPr>
      <w:tc>
        <w:tcPr>
          <w:tcW w:w="6815" w:type="dxa"/>
          <w:tcBorders>
            <w:top w:val="nil"/>
            <w:left w:val="nil"/>
            <w:bottom w:val="nil"/>
            <w:right w:val="nil"/>
          </w:tcBorders>
          <w:vAlign w:val="bottom"/>
          <w:hideMark/>
        </w:tcPr>
        <w:p w:rsidR="00A807CE" w:rsidRPr="00F411BC" w:rsidRDefault="00A807CE" w:rsidP="00CD2AA0">
          <w:pPr>
            <w:spacing w:after="0" w:line="0" w:lineRule="atLeast"/>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 xml:space="preserve">BASASTRA </w:t>
          </w:r>
          <w:proofErr w:type="spellStart"/>
          <w:r>
            <w:rPr>
              <w:rFonts w:ascii="Times New Roman" w:eastAsia="Times New Roman" w:hAnsi="Times New Roman" w:cs="Times New Roman"/>
              <w:i/>
              <w:sz w:val="20"/>
              <w:szCs w:val="20"/>
              <w:lang w:val="en-US"/>
            </w:rPr>
            <w:t>Jurnal</w:t>
          </w:r>
          <w:proofErr w:type="spellEnd"/>
          <w:r w:rsidRPr="00F411BC">
            <w:rPr>
              <w:rFonts w:ascii="Times New Roman" w:eastAsia="Times New Roman" w:hAnsi="Times New Roman" w:cs="Times New Roman"/>
              <w:i/>
              <w:sz w:val="20"/>
              <w:szCs w:val="20"/>
              <w:lang w:val="en-US"/>
            </w:rPr>
            <w:t xml:space="preserve"> Bahasa, </w:t>
          </w:r>
          <w:proofErr w:type="gramStart"/>
          <w:r w:rsidRPr="00F411BC">
            <w:rPr>
              <w:rFonts w:ascii="Times New Roman" w:eastAsia="Times New Roman" w:hAnsi="Times New Roman" w:cs="Times New Roman"/>
              <w:i/>
              <w:sz w:val="20"/>
              <w:szCs w:val="20"/>
              <w:lang w:val="en-US"/>
            </w:rPr>
            <w:t>Sastra</w:t>
          </w:r>
          <w:r>
            <w:rPr>
              <w:rFonts w:ascii="Times New Roman" w:eastAsia="Times New Roman" w:hAnsi="Times New Roman" w:cs="Times New Roman"/>
              <w:i/>
              <w:sz w:val="20"/>
              <w:szCs w:val="20"/>
            </w:rPr>
            <w:t>,</w:t>
          </w:r>
          <w:proofErr w:type="spellStart"/>
          <w:r w:rsidRPr="00F411BC">
            <w:rPr>
              <w:rFonts w:ascii="Times New Roman" w:eastAsia="Times New Roman" w:hAnsi="Times New Roman" w:cs="Times New Roman"/>
              <w:i/>
              <w:sz w:val="20"/>
              <w:szCs w:val="20"/>
              <w:lang w:val="en-US"/>
            </w:rPr>
            <w:t>danPengajarannya</w:t>
          </w:r>
          <w:proofErr w:type="spellEnd"/>
          <w:proofErr w:type="gramEnd"/>
        </w:p>
      </w:tc>
    </w:tr>
    <w:tr w:rsidR="00A807CE" w:rsidRPr="00F411BC" w:rsidTr="00A807CE">
      <w:trPr>
        <w:trHeight w:val="294"/>
      </w:trPr>
      <w:tc>
        <w:tcPr>
          <w:tcW w:w="6815" w:type="dxa"/>
          <w:tcBorders>
            <w:top w:val="nil"/>
            <w:left w:val="nil"/>
            <w:bottom w:val="nil"/>
            <w:right w:val="nil"/>
          </w:tcBorders>
          <w:vAlign w:val="bottom"/>
          <w:hideMark/>
        </w:tcPr>
        <w:p w:rsidR="00A807CE" w:rsidRPr="008363A3" w:rsidRDefault="00A807CE" w:rsidP="00896891">
          <w:pPr>
            <w:spacing w:after="0" w:line="0" w:lineRule="atLeast"/>
            <w:rPr>
              <w:rFonts w:ascii="Times New Roman" w:eastAsia="Times New Roman" w:hAnsi="Times New Roman" w:cs="Times New Roman"/>
              <w:i/>
              <w:sz w:val="20"/>
              <w:szCs w:val="20"/>
            </w:rPr>
          </w:pPr>
          <w:r>
            <w:rPr>
              <w:rFonts w:ascii="Times New Roman" w:eastAsia="Times New Roman" w:hAnsi="Times New Roman" w:cs="Times New Roman"/>
              <w:i/>
              <w:sz w:val="20"/>
              <w:szCs w:val="20"/>
              <w:lang w:val="en-US"/>
            </w:rPr>
            <w:t xml:space="preserve">Volume … </w:t>
          </w:r>
          <w:proofErr w:type="spellStart"/>
          <w:r>
            <w:rPr>
              <w:rFonts w:ascii="Times New Roman" w:eastAsia="Times New Roman" w:hAnsi="Times New Roman" w:cs="Times New Roman"/>
              <w:i/>
              <w:sz w:val="20"/>
              <w:szCs w:val="20"/>
              <w:lang w:val="en-US"/>
            </w:rPr>
            <w:t>Nomor</w:t>
          </w:r>
          <w:proofErr w:type="spellEnd"/>
          <w:r>
            <w:rPr>
              <w:rFonts w:ascii="Times New Roman" w:eastAsia="Times New Roman" w:hAnsi="Times New Roman" w:cs="Times New Roman"/>
              <w:i/>
              <w:sz w:val="20"/>
              <w:szCs w:val="20"/>
              <w:lang w:val="en-US"/>
            </w:rPr>
            <w:t xml:space="preserve"> …</w:t>
          </w:r>
          <w:r w:rsidRPr="00F411BC">
            <w:rPr>
              <w:rFonts w:ascii="Times New Roman" w:eastAsia="Times New Roman" w:hAnsi="Times New Roman" w:cs="Times New Roman"/>
              <w:i/>
              <w:sz w:val="20"/>
              <w:szCs w:val="20"/>
              <w:lang w:val="en-US"/>
            </w:rPr>
            <w:t>, April 20</w:t>
          </w:r>
          <w:r>
            <w:rPr>
              <w:rFonts w:ascii="Times New Roman" w:eastAsia="Times New Roman" w:hAnsi="Times New Roman" w:cs="Times New Roman"/>
              <w:i/>
              <w:sz w:val="20"/>
              <w:szCs w:val="20"/>
            </w:rPr>
            <w:t>...</w:t>
          </w:r>
          <w:r>
            <w:rPr>
              <w:rFonts w:ascii="Times New Roman" w:eastAsia="Times New Roman" w:hAnsi="Times New Roman" w:cs="Times New Roman"/>
              <w:i/>
              <w:sz w:val="20"/>
              <w:szCs w:val="20"/>
              <w:lang w:val="en-US"/>
            </w:rPr>
            <w:t xml:space="preserve">, </w:t>
          </w:r>
          <w:r>
            <w:rPr>
              <w:rFonts w:ascii="Times New Roman" w:eastAsia="Times New Roman" w:hAnsi="Times New Roman" w:cs="Times New Roman"/>
              <w:i/>
              <w:sz w:val="20"/>
              <w:szCs w:val="20"/>
            </w:rPr>
            <w:t>P-</w:t>
          </w:r>
          <w:r>
            <w:rPr>
              <w:rFonts w:ascii="Times New Roman" w:eastAsia="Times New Roman" w:hAnsi="Times New Roman" w:cs="Times New Roman"/>
              <w:i/>
              <w:sz w:val="20"/>
              <w:szCs w:val="20"/>
              <w:lang w:val="en-US"/>
            </w:rPr>
            <w:t xml:space="preserve">ISSN </w:t>
          </w:r>
          <w:r w:rsidRPr="00F411BC">
            <w:rPr>
              <w:rFonts w:ascii="Times New Roman" w:eastAsia="Times New Roman" w:hAnsi="Times New Roman" w:cs="Times New Roman"/>
              <w:i/>
              <w:sz w:val="20"/>
              <w:szCs w:val="20"/>
              <w:lang w:val="en-US"/>
            </w:rPr>
            <w:t>2302-6405</w:t>
          </w:r>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lang w:val="en-US"/>
            </w:rPr>
            <w:t>E</w:t>
          </w:r>
          <w:r>
            <w:rPr>
              <w:rFonts w:ascii="Times New Roman" w:eastAsia="Times New Roman" w:hAnsi="Times New Roman" w:cs="Times New Roman"/>
              <w:i/>
              <w:sz w:val="20"/>
              <w:szCs w:val="20"/>
            </w:rPr>
            <w:t>-ISSN 2714-9765</w:t>
          </w:r>
        </w:p>
      </w:tc>
    </w:tr>
  </w:tbl>
  <w:p w:rsidR="00A807CE" w:rsidRDefault="00765163">
    <w:pPr>
      <w:pStyle w:val="Footer"/>
      <w:jc w:val="right"/>
    </w:pPr>
    <w:sdt>
      <w:sdtPr>
        <w:id w:val="1289084147"/>
        <w:docPartObj>
          <w:docPartGallery w:val="Page Numbers (Bottom of Page)"/>
          <w:docPartUnique/>
        </w:docPartObj>
      </w:sdtPr>
      <w:sdtEndPr>
        <w:rPr>
          <w:noProof/>
        </w:rPr>
      </w:sdtEndPr>
      <w:sdtContent>
        <w:r w:rsidR="00682048">
          <w:fldChar w:fldCharType="begin"/>
        </w:r>
        <w:r w:rsidR="00A807CE">
          <w:instrText xml:space="preserve"> PAGE   \* MERGEFORMAT </w:instrText>
        </w:r>
        <w:r w:rsidR="00682048">
          <w:fldChar w:fldCharType="separate"/>
        </w:r>
        <w:r w:rsidR="00E37069">
          <w:rPr>
            <w:noProof/>
          </w:rPr>
          <w:t>6</w:t>
        </w:r>
        <w:r w:rsidR="00682048">
          <w:rPr>
            <w:noProof/>
          </w:rPr>
          <w:fldChar w:fldCharType="end"/>
        </w:r>
      </w:sdtContent>
    </w:sdt>
  </w:p>
  <w:p w:rsidR="00A807CE" w:rsidRDefault="00A807CE" w:rsidP="00CD2AA0">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3954921"/>
      <w:docPartObj>
        <w:docPartGallery w:val="Page Numbers (Bottom of Page)"/>
        <w:docPartUnique/>
      </w:docPartObj>
    </w:sdtPr>
    <w:sdtEndPr>
      <w:rPr>
        <w:noProof/>
        <w:sz w:val="24"/>
      </w:rPr>
    </w:sdtEndPr>
    <w:sdtContent>
      <w:p w:rsidR="00A807CE" w:rsidRPr="00E45360" w:rsidRDefault="00682048" w:rsidP="00E45360">
        <w:pPr>
          <w:pStyle w:val="Footer"/>
          <w:jc w:val="right"/>
          <w:rPr>
            <w:sz w:val="24"/>
          </w:rPr>
        </w:pPr>
        <w:r w:rsidRPr="00DC7D8B">
          <w:rPr>
            <w:sz w:val="24"/>
          </w:rPr>
          <w:fldChar w:fldCharType="begin"/>
        </w:r>
        <w:r w:rsidR="00A807CE" w:rsidRPr="00DC7D8B">
          <w:rPr>
            <w:sz w:val="24"/>
          </w:rPr>
          <w:instrText xml:space="preserve"> PAGE   \* MERGEFORMAT </w:instrText>
        </w:r>
        <w:r w:rsidRPr="00DC7D8B">
          <w:rPr>
            <w:sz w:val="24"/>
          </w:rPr>
          <w:fldChar w:fldCharType="separate"/>
        </w:r>
        <w:r w:rsidR="00E37069">
          <w:rPr>
            <w:noProof/>
            <w:sz w:val="24"/>
          </w:rPr>
          <w:t>5</w:t>
        </w:r>
        <w:r w:rsidRPr="00DC7D8B">
          <w:rPr>
            <w:noProof/>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7CE" w:rsidRDefault="00A807CE">
    <w:pPr>
      <w:pStyle w:val="Footer"/>
      <w:jc w:val="right"/>
    </w:pPr>
    <w:r>
      <w:rPr>
        <w:noProof/>
        <w:lang w:val="en-US"/>
      </w:rPr>
      <w:drawing>
        <wp:inline distT="0" distB="0" distL="0" distR="0">
          <wp:extent cx="5039995" cy="3655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995" cy="36554"/>
                  </a:xfrm>
                  <a:prstGeom prst="rect">
                    <a:avLst/>
                  </a:prstGeom>
                  <a:noFill/>
                </pic:spPr>
              </pic:pic>
            </a:graphicData>
          </a:graphic>
        </wp:inline>
      </w:drawing>
    </w:r>
  </w:p>
  <w:tbl>
    <w:tblPr>
      <w:tblW w:w="7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75"/>
    </w:tblGrid>
    <w:tr w:rsidR="00A807CE" w:rsidRPr="00F411BC" w:rsidTr="00A807CE">
      <w:trPr>
        <w:trHeight w:val="246"/>
      </w:trPr>
      <w:tc>
        <w:tcPr>
          <w:tcW w:w="6815" w:type="dxa"/>
          <w:tcBorders>
            <w:top w:val="nil"/>
            <w:left w:val="nil"/>
            <w:bottom w:val="nil"/>
            <w:right w:val="nil"/>
          </w:tcBorders>
          <w:vAlign w:val="bottom"/>
          <w:hideMark/>
        </w:tcPr>
        <w:p w:rsidR="00A807CE" w:rsidRPr="00F411BC" w:rsidRDefault="00A807CE" w:rsidP="00CD2AA0">
          <w:pPr>
            <w:spacing w:after="0" w:line="0" w:lineRule="atLeast"/>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 xml:space="preserve">BASASTRA </w:t>
          </w:r>
          <w:proofErr w:type="spellStart"/>
          <w:r>
            <w:rPr>
              <w:rFonts w:ascii="Times New Roman" w:eastAsia="Times New Roman" w:hAnsi="Times New Roman" w:cs="Times New Roman"/>
              <w:i/>
              <w:sz w:val="20"/>
              <w:szCs w:val="20"/>
              <w:lang w:val="en-US"/>
            </w:rPr>
            <w:t>Jurnal</w:t>
          </w:r>
          <w:proofErr w:type="spellEnd"/>
          <w:r w:rsidRPr="00F411BC">
            <w:rPr>
              <w:rFonts w:ascii="Times New Roman" w:eastAsia="Times New Roman" w:hAnsi="Times New Roman" w:cs="Times New Roman"/>
              <w:i/>
              <w:sz w:val="20"/>
              <w:szCs w:val="20"/>
              <w:lang w:val="en-US"/>
            </w:rPr>
            <w:t xml:space="preserve"> Bahasa, </w:t>
          </w:r>
          <w:proofErr w:type="gramStart"/>
          <w:r w:rsidRPr="00F411BC">
            <w:rPr>
              <w:rFonts w:ascii="Times New Roman" w:eastAsia="Times New Roman" w:hAnsi="Times New Roman" w:cs="Times New Roman"/>
              <w:i/>
              <w:sz w:val="20"/>
              <w:szCs w:val="20"/>
              <w:lang w:val="en-US"/>
            </w:rPr>
            <w:t>Sastra</w:t>
          </w:r>
          <w:r>
            <w:rPr>
              <w:rFonts w:ascii="Times New Roman" w:eastAsia="Times New Roman" w:hAnsi="Times New Roman" w:cs="Times New Roman"/>
              <w:i/>
              <w:sz w:val="20"/>
              <w:szCs w:val="20"/>
            </w:rPr>
            <w:t>,</w:t>
          </w:r>
          <w:proofErr w:type="spellStart"/>
          <w:r w:rsidRPr="00F411BC">
            <w:rPr>
              <w:rFonts w:ascii="Times New Roman" w:eastAsia="Times New Roman" w:hAnsi="Times New Roman" w:cs="Times New Roman"/>
              <w:i/>
              <w:sz w:val="20"/>
              <w:szCs w:val="20"/>
              <w:lang w:val="en-US"/>
            </w:rPr>
            <w:t>danPengajarannya</w:t>
          </w:r>
          <w:proofErr w:type="spellEnd"/>
          <w:proofErr w:type="gramEnd"/>
        </w:p>
      </w:tc>
    </w:tr>
    <w:tr w:rsidR="00A807CE" w:rsidRPr="00F411BC" w:rsidTr="00A807CE">
      <w:trPr>
        <w:trHeight w:val="294"/>
      </w:trPr>
      <w:tc>
        <w:tcPr>
          <w:tcW w:w="6815" w:type="dxa"/>
          <w:tcBorders>
            <w:top w:val="nil"/>
            <w:left w:val="nil"/>
            <w:bottom w:val="nil"/>
            <w:right w:val="nil"/>
          </w:tcBorders>
          <w:vAlign w:val="bottom"/>
          <w:hideMark/>
        </w:tcPr>
        <w:p w:rsidR="00A807CE" w:rsidRPr="007F54B1" w:rsidRDefault="00A807CE" w:rsidP="00CD2AA0">
          <w:pPr>
            <w:spacing w:after="0" w:line="0" w:lineRule="atLeast"/>
            <w:rPr>
              <w:rFonts w:ascii="Times New Roman" w:eastAsia="Times New Roman" w:hAnsi="Times New Roman" w:cs="Times New Roman"/>
              <w:i/>
              <w:sz w:val="20"/>
              <w:szCs w:val="20"/>
            </w:rPr>
          </w:pPr>
          <w:r w:rsidRPr="00F411BC">
            <w:rPr>
              <w:rFonts w:ascii="Times New Roman" w:eastAsia="Times New Roman" w:hAnsi="Times New Roman" w:cs="Times New Roman"/>
              <w:i/>
              <w:sz w:val="20"/>
              <w:szCs w:val="20"/>
              <w:lang w:val="en-US"/>
            </w:rPr>
            <w:t>Volu</w:t>
          </w:r>
          <w:r>
            <w:rPr>
              <w:rFonts w:ascii="Times New Roman" w:eastAsia="Times New Roman" w:hAnsi="Times New Roman" w:cs="Times New Roman"/>
              <w:i/>
              <w:sz w:val="20"/>
              <w:szCs w:val="20"/>
              <w:lang w:val="en-US"/>
            </w:rPr>
            <w:t xml:space="preserve">me … </w:t>
          </w:r>
          <w:proofErr w:type="spellStart"/>
          <w:r>
            <w:rPr>
              <w:rFonts w:ascii="Times New Roman" w:eastAsia="Times New Roman" w:hAnsi="Times New Roman" w:cs="Times New Roman"/>
              <w:i/>
              <w:sz w:val="20"/>
              <w:szCs w:val="20"/>
              <w:lang w:val="en-US"/>
            </w:rPr>
            <w:t>Nomor</w:t>
          </w:r>
          <w:proofErr w:type="spellEnd"/>
          <w:r>
            <w:rPr>
              <w:rFonts w:ascii="Times New Roman" w:eastAsia="Times New Roman" w:hAnsi="Times New Roman" w:cs="Times New Roman"/>
              <w:i/>
              <w:sz w:val="20"/>
              <w:szCs w:val="20"/>
              <w:lang w:val="en-US"/>
            </w:rPr>
            <w:t xml:space="preserve"> …, April 20…, </w:t>
          </w:r>
          <w:r>
            <w:rPr>
              <w:rFonts w:ascii="Times New Roman" w:eastAsia="Times New Roman" w:hAnsi="Times New Roman" w:cs="Times New Roman"/>
              <w:i/>
              <w:sz w:val="20"/>
              <w:szCs w:val="20"/>
            </w:rPr>
            <w:t>P-</w:t>
          </w:r>
          <w:r>
            <w:rPr>
              <w:rFonts w:ascii="Times New Roman" w:eastAsia="Times New Roman" w:hAnsi="Times New Roman" w:cs="Times New Roman"/>
              <w:i/>
              <w:sz w:val="20"/>
              <w:szCs w:val="20"/>
              <w:lang w:val="en-US"/>
            </w:rPr>
            <w:t xml:space="preserve">ISSN </w:t>
          </w:r>
          <w:r w:rsidRPr="00F411BC">
            <w:rPr>
              <w:rFonts w:ascii="Times New Roman" w:eastAsia="Times New Roman" w:hAnsi="Times New Roman" w:cs="Times New Roman"/>
              <w:i/>
              <w:sz w:val="20"/>
              <w:szCs w:val="20"/>
              <w:lang w:val="en-US"/>
            </w:rPr>
            <w:t>2302-6405</w:t>
          </w:r>
          <w:r>
            <w:rPr>
              <w:rFonts w:ascii="Times New Roman" w:eastAsia="Times New Roman" w:hAnsi="Times New Roman" w:cs="Times New Roman"/>
              <w:i/>
              <w:sz w:val="20"/>
              <w:szCs w:val="20"/>
              <w:lang w:val="en-US"/>
            </w:rPr>
            <w:t>, E</w:t>
          </w:r>
          <w:r>
            <w:rPr>
              <w:rFonts w:ascii="Times New Roman" w:eastAsia="Times New Roman" w:hAnsi="Times New Roman" w:cs="Times New Roman"/>
              <w:i/>
              <w:sz w:val="20"/>
              <w:szCs w:val="20"/>
            </w:rPr>
            <w:t>-ISSN 2714-9765</w:t>
          </w:r>
        </w:p>
      </w:tc>
    </w:tr>
  </w:tbl>
  <w:p w:rsidR="00A807CE" w:rsidRDefault="00765163">
    <w:pPr>
      <w:pStyle w:val="Footer"/>
      <w:jc w:val="right"/>
    </w:pPr>
    <w:sdt>
      <w:sdtPr>
        <w:id w:val="1191341007"/>
        <w:docPartObj>
          <w:docPartGallery w:val="Page Numbers (Bottom of Page)"/>
          <w:docPartUnique/>
        </w:docPartObj>
      </w:sdtPr>
      <w:sdtEndPr>
        <w:rPr>
          <w:noProof/>
        </w:rPr>
      </w:sdtEndPr>
      <w:sdtContent>
        <w:r w:rsidR="00682048">
          <w:fldChar w:fldCharType="begin"/>
        </w:r>
        <w:r w:rsidR="00A807CE">
          <w:instrText xml:space="preserve"> PAGE   \* MERGEFORMAT </w:instrText>
        </w:r>
        <w:r w:rsidR="00682048">
          <w:fldChar w:fldCharType="separate"/>
        </w:r>
        <w:r w:rsidR="00E37069">
          <w:rPr>
            <w:noProof/>
          </w:rPr>
          <w:t>1</w:t>
        </w:r>
        <w:r w:rsidR="00682048">
          <w:rPr>
            <w:noProof/>
          </w:rPr>
          <w:fldChar w:fldCharType="end"/>
        </w:r>
      </w:sdtContent>
    </w:sdt>
  </w:p>
  <w:p w:rsidR="00A807CE" w:rsidRPr="00B36E78" w:rsidRDefault="00A807CE" w:rsidP="00B36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163" w:rsidRDefault="00765163" w:rsidP="00832597">
      <w:pPr>
        <w:spacing w:after="0" w:line="240" w:lineRule="auto"/>
      </w:pPr>
      <w:r>
        <w:separator/>
      </w:r>
    </w:p>
  </w:footnote>
  <w:footnote w:type="continuationSeparator" w:id="0">
    <w:p w:rsidR="00765163" w:rsidRDefault="00765163" w:rsidP="0083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7CE" w:rsidRPr="00DC7D8B" w:rsidRDefault="00A807CE" w:rsidP="00DC7D8B">
    <w:pPr>
      <w:pStyle w:val="Header"/>
      <w:tabs>
        <w:tab w:val="clear" w:pos="9026"/>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5068"/>
    <w:multiLevelType w:val="hybridMultilevel"/>
    <w:tmpl w:val="F31E64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2A71D1"/>
    <w:multiLevelType w:val="hybridMultilevel"/>
    <w:tmpl w:val="31C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01E86"/>
    <w:multiLevelType w:val="hybridMultilevel"/>
    <w:tmpl w:val="9244AC4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7306840"/>
    <w:multiLevelType w:val="multilevel"/>
    <w:tmpl w:val="0FEC3CF0"/>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F12082"/>
    <w:multiLevelType w:val="hybridMultilevel"/>
    <w:tmpl w:val="93B62F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51718A"/>
    <w:multiLevelType w:val="hybridMultilevel"/>
    <w:tmpl w:val="3A52C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91C36"/>
    <w:multiLevelType w:val="hybridMultilevel"/>
    <w:tmpl w:val="BC9A1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A76E4"/>
    <w:multiLevelType w:val="hybridMultilevel"/>
    <w:tmpl w:val="0BEA5396"/>
    <w:lvl w:ilvl="0" w:tplc="584A7E0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0C622EAC"/>
    <w:multiLevelType w:val="hybridMultilevel"/>
    <w:tmpl w:val="7C288D74"/>
    <w:lvl w:ilvl="0" w:tplc="D54C5B04">
      <w:start w:val="1"/>
      <w:numFmt w:val="decimal"/>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DFF1162"/>
    <w:multiLevelType w:val="hybridMultilevel"/>
    <w:tmpl w:val="BFFA6C48"/>
    <w:lvl w:ilvl="0" w:tplc="2AB4A1BE">
      <w:start w:val="1"/>
      <w:numFmt w:val="decimal"/>
      <w:lvlText w:val="1.%1"/>
      <w:lvlJc w:val="center"/>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F247EA5"/>
    <w:multiLevelType w:val="hybridMultilevel"/>
    <w:tmpl w:val="A790AB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10CC0FA0"/>
    <w:multiLevelType w:val="multilevel"/>
    <w:tmpl w:val="D4F4357C"/>
    <w:lvl w:ilvl="0">
      <w:start w:val="1"/>
      <w:numFmt w:val="decimal"/>
      <w:lvlText w:val="%1."/>
      <w:lvlJc w:val="left"/>
      <w:pPr>
        <w:ind w:left="928"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25D2A57"/>
    <w:multiLevelType w:val="hybridMultilevel"/>
    <w:tmpl w:val="76B6AD34"/>
    <w:lvl w:ilvl="0" w:tplc="8CFE4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A01218"/>
    <w:multiLevelType w:val="hybridMultilevel"/>
    <w:tmpl w:val="9C1EA5AC"/>
    <w:lvl w:ilvl="0" w:tplc="353CC9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153715FE"/>
    <w:multiLevelType w:val="hybridMultilevel"/>
    <w:tmpl w:val="9C5636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54479AA"/>
    <w:multiLevelType w:val="hybridMultilevel"/>
    <w:tmpl w:val="2A8A4A52"/>
    <w:lvl w:ilvl="0" w:tplc="91CCCE68">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15:restartNumberingAfterBreak="0">
    <w:nsid w:val="16C41E72"/>
    <w:multiLevelType w:val="hybridMultilevel"/>
    <w:tmpl w:val="4E406ADA"/>
    <w:lvl w:ilvl="0" w:tplc="0421000F">
      <w:start w:val="1"/>
      <w:numFmt w:val="decimal"/>
      <w:lvlText w:val="%1."/>
      <w:lvlJc w:val="left"/>
      <w:pPr>
        <w:ind w:left="1360" w:hanging="360"/>
      </w:pPr>
    </w:lvl>
    <w:lvl w:ilvl="1" w:tplc="04210019" w:tentative="1">
      <w:start w:val="1"/>
      <w:numFmt w:val="lowerLetter"/>
      <w:lvlText w:val="%2."/>
      <w:lvlJc w:val="left"/>
      <w:pPr>
        <w:ind w:left="2080" w:hanging="360"/>
      </w:pPr>
    </w:lvl>
    <w:lvl w:ilvl="2" w:tplc="0421001B" w:tentative="1">
      <w:start w:val="1"/>
      <w:numFmt w:val="lowerRoman"/>
      <w:lvlText w:val="%3."/>
      <w:lvlJc w:val="right"/>
      <w:pPr>
        <w:ind w:left="2800" w:hanging="180"/>
      </w:pPr>
    </w:lvl>
    <w:lvl w:ilvl="3" w:tplc="0421000F" w:tentative="1">
      <w:start w:val="1"/>
      <w:numFmt w:val="decimal"/>
      <w:lvlText w:val="%4."/>
      <w:lvlJc w:val="left"/>
      <w:pPr>
        <w:ind w:left="3520" w:hanging="360"/>
      </w:pPr>
    </w:lvl>
    <w:lvl w:ilvl="4" w:tplc="04210019" w:tentative="1">
      <w:start w:val="1"/>
      <w:numFmt w:val="lowerLetter"/>
      <w:lvlText w:val="%5."/>
      <w:lvlJc w:val="left"/>
      <w:pPr>
        <w:ind w:left="4240" w:hanging="360"/>
      </w:pPr>
    </w:lvl>
    <w:lvl w:ilvl="5" w:tplc="0421001B" w:tentative="1">
      <w:start w:val="1"/>
      <w:numFmt w:val="lowerRoman"/>
      <w:lvlText w:val="%6."/>
      <w:lvlJc w:val="right"/>
      <w:pPr>
        <w:ind w:left="4960" w:hanging="180"/>
      </w:pPr>
    </w:lvl>
    <w:lvl w:ilvl="6" w:tplc="0421000F" w:tentative="1">
      <w:start w:val="1"/>
      <w:numFmt w:val="decimal"/>
      <w:lvlText w:val="%7."/>
      <w:lvlJc w:val="left"/>
      <w:pPr>
        <w:ind w:left="5680" w:hanging="360"/>
      </w:pPr>
    </w:lvl>
    <w:lvl w:ilvl="7" w:tplc="04210019" w:tentative="1">
      <w:start w:val="1"/>
      <w:numFmt w:val="lowerLetter"/>
      <w:lvlText w:val="%8."/>
      <w:lvlJc w:val="left"/>
      <w:pPr>
        <w:ind w:left="6400" w:hanging="360"/>
      </w:pPr>
    </w:lvl>
    <w:lvl w:ilvl="8" w:tplc="0421001B" w:tentative="1">
      <w:start w:val="1"/>
      <w:numFmt w:val="lowerRoman"/>
      <w:lvlText w:val="%9."/>
      <w:lvlJc w:val="right"/>
      <w:pPr>
        <w:ind w:left="7120" w:hanging="180"/>
      </w:pPr>
    </w:lvl>
  </w:abstractNum>
  <w:abstractNum w:abstractNumId="17" w15:restartNumberingAfterBreak="0">
    <w:nsid w:val="1BB35500"/>
    <w:multiLevelType w:val="hybridMultilevel"/>
    <w:tmpl w:val="45EA7DDC"/>
    <w:lvl w:ilvl="0" w:tplc="04210011">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1C54680E"/>
    <w:multiLevelType w:val="hybridMultilevel"/>
    <w:tmpl w:val="9B049790"/>
    <w:lvl w:ilvl="0" w:tplc="0764C482">
      <w:start w:val="1"/>
      <w:numFmt w:val="lowerLetter"/>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AE47C2"/>
    <w:multiLevelType w:val="hybridMultilevel"/>
    <w:tmpl w:val="D93447A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0F4A57"/>
    <w:multiLevelType w:val="hybridMultilevel"/>
    <w:tmpl w:val="21F28D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FE139A6"/>
    <w:multiLevelType w:val="hybridMultilevel"/>
    <w:tmpl w:val="9CA04F8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22607FEB"/>
    <w:multiLevelType w:val="hybridMultilevel"/>
    <w:tmpl w:val="643486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45D3AAD"/>
    <w:multiLevelType w:val="hybridMultilevel"/>
    <w:tmpl w:val="86748F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5B2AA2"/>
    <w:multiLevelType w:val="hybridMultilevel"/>
    <w:tmpl w:val="650C0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7FD424E"/>
    <w:multiLevelType w:val="hybridMultilevel"/>
    <w:tmpl w:val="E244E0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28A578CD"/>
    <w:multiLevelType w:val="hybridMultilevel"/>
    <w:tmpl w:val="A8AA1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A91A62"/>
    <w:multiLevelType w:val="hybridMultilevel"/>
    <w:tmpl w:val="D550EB52"/>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8" w15:restartNumberingAfterBreak="0">
    <w:nsid w:val="29903DA4"/>
    <w:multiLevelType w:val="hybridMultilevel"/>
    <w:tmpl w:val="22E647A2"/>
    <w:lvl w:ilvl="0" w:tplc="B824D792">
      <w:start w:val="1"/>
      <w:numFmt w:val="decimal"/>
      <w:lvlText w:val="2.%1"/>
      <w:lvlJc w:val="center"/>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2C4C2C48"/>
    <w:multiLevelType w:val="hybridMultilevel"/>
    <w:tmpl w:val="5800695C"/>
    <w:lvl w:ilvl="0" w:tplc="6FBAA7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C5E41FF"/>
    <w:multiLevelType w:val="hybridMultilevel"/>
    <w:tmpl w:val="1E3C4FF6"/>
    <w:lvl w:ilvl="0" w:tplc="DC16DE86">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15:restartNumberingAfterBreak="0">
    <w:nsid w:val="2C7A0F27"/>
    <w:multiLevelType w:val="hybridMultilevel"/>
    <w:tmpl w:val="C22EE7E8"/>
    <w:lvl w:ilvl="0" w:tplc="7A5454F2">
      <w:start w:val="1"/>
      <w:numFmt w:val="decimal"/>
      <w:lvlText w:val="4.1.%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7C3D0D"/>
    <w:multiLevelType w:val="hybridMultilevel"/>
    <w:tmpl w:val="7B8C3486"/>
    <w:lvl w:ilvl="0" w:tplc="4E1C2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D623BE4"/>
    <w:multiLevelType w:val="hybridMultilevel"/>
    <w:tmpl w:val="F2D469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D7D5F01"/>
    <w:multiLevelType w:val="hybridMultilevel"/>
    <w:tmpl w:val="124C3D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D8B6F2F"/>
    <w:multiLevelType w:val="multilevel"/>
    <w:tmpl w:val="BF22E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E2A38B3"/>
    <w:multiLevelType w:val="hybridMultilevel"/>
    <w:tmpl w:val="BD2E159C"/>
    <w:lvl w:ilvl="0" w:tplc="DF08F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2EC2741B"/>
    <w:multiLevelType w:val="hybridMultilevel"/>
    <w:tmpl w:val="EC807BB2"/>
    <w:lvl w:ilvl="0" w:tplc="1D7802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30612FA8"/>
    <w:multiLevelType w:val="hybridMultilevel"/>
    <w:tmpl w:val="709A39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31036E56"/>
    <w:multiLevelType w:val="hybridMultilevel"/>
    <w:tmpl w:val="4ACCE9AE"/>
    <w:lvl w:ilvl="0" w:tplc="47DA04F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1ED7C7A"/>
    <w:multiLevelType w:val="hybridMultilevel"/>
    <w:tmpl w:val="8244E0D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1F12C0"/>
    <w:multiLevelType w:val="hybridMultilevel"/>
    <w:tmpl w:val="16F295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323F571C"/>
    <w:multiLevelType w:val="hybridMultilevel"/>
    <w:tmpl w:val="A69E97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A85C7772">
      <w:start w:val="1"/>
      <w:numFmt w:val="lowerLetter"/>
      <w:lvlText w:val="%3."/>
      <w:lvlJc w:val="left"/>
      <w:pPr>
        <w:ind w:left="2340" w:hanging="360"/>
      </w:pPr>
      <w:rPr>
        <w:rFonts w:hint="default"/>
      </w:rPr>
    </w:lvl>
    <w:lvl w:ilvl="3" w:tplc="1E9EE680">
      <w:start w:val="1"/>
      <w:numFmt w:val="lowerLetter"/>
      <w:lvlText w:val="%4)"/>
      <w:lvlJc w:val="left"/>
      <w:pPr>
        <w:ind w:left="2880" w:hanging="360"/>
      </w:pPr>
      <w:rPr>
        <w:rFonts w:hint="default"/>
      </w:rPr>
    </w:lvl>
    <w:lvl w:ilvl="4" w:tplc="AFBEA11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7B622C"/>
    <w:multiLevelType w:val="hybridMultilevel"/>
    <w:tmpl w:val="E480A7D4"/>
    <w:lvl w:ilvl="0" w:tplc="922C3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D57D13"/>
    <w:multiLevelType w:val="hybridMultilevel"/>
    <w:tmpl w:val="10087048"/>
    <w:lvl w:ilvl="0" w:tplc="962A761A">
      <w:start w:val="1"/>
      <w:numFmt w:val="decimal"/>
      <w:lvlText w:val="3.%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15:restartNumberingAfterBreak="0">
    <w:nsid w:val="35E71C04"/>
    <w:multiLevelType w:val="hybridMultilevel"/>
    <w:tmpl w:val="98B61282"/>
    <w:lvl w:ilvl="0" w:tplc="618C9B44">
      <w:start w:val="1"/>
      <w:numFmt w:val="lowerLetter"/>
      <w:lvlText w:val="%1."/>
      <w:lvlJc w:val="left"/>
      <w:pPr>
        <w:ind w:left="2340" w:hanging="360"/>
      </w:pPr>
      <w:rPr>
        <w:i w:val="0"/>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15:restartNumberingAfterBreak="0">
    <w:nsid w:val="373A5BCF"/>
    <w:multiLevelType w:val="hybridMultilevel"/>
    <w:tmpl w:val="6F964B1C"/>
    <w:lvl w:ilvl="0" w:tplc="F618ADCE">
      <w:start w:val="1"/>
      <w:numFmt w:val="decimal"/>
      <w:lvlText w:val="4.2.%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7533CDC"/>
    <w:multiLevelType w:val="hybridMultilevel"/>
    <w:tmpl w:val="0206EF9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15:restartNumberingAfterBreak="0">
    <w:nsid w:val="3809722D"/>
    <w:multiLevelType w:val="hybridMultilevel"/>
    <w:tmpl w:val="1CD4553A"/>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7F6BD0"/>
    <w:multiLevelType w:val="hybridMultilevel"/>
    <w:tmpl w:val="B900B74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0" w15:restartNumberingAfterBreak="0">
    <w:nsid w:val="3CCB07CC"/>
    <w:multiLevelType w:val="hybridMultilevel"/>
    <w:tmpl w:val="F8405BD4"/>
    <w:lvl w:ilvl="0" w:tplc="84589D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3F8A5898"/>
    <w:multiLevelType w:val="hybridMultilevel"/>
    <w:tmpl w:val="1AF219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485953AE"/>
    <w:multiLevelType w:val="hybridMultilevel"/>
    <w:tmpl w:val="F244B0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495E685C"/>
    <w:multiLevelType w:val="hybridMultilevel"/>
    <w:tmpl w:val="9AEE1F18"/>
    <w:lvl w:ilvl="0" w:tplc="04210019">
      <w:start w:val="1"/>
      <w:numFmt w:val="lowerLetter"/>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54" w15:restartNumberingAfterBreak="0">
    <w:nsid w:val="4BF9439D"/>
    <w:multiLevelType w:val="hybridMultilevel"/>
    <w:tmpl w:val="347CF74A"/>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87CE5B22">
      <w:start w:val="4"/>
      <w:numFmt w:val="decimal"/>
      <w:lvlText w:val="%3"/>
      <w:lvlJc w:val="left"/>
      <w:pPr>
        <w:ind w:left="2689" w:hanging="360"/>
      </w:pPr>
      <w:rPr>
        <w:rFonts w:hint="default"/>
      </w:r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5" w15:restartNumberingAfterBreak="0">
    <w:nsid w:val="4E9A2505"/>
    <w:multiLevelType w:val="hybridMultilevel"/>
    <w:tmpl w:val="B400E824"/>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6" w15:restartNumberingAfterBreak="0">
    <w:nsid w:val="4F36184D"/>
    <w:multiLevelType w:val="hybridMultilevel"/>
    <w:tmpl w:val="5BAAE938"/>
    <w:lvl w:ilvl="0" w:tplc="72C8BF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3672C1"/>
    <w:multiLevelType w:val="multilevel"/>
    <w:tmpl w:val="B1CEDEE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0977601"/>
    <w:multiLevelType w:val="hybridMultilevel"/>
    <w:tmpl w:val="4F08689E"/>
    <w:lvl w:ilvl="0" w:tplc="9C5E2A9A">
      <w:start w:val="1"/>
      <w:numFmt w:val="decimal"/>
      <w:lvlText w:val="4.2.2.%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53BA508A"/>
    <w:multiLevelType w:val="hybridMultilevel"/>
    <w:tmpl w:val="F3080E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40517D3"/>
    <w:multiLevelType w:val="hybridMultilevel"/>
    <w:tmpl w:val="C30C2F6C"/>
    <w:lvl w:ilvl="0" w:tplc="AC689994">
      <w:start w:val="1"/>
      <w:numFmt w:val="lowerLetter"/>
      <w:lvlText w:val="%1."/>
      <w:lvlJc w:val="left"/>
      <w:pPr>
        <w:ind w:left="1440" w:hanging="360"/>
      </w:pPr>
      <w:rPr>
        <w:rFonts w:ascii="Times New Roman" w:hAnsi="Times New Roman" w:cs="Times New Roman" w:hint="default"/>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54AB7561"/>
    <w:multiLevelType w:val="hybridMultilevel"/>
    <w:tmpl w:val="B7C454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54F34548"/>
    <w:multiLevelType w:val="multilevel"/>
    <w:tmpl w:val="68841944"/>
    <w:lvl w:ilvl="0">
      <w:start w:val="1"/>
      <w:numFmt w:val="decimal"/>
      <w:lvlText w:val="%1."/>
      <w:lvlJc w:val="left"/>
      <w:pPr>
        <w:ind w:left="1260" w:hanging="360"/>
      </w:pPr>
    </w:lvl>
    <w:lvl w:ilvl="1">
      <w:start w:val="1"/>
      <w:numFmt w:val="decimal"/>
      <w:isLgl/>
      <w:lvlText w:val="%1.%2"/>
      <w:lvlJc w:val="left"/>
      <w:pPr>
        <w:ind w:left="198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380" w:hanging="1440"/>
      </w:pPr>
      <w:rPr>
        <w:rFonts w:hint="default"/>
      </w:rPr>
    </w:lvl>
    <w:lvl w:ilvl="8">
      <w:start w:val="1"/>
      <w:numFmt w:val="decimal"/>
      <w:isLgl/>
      <w:lvlText w:val="%1.%2.%3.%4.%5.%6.%7.%8.%9"/>
      <w:lvlJc w:val="left"/>
      <w:pPr>
        <w:ind w:left="8460" w:hanging="1800"/>
      </w:pPr>
      <w:rPr>
        <w:rFonts w:hint="default"/>
      </w:rPr>
    </w:lvl>
  </w:abstractNum>
  <w:abstractNum w:abstractNumId="63" w15:restartNumberingAfterBreak="0">
    <w:nsid w:val="556557BD"/>
    <w:multiLevelType w:val="hybridMultilevel"/>
    <w:tmpl w:val="0D76D604"/>
    <w:lvl w:ilvl="0" w:tplc="88441B2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4" w15:restartNumberingAfterBreak="0">
    <w:nsid w:val="57B167D4"/>
    <w:multiLevelType w:val="hybridMultilevel"/>
    <w:tmpl w:val="44D2BE0E"/>
    <w:lvl w:ilvl="0" w:tplc="070A5C7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5" w15:restartNumberingAfterBreak="0">
    <w:nsid w:val="57B63ADB"/>
    <w:multiLevelType w:val="hybridMultilevel"/>
    <w:tmpl w:val="3E3A8370"/>
    <w:lvl w:ilvl="0" w:tplc="E072080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6" w15:restartNumberingAfterBreak="0">
    <w:nsid w:val="594C016E"/>
    <w:multiLevelType w:val="hybridMultilevel"/>
    <w:tmpl w:val="A722783C"/>
    <w:lvl w:ilvl="0" w:tplc="72F0D03C">
      <w:start w:val="1"/>
      <w:numFmt w:val="lowerLetter"/>
      <w:lvlText w:val="%1."/>
      <w:lvlJc w:val="left"/>
      <w:pPr>
        <w:ind w:left="640" w:hanging="360"/>
      </w:pPr>
      <w:rPr>
        <w:rFonts w:hint="default"/>
      </w:rPr>
    </w:lvl>
    <w:lvl w:ilvl="1" w:tplc="14485058">
      <w:start w:val="1"/>
      <w:numFmt w:val="decimal"/>
      <w:lvlText w:val="%2."/>
      <w:lvlJc w:val="left"/>
      <w:pPr>
        <w:ind w:left="1360" w:hanging="360"/>
      </w:pPr>
      <w:rPr>
        <w:rFonts w:hint="default"/>
      </w:r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67" w15:restartNumberingAfterBreak="0">
    <w:nsid w:val="5AF93EB5"/>
    <w:multiLevelType w:val="hybridMultilevel"/>
    <w:tmpl w:val="AED48F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5AFA7C63"/>
    <w:multiLevelType w:val="hybridMultilevel"/>
    <w:tmpl w:val="21F28D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5E7C76C5"/>
    <w:multiLevelType w:val="hybridMultilevel"/>
    <w:tmpl w:val="5E149AFA"/>
    <w:lvl w:ilvl="0" w:tplc="9BBCE24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0" w15:restartNumberingAfterBreak="0">
    <w:nsid w:val="5EB63D9D"/>
    <w:multiLevelType w:val="hybridMultilevel"/>
    <w:tmpl w:val="6C300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1D60E81"/>
    <w:multiLevelType w:val="hybridMultilevel"/>
    <w:tmpl w:val="75ACCD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61F23D7E"/>
    <w:multiLevelType w:val="hybridMultilevel"/>
    <w:tmpl w:val="87CE85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2855B97"/>
    <w:multiLevelType w:val="hybridMultilevel"/>
    <w:tmpl w:val="7388C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635D3208"/>
    <w:multiLevelType w:val="hybridMultilevel"/>
    <w:tmpl w:val="3AEAB33C"/>
    <w:lvl w:ilvl="0" w:tplc="0409000F">
      <w:start w:val="1"/>
      <w:numFmt w:val="decimal"/>
      <w:lvlText w:val="%1."/>
      <w:lvlJc w:val="left"/>
      <w:pPr>
        <w:ind w:left="11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15:restartNumberingAfterBreak="0">
    <w:nsid w:val="63AE4594"/>
    <w:multiLevelType w:val="hybridMultilevel"/>
    <w:tmpl w:val="CE08B1EC"/>
    <w:lvl w:ilvl="0" w:tplc="B8CA8D64">
      <w:start w:val="1"/>
      <w:numFmt w:val="decimal"/>
      <w:lvlText w:val="4.2.1.%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643D573F"/>
    <w:multiLevelType w:val="hybridMultilevel"/>
    <w:tmpl w:val="62EEDC8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15:restartNumberingAfterBreak="0">
    <w:nsid w:val="6806090C"/>
    <w:multiLevelType w:val="hybridMultilevel"/>
    <w:tmpl w:val="62583664"/>
    <w:lvl w:ilvl="0" w:tplc="EAB0E082">
      <w:start w:val="1"/>
      <w:numFmt w:val="decimal"/>
      <w:lvlText w:val="4.%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2F2DEF"/>
    <w:multiLevelType w:val="hybridMultilevel"/>
    <w:tmpl w:val="F42CF0AA"/>
    <w:lvl w:ilvl="0" w:tplc="54DA9DD4">
      <w:start w:val="1"/>
      <w:numFmt w:val="decimal"/>
      <w:lvlText w:val="2.1.4.%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9" w15:restartNumberingAfterBreak="0">
    <w:nsid w:val="6D8967DC"/>
    <w:multiLevelType w:val="hybridMultilevel"/>
    <w:tmpl w:val="55646828"/>
    <w:lvl w:ilvl="0" w:tplc="D5DE2C5A">
      <w:start w:val="1"/>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7105132A"/>
    <w:multiLevelType w:val="hybridMultilevel"/>
    <w:tmpl w:val="B54CADA0"/>
    <w:lvl w:ilvl="0" w:tplc="A0C42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2D05DA9"/>
    <w:multiLevelType w:val="hybridMultilevel"/>
    <w:tmpl w:val="71B0D9E0"/>
    <w:lvl w:ilvl="0" w:tplc="2848DEAC">
      <w:start w:val="1"/>
      <w:numFmt w:val="decimal"/>
      <w:lvlText w:val="(%1)"/>
      <w:lvlJc w:val="left"/>
      <w:pPr>
        <w:ind w:left="1211" w:hanging="360"/>
      </w:pPr>
      <w:rPr>
        <w:rFonts w:ascii="Times New Roman" w:eastAsiaTheme="minorEastAsia"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2" w15:restartNumberingAfterBreak="0">
    <w:nsid w:val="7339129C"/>
    <w:multiLevelType w:val="multilevel"/>
    <w:tmpl w:val="92B6B72A"/>
    <w:lvl w:ilvl="0">
      <w:start w:val="1"/>
      <w:numFmt w:val="decimal"/>
      <w:lvlText w:val="%1."/>
      <w:lvlJc w:val="left"/>
      <w:pPr>
        <w:ind w:left="720" w:hanging="360"/>
      </w:pPr>
      <w:rPr>
        <w:rFonts w:hint="default"/>
        <w:b w:val="0"/>
      </w:rPr>
    </w:lvl>
    <w:lvl w:ilvl="1">
      <w:start w:val="1"/>
      <w:numFmt w:val="decimal"/>
      <w:lvlText w:val="%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765C03BB"/>
    <w:multiLevelType w:val="hybridMultilevel"/>
    <w:tmpl w:val="55646828"/>
    <w:lvl w:ilvl="0" w:tplc="D5DE2C5A">
      <w:start w:val="1"/>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15:restartNumberingAfterBreak="0">
    <w:nsid w:val="78407A0B"/>
    <w:multiLevelType w:val="hybridMultilevel"/>
    <w:tmpl w:val="C5A83830"/>
    <w:lvl w:ilvl="0" w:tplc="08D651E2">
      <w:start w:val="1"/>
      <w:numFmt w:val="decimal"/>
      <w:lvlText w:val="%1)"/>
      <w:lvlJc w:val="left"/>
      <w:pPr>
        <w:ind w:left="1260" w:hanging="360"/>
      </w:pPr>
      <w:rPr>
        <w:rFonts w:ascii="Times New Roman" w:hAnsi="Times New Roman" w:cs="Times New Roman" w:hint="default"/>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5" w15:restartNumberingAfterBreak="0">
    <w:nsid w:val="7A903346"/>
    <w:multiLevelType w:val="multilevel"/>
    <w:tmpl w:val="62A837E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lvlText w:val="%3."/>
      <w:lvlJc w:val="left"/>
      <w:pPr>
        <w:ind w:left="1800" w:hanging="720"/>
      </w:pPr>
      <w:rPr>
        <w:rFonts w:hint="default"/>
        <w:b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6" w15:restartNumberingAfterBreak="0">
    <w:nsid w:val="7BED0782"/>
    <w:multiLevelType w:val="hybridMultilevel"/>
    <w:tmpl w:val="2D7E801C"/>
    <w:lvl w:ilvl="0" w:tplc="2DFEBD86">
      <w:start w:val="1"/>
      <w:numFmt w:val="decimal"/>
      <w:lvlText w:val="%1."/>
      <w:lvlJc w:val="left"/>
      <w:pPr>
        <w:ind w:left="1085" w:hanging="360"/>
      </w:pPr>
      <w:rPr>
        <w:rFonts w:hint="default"/>
      </w:rPr>
    </w:lvl>
    <w:lvl w:ilvl="1" w:tplc="04210019" w:tentative="1">
      <w:start w:val="1"/>
      <w:numFmt w:val="lowerLetter"/>
      <w:lvlText w:val="%2."/>
      <w:lvlJc w:val="left"/>
      <w:pPr>
        <w:ind w:left="1805" w:hanging="360"/>
      </w:pPr>
    </w:lvl>
    <w:lvl w:ilvl="2" w:tplc="0421001B" w:tentative="1">
      <w:start w:val="1"/>
      <w:numFmt w:val="lowerRoman"/>
      <w:lvlText w:val="%3."/>
      <w:lvlJc w:val="right"/>
      <w:pPr>
        <w:ind w:left="2525" w:hanging="180"/>
      </w:pPr>
    </w:lvl>
    <w:lvl w:ilvl="3" w:tplc="0421000F" w:tentative="1">
      <w:start w:val="1"/>
      <w:numFmt w:val="decimal"/>
      <w:lvlText w:val="%4."/>
      <w:lvlJc w:val="left"/>
      <w:pPr>
        <w:ind w:left="3245" w:hanging="360"/>
      </w:pPr>
    </w:lvl>
    <w:lvl w:ilvl="4" w:tplc="04210019" w:tentative="1">
      <w:start w:val="1"/>
      <w:numFmt w:val="lowerLetter"/>
      <w:lvlText w:val="%5."/>
      <w:lvlJc w:val="left"/>
      <w:pPr>
        <w:ind w:left="3965" w:hanging="360"/>
      </w:pPr>
    </w:lvl>
    <w:lvl w:ilvl="5" w:tplc="0421001B" w:tentative="1">
      <w:start w:val="1"/>
      <w:numFmt w:val="lowerRoman"/>
      <w:lvlText w:val="%6."/>
      <w:lvlJc w:val="right"/>
      <w:pPr>
        <w:ind w:left="4685" w:hanging="180"/>
      </w:pPr>
    </w:lvl>
    <w:lvl w:ilvl="6" w:tplc="0421000F" w:tentative="1">
      <w:start w:val="1"/>
      <w:numFmt w:val="decimal"/>
      <w:lvlText w:val="%7."/>
      <w:lvlJc w:val="left"/>
      <w:pPr>
        <w:ind w:left="5405" w:hanging="360"/>
      </w:pPr>
    </w:lvl>
    <w:lvl w:ilvl="7" w:tplc="04210019" w:tentative="1">
      <w:start w:val="1"/>
      <w:numFmt w:val="lowerLetter"/>
      <w:lvlText w:val="%8."/>
      <w:lvlJc w:val="left"/>
      <w:pPr>
        <w:ind w:left="6125" w:hanging="360"/>
      </w:pPr>
    </w:lvl>
    <w:lvl w:ilvl="8" w:tplc="0421001B" w:tentative="1">
      <w:start w:val="1"/>
      <w:numFmt w:val="lowerRoman"/>
      <w:lvlText w:val="%9."/>
      <w:lvlJc w:val="right"/>
      <w:pPr>
        <w:ind w:left="6845" w:hanging="180"/>
      </w:pPr>
    </w:lvl>
  </w:abstractNum>
  <w:abstractNum w:abstractNumId="87" w15:restartNumberingAfterBreak="0">
    <w:nsid w:val="7E140FD0"/>
    <w:multiLevelType w:val="hybridMultilevel"/>
    <w:tmpl w:val="6EA4121A"/>
    <w:lvl w:ilvl="0" w:tplc="31BC3F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7E637A82"/>
    <w:multiLevelType w:val="hybridMultilevel"/>
    <w:tmpl w:val="685AA42A"/>
    <w:lvl w:ilvl="0" w:tplc="6BE6CC9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9" w15:restartNumberingAfterBreak="0">
    <w:nsid w:val="7F220933"/>
    <w:multiLevelType w:val="hybridMultilevel"/>
    <w:tmpl w:val="FBA80E64"/>
    <w:lvl w:ilvl="0" w:tplc="962A761A">
      <w:start w:val="1"/>
      <w:numFmt w:val="decimal"/>
      <w:lvlText w:val="3.%1"/>
      <w:lvlJc w:val="left"/>
      <w:pPr>
        <w:ind w:left="360"/>
      </w:pPr>
      <w:rPr>
        <w:rFonts w:hint="default"/>
        <w:b w:val="0"/>
        <w:i w:val="0"/>
        <w:strike w:val="0"/>
        <w:dstrike w:val="0"/>
        <w:color w:val="000000"/>
        <w:sz w:val="24"/>
        <w:szCs w:val="24"/>
        <w:u w:val="none" w:color="000000"/>
        <w:bdr w:val="none" w:sz="0" w:space="0" w:color="auto"/>
        <w:shd w:val="clear" w:color="auto" w:fill="auto"/>
        <w:vertAlign w:val="baseline"/>
      </w:rPr>
    </w:lvl>
    <w:lvl w:ilvl="1" w:tplc="927400B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2ADC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38567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2C3D0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8437C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B0E22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76A76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82860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6"/>
  </w:num>
  <w:num w:numId="2">
    <w:abstractNumId w:val="57"/>
  </w:num>
  <w:num w:numId="3">
    <w:abstractNumId w:val="10"/>
  </w:num>
  <w:num w:numId="4">
    <w:abstractNumId w:val="69"/>
  </w:num>
  <w:num w:numId="5">
    <w:abstractNumId w:val="72"/>
  </w:num>
  <w:num w:numId="6">
    <w:abstractNumId w:val="70"/>
  </w:num>
  <w:num w:numId="7">
    <w:abstractNumId w:val="80"/>
  </w:num>
  <w:num w:numId="8">
    <w:abstractNumId w:val="66"/>
  </w:num>
  <w:num w:numId="9">
    <w:abstractNumId w:val="11"/>
  </w:num>
  <w:num w:numId="10">
    <w:abstractNumId w:val="6"/>
  </w:num>
  <w:num w:numId="11">
    <w:abstractNumId w:val="29"/>
  </w:num>
  <w:num w:numId="12">
    <w:abstractNumId w:val="7"/>
  </w:num>
  <w:num w:numId="13">
    <w:abstractNumId w:val="19"/>
  </w:num>
  <w:num w:numId="14">
    <w:abstractNumId w:val="62"/>
  </w:num>
  <w:num w:numId="15">
    <w:abstractNumId w:val="26"/>
  </w:num>
  <w:num w:numId="16">
    <w:abstractNumId w:val="3"/>
  </w:num>
  <w:num w:numId="17">
    <w:abstractNumId w:val="85"/>
  </w:num>
  <w:num w:numId="18">
    <w:abstractNumId w:val="89"/>
  </w:num>
  <w:num w:numId="19">
    <w:abstractNumId w:val="82"/>
  </w:num>
  <w:num w:numId="20">
    <w:abstractNumId w:val="84"/>
  </w:num>
  <w:num w:numId="21">
    <w:abstractNumId w:val="45"/>
  </w:num>
  <w:num w:numId="22">
    <w:abstractNumId w:val="18"/>
  </w:num>
  <w:num w:numId="23">
    <w:abstractNumId w:val="0"/>
  </w:num>
  <w:num w:numId="24">
    <w:abstractNumId w:val="60"/>
  </w:num>
  <w:num w:numId="25">
    <w:abstractNumId w:val="41"/>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4"/>
  </w:num>
  <w:num w:numId="28">
    <w:abstractNumId w:val="28"/>
  </w:num>
  <w:num w:numId="29">
    <w:abstractNumId w:val="27"/>
  </w:num>
  <w:num w:numId="30">
    <w:abstractNumId w:val="42"/>
  </w:num>
  <w:num w:numId="31">
    <w:abstractNumId w:val="23"/>
  </w:num>
  <w:num w:numId="32">
    <w:abstractNumId w:val="8"/>
  </w:num>
  <w:num w:numId="33">
    <w:abstractNumId w:val="55"/>
  </w:num>
  <w:num w:numId="34">
    <w:abstractNumId w:val="78"/>
  </w:num>
  <w:num w:numId="35">
    <w:abstractNumId w:val="61"/>
  </w:num>
  <w:num w:numId="36">
    <w:abstractNumId w:val="73"/>
  </w:num>
  <w:num w:numId="37">
    <w:abstractNumId w:val="49"/>
  </w:num>
  <w:num w:numId="38">
    <w:abstractNumId w:val="64"/>
  </w:num>
  <w:num w:numId="39">
    <w:abstractNumId w:val="47"/>
  </w:num>
  <w:num w:numId="40">
    <w:abstractNumId w:val="54"/>
  </w:num>
  <w:num w:numId="41">
    <w:abstractNumId w:val="32"/>
  </w:num>
  <w:num w:numId="42">
    <w:abstractNumId w:val="50"/>
  </w:num>
  <w:num w:numId="43">
    <w:abstractNumId w:val="87"/>
  </w:num>
  <w:num w:numId="44">
    <w:abstractNumId w:val="59"/>
  </w:num>
  <w:num w:numId="45">
    <w:abstractNumId w:val="22"/>
  </w:num>
  <w:num w:numId="46">
    <w:abstractNumId w:val="4"/>
  </w:num>
  <w:num w:numId="47">
    <w:abstractNumId w:val="34"/>
  </w:num>
  <w:num w:numId="48">
    <w:abstractNumId w:val="33"/>
  </w:num>
  <w:num w:numId="49">
    <w:abstractNumId w:val="38"/>
  </w:num>
  <w:num w:numId="50">
    <w:abstractNumId w:val="51"/>
  </w:num>
  <w:num w:numId="51">
    <w:abstractNumId w:val="53"/>
  </w:num>
  <w:num w:numId="52">
    <w:abstractNumId w:val="21"/>
  </w:num>
  <w:num w:numId="53">
    <w:abstractNumId w:val="44"/>
  </w:num>
  <w:num w:numId="54">
    <w:abstractNumId w:val="77"/>
  </w:num>
  <w:num w:numId="55">
    <w:abstractNumId w:val="31"/>
  </w:num>
  <w:num w:numId="56">
    <w:abstractNumId w:val="36"/>
  </w:num>
  <w:num w:numId="57">
    <w:abstractNumId w:val="13"/>
  </w:num>
  <w:num w:numId="58">
    <w:abstractNumId w:val="43"/>
  </w:num>
  <w:num w:numId="59">
    <w:abstractNumId w:val="37"/>
  </w:num>
  <w:num w:numId="60">
    <w:abstractNumId w:val="46"/>
  </w:num>
  <w:num w:numId="61">
    <w:abstractNumId w:val="24"/>
  </w:num>
  <w:num w:numId="62">
    <w:abstractNumId w:val="75"/>
  </w:num>
  <w:num w:numId="63">
    <w:abstractNumId w:val="58"/>
  </w:num>
  <w:num w:numId="64">
    <w:abstractNumId w:val="79"/>
  </w:num>
  <w:num w:numId="65">
    <w:abstractNumId w:val="65"/>
  </w:num>
  <w:num w:numId="66">
    <w:abstractNumId w:val="63"/>
  </w:num>
  <w:num w:numId="67">
    <w:abstractNumId w:val="71"/>
  </w:num>
  <w:num w:numId="68">
    <w:abstractNumId w:val="83"/>
  </w:num>
  <w:num w:numId="69">
    <w:abstractNumId w:val="39"/>
  </w:num>
  <w:num w:numId="70">
    <w:abstractNumId w:val="2"/>
  </w:num>
  <w:num w:numId="71">
    <w:abstractNumId w:val="5"/>
  </w:num>
  <w:num w:numId="72">
    <w:abstractNumId w:val="30"/>
  </w:num>
  <w:num w:numId="73">
    <w:abstractNumId w:val="56"/>
  </w:num>
  <w:num w:numId="74">
    <w:abstractNumId w:val="15"/>
  </w:num>
  <w:num w:numId="75">
    <w:abstractNumId w:val="81"/>
  </w:num>
  <w:num w:numId="76">
    <w:abstractNumId w:val="48"/>
  </w:num>
  <w:num w:numId="77">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7"/>
  </w:num>
  <w:num w:numId="79">
    <w:abstractNumId w:val="12"/>
  </w:num>
  <w:num w:numId="80">
    <w:abstractNumId w:val="35"/>
  </w:num>
  <w:num w:numId="81">
    <w:abstractNumId w:val="17"/>
  </w:num>
  <w:num w:numId="82">
    <w:abstractNumId w:val="52"/>
  </w:num>
  <w:num w:numId="83">
    <w:abstractNumId w:val="25"/>
  </w:num>
  <w:num w:numId="84">
    <w:abstractNumId w:val="76"/>
  </w:num>
  <w:num w:numId="85">
    <w:abstractNumId w:val="88"/>
  </w:num>
  <w:num w:numId="86">
    <w:abstractNumId w:val="16"/>
  </w:num>
  <w:num w:numId="87">
    <w:abstractNumId w:val="14"/>
  </w:num>
  <w:num w:numId="88">
    <w:abstractNumId w:val="68"/>
  </w:num>
  <w:num w:numId="89">
    <w:abstractNumId w:val="20"/>
  </w:num>
  <w:num w:numId="90">
    <w:abstractNumId w:val="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5A3F"/>
    <w:rsid w:val="00001C24"/>
    <w:rsid w:val="00001EBE"/>
    <w:rsid w:val="00002917"/>
    <w:rsid w:val="000032B6"/>
    <w:rsid w:val="00006E4A"/>
    <w:rsid w:val="00007A6E"/>
    <w:rsid w:val="00007E99"/>
    <w:rsid w:val="000144AC"/>
    <w:rsid w:val="00014679"/>
    <w:rsid w:val="00020C38"/>
    <w:rsid w:val="0002223E"/>
    <w:rsid w:val="000224BC"/>
    <w:rsid w:val="00022593"/>
    <w:rsid w:val="000235B5"/>
    <w:rsid w:val="0002461F"/>
    <w:rsid w:val="00025837"/>
    <w:rsid w:val="00026AE1"/>
    <w:rsid w:val="0002711D"/>
    <w:rsid w:val="000272B4"/>
    <w:rsid w:val="0003156F"/>
    <w:rsid w:val="000320FD"/>
    <w:rsid w:val="00034733"/>
    <w:rsid w:val="00034E57"/>
    <w:rsid w:val="00036B92"/>
    <w:rsid w:val="00042378"/>
    <w:rsid w:val="00042CD2"/>
    <w:rsid w:val="00043D0F"/>
    <w:rsid w:val="00045003"/>
    <w:rsid w:val="0004539A"/>
    <w:rsid w:val="00045440"/>
    <w:rsid w:val="00045AF9"/>
    <w:rsid w:val="000461A2"/>
    <w:rsid w:val="00051608"/>
    <w:rsid w:val="00051797"/>
    <w:rsid w:val="00054229"/>
    <w:rsid w:val="00055116"/>
    <w:rsid w:val="00056C1F"/>
    <w:rsid w:val="000609C3"/>
    <w:rsid w:val="00060E44"/>
    <w:rsid w:val="00061104"/>
    <w:rsid w:val="00061893"/>
    <w:rsid w:val="00061F2A"/>
    <w:rsid w:val="00062450"/>
    <w:rsid w:val="00066581"/>
    <w:rsid w:val="00072861"/>
    <w:rsid w:val="000732C5"/>
    <w:rsid w:val="00073F11"/>
    <w:rsid w:val="00074FFD"/>
    <w:rsid w:val="000761C0"/>
    <w:rsid w:val="00076D3A"/>
    <w:rsid w:val="000816C5"/>
    <w:rsid w:val="00083004"/>
    <w:rsid w:val="00083596"/>
    <w:rsid w:val="00084284"/>
    <w:rsid w:val="000912DD"/>
    <w:rsid w:val="00091840"/>
    <w:rsid w:val="0009188D"/>
    <w:rsid w:val="00092446"/>
    <w:rsid w:val="00092B14"/>
    <w:rsid w:val="00092C06"/>
    <w:rsid w:val="0009379C"/>
    <w:rsid w:val="0009427A"/>
    <w:rsid w:val="000975A5"/>
    <w:rsid w:val="00097BC2"/>
    <w:rsid w:val="000A0782"/>
    <w:rsid w:val="000A0FB3"/>
    <w:rsid w:val="000A1F38"/>
    <w:rsid w:val="000A6287"/>
    <w:rsid w:val="000A63A7"/>
    <w:rsid w:val="000B09AA"/>
    <w:rsid w:val="000B0B37"/>
    <w:rsid w:val="000B0BE1"/>
    <w:rsid w:val="000B16F0"/>
    <w:rsid w:val="000B2AA1"/>
    <w:rsid w:val="000B3A97"/>
    <w:rsid w:val="000B4CFB"/>
    <w:rsid w:val="000B5FDF"/>
    <w:rsid w:val="000B643A"/>
    <w:rsid w:val="000B6B80"/>
    <w:rsid w:val="000B749B"/>
    <w:rsid w:val="000B7A96"/>
    <w:rsid w:val="000B7C89"/>
    <w:rsid w:val="000B7EFE"/>
    <w:rsid w:val="000C0223"/>
    <w:rsid w:val="000C109D"/>
    <w:rsid w:val="000C1186"/>
    <w:rsid w:val="000C17B6"/>
    <w:rsid w:val="000C20B0"/>
    <w:rsid w:val="000C2CD1"/>
    <w:rsid w:val="000C3F33"/>
    <w:rsid w:val="000C4623"/>
    <w:rsid w:val="000C53CF"/>
    <w:rsid w:val="000C574F"/>
    <w:rsid w:val="000C6315"/>
    <w:rsid w:val="000C63A6"/>
    <w:rsid w:val="000C7297"/>
    <w:rsid w:val="000D1319"/>
    <w:rsid w:val="000D55A5"/>
    <w:rsid w:val="000E00CC"/>
    <w:rsid w:val="000E13E5"/>
    <w:rsid w:val="000E1C73"/>
    <w:rsid w:val="000E1E7D"/>
    <w:rsid w:val="000E212A"/>
    <w:rsid w:val="000E2F02"/>
    <w:rsid w:val="000E31D0"/>
    <w:rsid w:val="000E327C"/>
    <w:rsid w:val="000E3CAC"/>
    <w:rsid w:val="000E4CCA"/>
    <w:rsid w:val="000E516E"/>
    <w:rsid w:val="000E52DE"/>
    <w:rsid w:val="000E58B6"/>
    <w:rsid w:val="000E607C"/>
    <w:rsid w:val="000E61B9"/>
    <w:rsid w:val="000E6F13"/>
    <w:rsid w:val="000E7233"/>
    <w:rsid w:val="000F0F0B"/>
    <w:rsid w:val="000F31DA"/>
    <w:rsid w:val="000F375A"/>
    <w:rsid w:val="000F447A"/>
    <w:rsid w:val="000F5B42"/>
    <w:rsid w:val="000F6B51"/>
    <w:rsid w:val="000F6BD2"/>
    <w:rsid w:val="000F78EA"/>
    <w:rsid w:val="0010146A"/>
    <w:rsid w:val="001014E0"/>
    <w:rsid w:val="00102B40"/>
    <w:rsid w:val="00106638"/>
    <w:rsid w:val="0010760F"/>
    <w:rsid w:val="0011519A"/>
    <w:rsid w:val="001157CB"/>
    <w:rsid w:val="00115A53"/>
    <w:rsid w:val="00115CB4"/>
    <w:rsid w:val="00116B24"/>
    <w:rsid w:val="00120638"/>
    <w:rsid w:val="00121F8F"/>
    <w:rsid w:val="001222C5"/>
    <w:rsid w:val="00122E4B"/>
    <w:rsid w:val="00123943"/>
    <w:rsid w:val="00124C70"/>
    <w:rsid w:val="00125359"/>
    <w:rsid w:val="00126E6B"/>
    <w:rsid w:val="00131BA0"/>
    <w:rsid w:val="001328C0"/>
    <w:rsid w:val="00132E33"/>
    <w:rsid w:val="00133A83"/>
    <w:rsid w:val="00134585"/>
    <w:rsid w:val="001372B8"/>
    <w:rsid w:val="001409F6"/>
    <w:rsid w:val="00141961"/>
    <w:rsid w:val="00142AD3"/>
    <w:rsid w:val="00143879"/>
    <w:rsid w:val="00143AAA"/>
    <w:rsid w:val="00144248"/>
    <w:rsid w:val="00145707"/>
    <w:rsid w:val="00150029"/>
    <w:rsid w:val="001500F8"/>
    <w:rsid w:val="001504EF"/>
    <w:rsid w:val="00150C76"/>
    <w:rsid w:val="00151B4F"/>
    <w:rsid w:val="0015368F"/>
    <w:rsid w:val="00154CA2"/>
    <w:rsid w:val="00155746"/>
    <w:rsid w:val="001561FF"/>
    <w:rsid w:val="00157464"/>
    <w:rsid w:val="001574FC"/>
    <w:rsid w:val="00161B04"/>
    <w:rsid w:val="00161FC5"/>
    <w:rsid w:val="00162D89"/>
    <w:rsid w:val="00164520"/>
    <w:rsid w:val="00164BD2"/>
    <w:rsid w:val="001677AC"/>
    <w:rsid w:val="00167E68"/>
    <w:rsid w:val="00171C10"/>
    <w:rsid w:val="00173681"/>
    <w:rsid w:val="001738F8"/>
    <w:rsid w:val="00174825"/>
    <w:rsid w:val="001752A8"/>
    <w:rsid w:val="00176450"/>
    <w:rsid w:val="001803BA"/>
    <w:rsid w:val="00180AB2"/>
    <w:rsid w:val="0018111B"/>
    <w:rsid w:val="00181857"/>
    <w:rsid w:val="001831FE"/>
    <w:rsid w:val="0018430E"/>
    <w:rsid w:val="00185D5B"/>
    <w:rsid w:val="00185D91"/>
    <w:rsid w:val="00186AEB"/>
    <w:rsid w:val="00187E92"/>
    <w:rsid w:val="00187F0F"/>
    <w:rsid w:val="00191FF7"/>
    <w:rsid w:val="00192B7D"/>
    <w:rsid w:val="00194F69"/>
    <w:rsid w:val="00196B9D"/>
    <w:rsid w:val="001A02AB"/>
    <w:rsid w:val="001A0B14"/>
    <w:rsid w:val="001A10A1"/>
    <w:rsid w:val="001A12A1"/>
    <w:rsid w:val="001A150F"/>
    <w:rsid w:val="001A6107"/>
    <w:rsid w:val="001B32ED"/>
    <w:rsid w:val="001B57FD"/>
    <w:rsid w:val="001B65FD"/>
    <w:rsid w:val="001B6C71"/>
    <w:rsid w:val="001B6E99"/>
    <w:rsid w:val="001C0BE9"/>
    <w:rsid w:val="001C371B"/>
    <w:rsid w:val="001C50F9"/>
    <w:rsid w:val="001D099F"/>
    <w:rsid w:val="001D263B"/>
    <w:rsid w:val="001D302B"/>
    <w:rsid w:val="001D343B"/>
    <w:rsid w:val="001D465F"/>
    <w:rsid w:val="001D4B2B"/>
    <w:rsid w:val="001D5B35"/>
    <w:rsid w:val="001D5FD9"/>
    <w:rsid w:val="001D616B"/>
    <w:rsid w:val="001D6657"/>
    <w:rsid w:val="001D7222"/>
    <w:rsid w:val="001E123D"/>
    <w:rsid w:val="001E2446"/>
    <w:rsid w:val="001E3165"/>
    <w:rsid w:val="001E33E2"/>
    <w:rsid w:val="001E3C7F"/>
    <w:rsid w:val="001E4BF5"/>
    <w:rsid w:val="001E6FBD"/>
    <w:rsid w:val="001E7C97"/>
    <w:rsid w:val="001F14C5"/>
    <w:rsid w:val="001F15FB"/>
    <w:rsid w:val="001F1C83"/>
    <w:rsid w:val="001F23F3"/>
    <w:rsid w:val="001F2A5E"/>
    <w:rsid w:val="001F3D5F"/>
    <w:rsid w:val="001F4423"/>
    <w:rsid w:val="001F5DDA"/>
    <w:rsid w:val="001F702D"/>
    <w:rsid w:val="001F7C5F"/>
    <w:rsid w:val="00201369"/>
    <w:rsid w:val="0020148E"/>
    <w:rsid w:val="0020385B"/>
    <w:rsid w:val="0020405D"/>
    <w:rsid w:val="00204C7D"/>
    <w:rsid w:val="0020528D"/>
    <w:rsid w:val="00205FE3"/>
    <w:rsid w:val="002110DB"/>
    <w:rsid w:val="00212C97"/>
    <w:rsid w:val="00212DBD"/>
    <w:rsid w:val="00213732"/>
    <w:rsid w:val="002144F5"/>
    <w:rsid w:val="00224391"/>
    <w:rsid w:val="00224B1E"/>
    <w:rsid w:val="00224F7B"/>
    <w:rsid w:val="00225959"/>
    <w:rsid w:val="00226443"/>
    <w:rsid w:val="00227132"/>
    <w:rsid w:val="00227ECA"/>
    <w:rsid w:val="00227F54"/>
    <w:rsid w:val="0023078C"/>
    <w:rsid w:val="00230D62"/>
    <w:rsid w:val="0023180F"/>
    <w:rsid w:val="002325CD"/>
    <w:rsid w:val="00233755"/>
    <w:rsid w:val="002349B0"/>
    <w:rsid w:val="00236C40"/>
    <w:rsid w:val="00240C91"/>
    <w:rsid w:val="00243B83"/>
    <w:rsid w:val="00243FC2"/>
    <w:rsid w:val="00246204"/>
    <w:rsid w:val="00246FFE"/>
    <w:rsid w:val="00250AEF"/>
    <w:rsid w:val="00250B74"/>
    <w:rsid w:val="00251825"/>
    <w:rsid w:val="002534D2"/>
    <w:rsid w:val="00253981"/>
    <w:rsid w:val="00253DE8"/>
    <w:rsid w:val="002549C9"/>
    <w:rsid w:val="002572F9"/>
    <w:rsid w:val="0025765E"/>
    <w:rsid w:val="0026094C"/>
    <w:rsid w:val="00260D85"/>
    <w:rsid w:val="0026165F"/>
    <w:rsid w:val="00261CF3"/>
    <w:rsid w:val="00262481"/>
    <w:rsid w:val="00262F4D"/>
    <w:rsid w:val="00263F59"/>
    <w:rsid w:val="002641F3"/>
    <w:rsid w:val="00266C9A"/>
    <w:rsid w:val="00266CB9"/>
    <w:rsid w:val="002675EC"/>
    <w:rsid w:val="0026785D"/>
    <w:rsid w:val="0027000E"/>
    <w:rsid w:val="00270F5B"/>
    <w:rsid w:val="00277F07"/>
    <w:rsid w:val="0028045E"/>
    <w:rsid w:val="00280CA2"/>
    <w:rsid w:val="00280FB2"/>
    <w:rsid w:val="00281A9E"/>
    <w:rsid w:val="00283658"/>
    <w:rsid w:val="00285379"/>
    <w:rsid w:val="002864A1"/>
    <w:rsid w:val="00287949"/>
    <w:rsid w:val="002914BB"/>
    <w:rsid w:val="00292053"/>
    <w:rsid w:val="00292180"/>
    <w:rsid w:val="00292DD7"/>
    <w:rsid w:val="0029489D"/>
    <w:rsid w:val="00294EBD"/>
    <w:rsid w:val="00294FAE"/>
    <w:rsid w:val="0029502D"/>
    <w:rsid w:val="0029530E"/>
    <w:rsid w:val="0029674C"/>
    <w:rsid w:val="002A0D60"/>
    <w:rsid w:val="002A2002"/>
    <w:rsid w:val="002A29C8"/>
    <w:rsid w:val="002A30E6"/>
    <w:rsid w:val="002B4F0A"/>
    <w:rsid w:val="002B6976"/>
    <w:rsid w:val="002B7048"/>
    <w:rsid w:val="002C0639"/>
    <w:rsid w:val="002C1183"/>
    <w:rsid w:val="002C1BD1"/>
    <w:rsid w:val="002C1DD7"/>
    <w:rsid w:val="002C28B1"/>
    <w:rsid w:val="002C2DBF"/>
    <w:rsid w:val="002C3746"/>
    <w:rsid w:val="002C3991"/>
    <w:rsid w:val="002C60FE"/>
    <w:rsid w:val="002C6785"/>
    <w:rsid w:val="002C6851"/>
    <w:rsid w:val="002D176C"/>
    <w:rsid w:val="002D26DC"/>
    <w:rsid w:val="002D2823"/>
    <w:rsid w:val="002D2F5D"/>
    <w:rsid w:val="002D2FB7"/>
    <w:rsid w:val="002D3DAE"/>
    <w:rsid w:val="002D504F"/>
    <w:rsid w:val="002D55AB"/>
    <w:rsid w:val="002D62DB"/>
    <w:rsid w:val="002D6E96"/>
    <w:rsid w:val="002E1540"/>
    <w:rsid w:val="002E39CE"/>
    <w:rsid w:val="002E3A9A"/>
    <w:rsid w:val="002E3B52"/>
    <w:rsid w:val="002E4532"/>
    <w:rsid w:val="002E52C2"/>
    <w:rsid w:val="002E74AC"/>
    <w:rsid w:val="002E7620"/>
    <w:rsid w:val="002F106D"/>
    <w:rsid w:val="002F124E"/>
    <w:rsid w:val="002F131A"/>
    <w:rsid w:val="002F2D67"/>
    <w:rsid w:val="002F5C26"/>
    <w:rsid w:val="002F60B2"/>
    <w:rsid w:val="002F6312"/>
    <w:rsid w:val="002F6961"/>
    <w:rsid w:val="002F7E0D"/>
    <w:rsid w:val="0030006D"/>
    <w:rsid w:val="00300974"/>
    <w:rsid w:val="003018CC"/>
    <w:rsid w:val="00302778"/>
    <w:rsid w:val="00303A23"/>
    <w:rsid w:val="00303B52"/>
    <w:rsid w:val="00304DC4"/>
    <w:rsid w:val="003058D0"/>
    <w:rsid w:val="00307397"/>
    <w:rsid w:val="003138B2"/>
    <w:rsid w:val="00313E66"/>
    <w:rsid w:val="00315E8F"/>
    <w:rsid w:val="0031720A"/>
    <w:rsid w:val="003200A1"/>
    <w:rsid w:val="00320DA3"/>
    <w:rsid w:val="003211EB"/>
    <w:rsid w:val="00324C8B"/>
    <w:rsid w:val="003255A5"/>
    <w:rsid w:val="003255A8"/>
    <w:rsid w:val="00325F2B"/>
    <w:rsid w:val="00327135"/>
    <w:rsid w:val="00330BEC"/>
    <w:rsid w:val="003311DC"/>
    <w:rsid w:val="003334F1"/>
    <w:rsid w:val="003336E0"/>
    <w:rsid w:val="00333997"/>
    <w:rsid w:val="00333B4E"/>
    <w:rsid w:val="00334236"/>
    <w:rsid w:val="0033434F"/>
    <w:rsid w:val="00334E30"/>
    <w:rsid w:val="003359A2"/>
    <w:rsid w:val="003369EA"/>
    <w:rsid w:val="00336B7D"/>
    <w:rsid w:val="00336CD0"/>
    <w:rsid w:val="00340889"/>
    <w:rsid w:val="0034095D"/>
    <w:rsid w:val="00340E04"/>
    <w:rsid w:val="00343BF6"/>
    <w:rsid w:val="0034408D"/>
    <w:rsid w:val="00344F18"/>
    <w:rsid w:val="0034553C"/>
    <w:rsid w:val="00345AFE"/>
    <w:rsid w:val="0034697A"/>
    <w:rsid w:val="00346BB7"/>
    <w:rsid w:val="003515B2"/>
    <w:rsid w:val="00352FC9"/>
    <w:rsid w:val="003539B9"/>
    <w:rsid w:val="003544BB"/>
    <w:rsid w:val="0035495C"/>
    <w:rsid w:val="00354D75"/>
    <w:rsid w:val="00354F5B"/>
    <w:rsid w:val="0035509B"/>
    <w:rsid w:val="00355FE2"/>
    <w:rsid w:val="00357318"/>
    <w:rsid w:val="00357699"/>
    <w:rsid w:val="0036071F"/>
    <w:rsid w:val="00360CC8"/>
    <w:rsid w:val="00360DD7"/>
    <w:rsid w:val="00361329"/>
    <w:rsid w:val="0036228F"/>
    <w:rsid w:val="003640EF"/>
    <w:rsid w:val="00365877"/>
    <w:rsid w:val="0036589B"/>
    <w:rsid w:val="003658C4"/>
    <w:rsid w:val="00371556"/>
    <w:rsid w:val="00371762"/>
    <w:rsid w:val="00372973"/>
    <w:rsid w:val="00374C3D"/>
    <w:rsid w:val="0037503E"/>
    <w:rsid w:val="00382371"/>
    <w:rsid w:val="0038286D"/>
    <w:rsid w:val="00382895"/>
    <w:rsid w:val="00383DF6"/>
    <w:rsid w:val="00385CA1"/>
    <w:rsid w:val="00387050"/>
    <w:rsid w:val="003878F0"/>
    <w:rsid w:val="00390063"/>
    <w:rsid w:val="00393229"/>
    <w:rsid w:val="00394298"/>
    <w:rsid w:val="00394A1C"/>
    <w:rsid w:val="00396346"/>
    <w:rsid w:val="00396F92"/>
    <w:rsid w:val="00397A1E"/>
    <w:rsid w:val="00397B47"/>
    <w:rsid w:val="003A0700"/>
    <w:rsid w:val="003A0842"/>
    <w:rsid w:val="003A1A17"/>
    <w:rsid w:val="003A2ECF"/>
    <w:rsid w:val="003A36A2"/>
    <w:rsid w:val="003A3F5A"/>
    <w:rsid w:val="003A50B1"/>
    <w:rsid w:val="003A65C9"/>
    <w:rsid w:val="003A7FAD"/>
    <w:rsid w:val="003B307E"/>
    <w:rsid w:val="003C0FA2"/>
    <w:rsid w:val="003C1D8E"/>
    <w:rsid w:val="003C3907"/>
    <w:rsid w:val="003C4BCD"/>
    <w:rsid w:val="003C5760"/>
    <w:rsid w:val="003C5BB0"/>
    <w:rsid w:val="003C5C3B"/>
    <w:rsid w:val="003C64F3"/>
    <w:rsid w:val="003C6A27"/>
    <w:rsid w:val="003C6D96"/>
    <w:rsid w:val="003C7BC4"/>
    <w:rsid w:val="003D4F0F"/>
    <w:rsid w:val="003D73C5"/>
    <w:rsid w:val="003D7DAD"/>
    <w:rsid w:val="003E0CE0"/>
    <w:rsid w:val="003E2184"/>
    <w:rsid w:val="003E2B64"/>
    <w:rsid w:val="003E3B42"/>
    <w:rsid w:val="003E6FCA"/>
    <w:rsid w:val="003E7325"/>
    <w:rsid w:val="003E741A"/>
    <w:rsid w:val="003E7EBC"/>
    <w:rsid w:val="003F0473"/>
    <w:rsid w:val="003F1B35"/>
    <w:rsid w:val="003F2E7F"/>
    <w:rsid w:val="003F416A"/>
    <w:rsid w:val="003F64AA"/>
    <w:rsid w:val="003F7512"/>
    <w:rsid w:val="00402258"/>
    <w:rsid w:val="00403C1C"/>
    <w:rsid w:val="004046E5"/>
    <w:rsid w:val="004046E7"/>
    <w:rsid w:val="00405BF6"/>
    <w:rsid w:val="00405E88"/>
    <w:rsid w:val="004062C2"/>
    <w:rsid w:val="00406311"/>
    <w:rsid w:val="004077AB"/>
    <w:rsid w:val="004079E3"/>
    <w:rsid w:val="00410225"/>
    <w:rsid w:val="00411030"/>
    <w:rsid w:val="00413BB1"/>
    <w:rsid w:val="00413BBD"/>
    <w:rsid w:val="00413F89"/>
    <w:rsid w:val="00414586"/>
    <w:rsid w:val="00414628"/>
    <w:rsid w:val="0041495C"/>
    <w:rsid w:val="00415135"/>
    <w:rsid w:val="004159C3"/>
    <w:rsid w:val="00415EB2"/>
    <w:rsid w:val="004168CF"/>
    <w:rsid w:val="004236B0"/>
    <w:rsid w:val="004257A9"/>
    <w:rsid w:val="0042783F"/>
    <w:rsid w:val="00430072"/>
    <w:rsid w:val="00430D57"/>
    <w:rsid w:val="00431CF7"/>
    <w:rsid w:val="004327B4"/>
    <w:rsid w:val="00434D2C"/>
    <w:rsid w:val="004410A2"/>
    <w:rsid w:val="00445089"/>
    <w:rsid w:val="00445BA8"/>
    <w:rsid w:val="004462F2"/>
    <w:rsid w:val="004465E6"/>
    <w:rsid w:val="00446B56"/>
    <w:rsid w:val="004511A3"/>
    <w:rsid w:val="00453446"/>
    <w:rsid w:val="004550AE"/>
    <w:rsid w:val="00455159"/>
    <w:rsid w:val="00456F1A"/>
    <w:rsid w:val="004571C0"/>
    <w:rsid w:val="00460896"/>
    <w:rsid w:val="00462327"/>
    <w:rsid w:val="00462FED"/>
    <w:rsid w:val="00463573"/>
    <w:rsid w:val="00463ECD"/>
    <w:rsid w:val="00463F28"/>
    <w:rsid w:val="0046502E"/>
    <w:rsid w:val="0046553E"/>
    <w:rsid w:val="004675E8"/>
    <w:rsid w:val="004736C2"/>
    <w:rsid w:val="004809A9"/>
    <w:rsid w:val="0048140D"/>
    <w:rsid w:val="0048195E"/>
    <w:rsid w:val="00484741"/>
    <w:rsid w:val="00487718"/>
    <w:rsid w:val="00490525"/>
    <w:rsid w:val="00492C17"/>
    <w:rsid w:val="00492F26"/>
    <w:rsid w:val="00494B2D"/>
    <w:rsid w:val="004954AD"/>
    <w:rsid w:val="00495AB9"/>
    <w:rsid w:val="00497A7F"/>
    <w:rsid w:val="004A0DD2"/>
    <w:rsid w:val="004A0FD6"/>
    <w:rsid w:val="004A126E"/>
    <w:rsid w:val="004A1769"/>
    <w:rsid w:val="004A1BD2"/>
    <w:rsid w:val="004A2505"/>
    <w:rsid w:val="004A2BA6"/>
    <w:rsid w:val="004A35BD"/>
    <w:rsid w:val="004A6AC1"/>
    <w:rsid w:val="004B009F"/>
    <w:rsid w:val="004B018B"/>
    <w:rsid w:val="004B184C"/>
    <w:rsid w:val="004B4DC0"/>
    <w:rsid w:val="004B563F"/>
    <w:rsid w:val="004B564D"/>
    <w:rsid w:val="004B666F"/>
    <w:rsid w:val="004B7BC4"/>
    <w:rsid w:val="004C3E06"/>
    <w:rsid w:val="004C5D2F"/>
    <w:rsid w:val="004C63EC"/>
    <w:rsid w:val="004C70CE"/>
    <w:rsid w:val="004C7934"/>
    <w:rsid w:val="004D2015"/>
    <w:rsid w:val="004D29D2"/>
    <w:rsid w:val="004D3312"/>
    <w:rsid w:val="004D3B29"/>
    <w:rsid w:val="004D41B8"/>
    <w:rsid w:val="004D5896"/>
    <w:rsid w:val="004D6DCA"/>
    <w:rsid w:val="004D73F0"/>
    <w:rsid w:val="004D770F"/>
    <w:rsid w:val="004E16DD"/>
    <w:rsid w:val="004E19E9"/>
    <w:rsid w:val="004E1A77"/>
    <w:rsid w:val="004E1B66"/>
    <w:rsid w:val="004E294E"/>
    <w:rsid w:val="004E446D"/>
    <w:rsid w:val="004E49E3"/>
    <w:rsid w:val="004F0185"/>
    <w:rsid w:val="004F0EC1"/>
    <w:rsid w:val="004F13DC"/>
    <w:rsid w:val="004F15A3"/>
    <w:rsid w:val="004F160B"/>
    <w:rsid w:val="004F1D1C"/>
    <w:rsid w:val="004F1F22"/>
    <w:rsid w:val="004F30E2"/>
    <w:rsid w:val="004F3343"/>
    <w:rsid w:val="004F48E8"/>
    <w:rsid w:val="00501C63"/>
    <w:rsid w:val="005030F1"/>
    <w:rsid w:val="00503676"/>
    <w:rsid w:val="00504587"/>
    <w:rsid w:val="00510B6B"/>
    <w:rsid w:val="005119D6"/>
    <w:rsid w:val="00512291"/>
    <w:rsid w:val="00514273"/>
    <w:rsid w:val="00514450"/>
    <w:rsid w:val="00515B58"/>
    <w:rsid w:val="005163A4"/>
    <w:rsid w:val="00516FC2"/>
    <w:rsid w:val="00521AD5"/>
    <w:rsid w:val="00523EF3"/>
    <w:rsid w:val="0052686F"/>
    <w:rsid w:val="0052773B"/>
    <w:rsid w:val="00530B7A"/>
    <w:rsid w:val="00530E37"/>
    <w:rsid w:val="0053157C"/>
    <w:rsid w:val="00531B7F"/>
    <w:rsid w:val="00532442"/>
    <w:rsid w:val="00533AB7"/>
    <w:rsid w:val="00535D2E"/>
    <w:rsid w:val="00537928"/>
    <w:rsid w:val="00540FCF"/>
    <w:rsid w:val="00544822"/>
    <w:rsid w:val="00546DF8"/>
    <w:rsid w:val="00551D27"/>
    <w:rsid w:val="00553E6C"/>
    <w:rsid w:val="00554F06"/>
    <w:rsid w:val="005568BF"/>
    <w:rsid w:val="00557F8B"/>
    <w:rsid w:val="00560114"/>
    <w:rsid w:val="00561424"/>
    <w:rsid w:val="00562E66"/>
    <w:rsid w:val="00563DCA"/>
    <w:rsid w:val="00565C95"/>
    <w:rsid w:val="00566022"/>
    <w:rsid w:val="005667B2"/>
    <w:rsid w:val="00566CD3"/>
    <w:rsid w:val="00570DC9"/>
    <w:rsid w:val="00571330"/>
    <w:rsid w:val="00572499"/>
    <w:rsid w:val="00572DDB"/>
    <w:rsid w:val="00573668"/>
    <w:rsid w:val="00573AA2"/>
    <w:rsid w:val="005743ED"/>
    <w:rsid w:val="005753D5"/>
    <w:rsid w:val="00577F90"/>
    <w:rsid w:val="00582C3A"/>
    <w:rsid w:val="0058576D"/>
    <w:rsid w:val="005865E2"/>
    <w:rsid w:val="005873C4"/>
    <w:rsid w:val="0059043C"/>
    <w:rsid w:val="00591835"/>
    <w:rsid w:val="00591837"/>
    <w:rsid w:val="00591A2C"/>
    <w:rsid w:val="00591FED"/>
    <w:rsid w:val="0059403B"/>
    <w:rsid w:val="00594869"/>
    <w:rsid w:val="00595B20"/>
    <w:rsid w:val="0059613C"/>
    <w:rsid w:val="005961BB"/>
    <w:rsid w:val="00596FA3"/>
    <w:rsid w:val="00597D02"/>
    <w:rsid w:val="005A03FC"/>
    <w:rsid w:val="005A17AE"/>
    <w:rsid w:val="005A2041"/>
    <w:rsid w:val="005A3289"/>
    <w:rsid w:val="005A348E"/>
    <w:rsid w:val="005A6E89"/>
    <w:rsid w:val="005B1FD2"/>
    <w:rsid w:val="005B2B1A"/>
    <w:rsid w:val="005B39F7"/>
    <w:rsid w:val="005B4BB2"/>
    <w:rsid w:val="005B54FB"/>
    <w:rsid w:val="005B631C"/>
    <w:rsid w:val="005C0164"/>
    <w:rsid w:val="005C0F2B"/>
    <w:rsid w:val="005C1E7B"/>
    <w:rsid w:val="005C256A"/>
    <w:rsid w:val="005C351F"/>
    <w:rsid w:val="005C3949"/>
    <w:rsid w:val="005C56E4"/>
    <w:rsid w:val="005C5738"/>
    <w:rsid w:val="005C6B9E"/>
    <w:rsid w:val="005C74D4"/>
    <w:rsid w:val="005C7DB6"/>
    <w:rsid w:val="005C7DF7"/>
    <w:rsid w:val="005D0C29"/>
    <w:rsid w:val="005D18C7"/>
    <w:rsid w:val="005D1CC5"/>
    <w:rsid w:val="005D202C"/>
    <w:rsid w:val="005D2781"/>
    <w:rsid w:val="005D29DE"/>
    <w:rsid w:val="005D51B8"/>
    <w:rsid w:val="005D5930"/>
    <w:rsid w:val="005D59BD"/>
    <w:rsid w:val="005D627C"/>
    <w:rsid w:val="005D6511"/>
    <w:rsid w:val="005D7340"/>
    <w:rsid w:val="005D7B38"/>
    <w:rsid w:val="005E0FA9"/>
    <w:rsid w:val="005E1441"/>
    <w:rsid w:val="005E1A66"/>
    <w:rsid w:val="005E1FA4"/>
    <w:rsid w:val="005E25C7"/>
    <w:rsid w:val="005E274E"/>
    <w:rsid w:val="005E4756"/>
    <w:rsid w:val="005E5A64"/>
    <w:rsid w:val="005E6438"/>
    <w:rsid w:val="005F1CD9"/>
    <w:rsid w:val="005F1F66"/>
    <w:rsid w:val="005F3ECE"/>
    <w:rsid w:val="005F55ED"/>
    <w:rsid w:val="005F58D0"/>
    <w:rsid w:val="005F6035"/>
    <w:rsid w:val="0060232E"/>
    <w:rsid w:val="00605496"/>
    <w:rsid w:val="00605853"/>
    <w:rsid w:val="006079DC"/>
    <w:rsid w:val="00607C17"/>
    <w:rsid w:val="00612051"/>
    <w:rsid w:val="00613E87"/>
    <w:rsid w:val="00614CDF"/>
    <w:rsid w:val="00614F5E"/>
    <w:rsid w:val="006179B3"/>
    <w:rsid w:val="00620ADB"/>
    <w:rsid w:val="00621467"/>
    <w:rsid w:val="00622630"/>
    <w:rsid w:val="006228D9"/>
    <w:rsid w:val="00625DAA"/>
    <w:rsid w:val="0062664A"/>
    <w:rsid w:val="0063047B"/>
    <w:rsid w:val="00631616"/>
    <w:rsid w:val="00631F39"/>
    <w:rsid w:val="00633CAF"/>
    <w:rsid w:val="00634EB9"/>
    <w:rsid w:val="0063534C"/>
    <w:rsid w:val="00636E24"/>
    <w:rsid w:val="00640684"/>
    <w:rsid w:val="00641F43"/>
    <w:rsid w:val="00644441"/>
    <w:rsid w:val="00644C47"/>
    <w:rsid w:val="00644D69"/>
    <w:rsid w:val="0064551B"/>
    <w:rsid w:val="00645660"/>
    <w:rsid w:val="00646DFD"/>
    <w:rsid w:val="00646F47"/>
    <w:rsid w:val="00647C58"/>
    <w:rsid w:val="00650215"/>
    <w:rsid w:val="00650A9E"/>
    <w:rsid w:val="0065147A"/>
    <w:rsid w:val="0065340C"/>
    <w:rsid w:val="006535D5"/>
    <w:rsid w:val="006537E4"/>
    <w:rsid w:val="0065505F"/>
    <w:rsid w:val="00655A0B"/>
    <w:rsid w:val="00655E5A"/>
    <w:rsid w:val="00660A85"/>
    <w:rsid w:val="00660B57"/>
    <w:rsid w:val="006619DF"/>
    <w:rsid w:val="0066239E"/>
    <w:rsid w:val="00666213"/>
    <w:rsid w:val="00666B94"/>
    <w:rsid w:val="00666D95"/>
    <w:rsid w:val="00673858"/>
    <w:rsid w:val="0067485B"/>
    <w:rsid w:val="006764E8"/>
    <w:rsid w:val="00676B40"/>
    <w:rsid w:val="006802D1"/>
    <w:rsid w:val="00682048"/>
    <w:rsid w:val="00682A44"/>
    <w:rsid w:val="0068307E"/>
    <w:rsid w:val="00684870"/>
    <w:rsid w:val="00684AE9"/>
    <w:rsid w:val="00687589"/>
    <w:rsid w:val="0069005B"/>
    <w:rsid w:val="00690316"/>
    <w:rsid w:val="006910E0"/>
    <w:rsid w:val="00691304"/>
    <w:rsid w:val="0069271E"/>
    <w:rsid w:val="0069407A"/>
    <w:rsid w:val="006956C5"/>
    <w:rsid w:val="00697B75"/>
    <w:rsid w:val="006A20AF"/>
    <w:rsid w:val="006A2B18"/>
    <w:rsid w:val="006A3AD9"/>
    <w:rsid w:val="006A3D11"/>
    <w:rsid w:val="006A4CF6"/>
    <w:rsid w:val="006A4E66"/>
    <w:rsid w:val="006A5727"/>
    <w:rsid w:val="006A5C89"/>
    <w:rsid w:val="006A6981"/>
    <w:rsid w:val="006A717B"/>
    <w:rsid w:val="006B0606"/>
    <w:rsid w:val="006B0CB3"/>
    <w:rsid w:val="006B224E"/>
    <w:rsid w:val="006B4908"/>
    <w:rsid w:val="006B5B74"/>
    <w:rsid w:val="006B7E2B"/>
    <w:rsid w:val="006C033A"/>
    <w:rsid w:val="006C039C"/>
    <w:rsid w:val="006C11A0"/>
    <w:rsid w:val="006C1CD0"/>
    <w:rsid w:val="006C27A4"/>
    <w:rsid w:val="006C4503"/>
    <w:rsid w:val="006C5853"/>
    <w:rsid w:val="006C7E62"/>
    <w:rsid w:val="006D1229"/>
    <w:rsid w:val="006D315A"/>
    <w:rsid w:val="006D35EA"/>
    <w:rsid w:val="006D3B91"/>
    <w:rsid w:val="006D4317"/>
    <w:rsid w:val="006D4C55"/>
    <w:rsid w:val="006D6DD8"/>
    <w:rsid w:val="006D74F9"/>
    <w:rsid w:val="006E0CEB"/>
    <w:rsid w:val="006E2DE7"/>
    <w:rsid w:val="006E403D"/>
    <w:rsid w:val="006E410F"/>
    <w:rsid w:val="006E6783"/>
    <w:rsid w:val="006F1EAB"/>
    <w:rsid w:val="006F2268"/>
    <w:rsid w:val="006F230C"/>
    <w:rsid w:val="006F2BDE"/>
    <w:rsid w:val="006F4392"/>
    <w:rsid w:val="006F447F"/>
    <w:rsid w:val="006F47B7"/>
    <w:rsid w:val="006F641D"/>
    <w:rsid w:val="006F7DB2"/>
    <w:rsid w:val="00700495"/>
    <w:rsid w:val="00700BA2"/>
    <w:rsid w:val="00701694"/>
    <w:rsid w:val="00705B61"/>
    <w:rsid w:val="007067CC"/>
    <w:rsid w:val="00707FDB"/>
    <w:rsid w:val="0071330C"/>
    <w:rsid w:val="0071796E"/>
    <w:rsid w:val="00720FE2"/>
    <w:rsid w:val="00721359"/>
    <w:rsid w:val="0072331F"/>
    <w:rsid w:val="00724408"/>
    <w:rsid w:val="00724DB3"/>
    <w:rsid w:val="00726090"/>
    <w:rsid w:val="007266C8"/>
    <w:rsid w:val="00726DEA"/>
    <w:rsid w:val="007274A7"/>
    <w:rsid w:val="007274F4"/>
    <w:rsid w:val="00733D26"/>
    <w:rsid w:val="00734A0C"/>
    <w:rsid w:val="00735131"/>
    <w:rsid w:val="00735263"/>
    <w:rsid w:val="007363B3"/>
    <w:rsid w:val="007412FB"/>
    <w:rsid w:val="00742389"/>
    <w:rsid w:val="00742521"/>
    <w:rsid w:val="00742B90"/>
    <w:rsid w:val="00742D40"/>
    <w:rsid w:val="00746A06"/>
    <w:rsid w:val="00751515"/>
    <w:rsid w:val="00751A67"/>
    <w:rsid w:val="00751EE9"/>
    <w:rsid w:val="007527B5"/>
    <w:rsid w:val="00754CB2"/>
    <w:rsid w:val="007569D1"/>
    <w:rsid w:val="007601F3"/>
    <w:rsid w:val="0076166C"/>
    <w:rsid w:val="007624F6"/>
    <w:rsid w:val="00763374"/>
    <w:rsid w:val="007645D3"/>
    <w:rsid w:val="00765163"/>
    <w:rsid w:val="00765973"/>
    <w:rsid w:val="00767B56"/>
    <w:rsid w:val="00771505"/>
    <w:rsid w:val="00773CC0"/>
    <w:rsid w:val="007756FA"/>
    <w:rsid w:val="0077590E"/>
    <w:rsid w:val="0077652C"/>
    <w:rsid w:val="00777B01"/>
    <w:rsid w:val="007806EE"/>
    <w:rsid w:val="00781053"/>
    <w:rsid w:val="00781EEA"/>
    <w:rsid w:val="007822C3"/>
    <w:rsid w:val="00782877"/>
    <w:rsid w:val="00783790"/>
    <w:rsid w:val="00783A6F"/>
    <w:rsid w:val="00784745"/>
    <w:rsid w:val="00786FDC"/>
    <w:rsid w:val="0079129C"/>
    <w:rsid w:val="0079181F"/>
    <w:rsid w:val="00792D99"/>
    <w:rsid w:val="00793492"/>
    <w:rsid w:val="00793EA6"/>
    <w:rsid w:val="00794434"/>
    <w:rsid w:val="0079469A"/>
    <w:rsid w:val="00794A82"/>
    <w:rsid w:val="0079745D"/>
    <w:rsid w:val="007A075F"/>
    <w:rsid w:val="007A0C2F"/>
    <w:rsid w:val="007A1323"/>
    <w:rsid w:val="007A197B"/>
    <w:rsid w:val="007A2053"/>
    <w:rsid w:val="007A51E9"/>
    <w:rsid w:val="007A5DD2"/>
    <w:rsid w:val="007A5F90"/>
    <w:rsid w:val="007A66F4"/>
    <w:rsid w:val="007A7CC9"/>
    <w:rsid w:val="007B01F6"/>
    <w:rsid w:val="007B0498"/>
    <w:rsid w:val="007B08D9"/>
    <w:rsid w:val="007B2034"/>
    <w:rsid w:val="007B4797"/>
    <w:rsid w:val="007B5F11"/>
    <w:rsid w:val="007B676E"/>
    <w:rsid w:val="007B7052"/>
    <w:rsid w:val="007C0ABE"/>
    <w:rsid w:val="007C0F53"/>
    <w:rsid w:val="007C3845"/>
    <w:rsid w:val="007C3EE3"/>
    <w:rsid w:val="007C4094"/>
    <w:rsid w:val="007C580B"/>
    <w:rsid w:val="007C5A23"/>
    <w:rsid w:val="007C60B0"/>
    <w:rsid w:val="007D07E1"/>
    <w:rsid w:val="007D0A04"/>
    <w:rsid w:val="007D12A5"/>
    <w:rsid w:val="007D2FBA"/>
    <w:rsid w:val="007D4529"/>
    <w:rsid w:val="007D4DA1"/>
    <w:rsid w:val="007D5706"/>
    <w:rsid w:val="007E018A"/>
    <w:rsid w:val="007E242F"/>
    <w:rsid w:val="007E2A49"/>
    <w:rsid w:val="007E4434"/>
    <w:rsid w:val="007E5416"/>
    <w:rsid w:val="007E5523"/>
    <w:rsid w:val="007E65CA"/>
    <w:rsid w:val="007E67DE"/>
    <w:rsid w:val="007E7D4F"/>
    <w:rsid w:val="007F386E"/>
    <w:rsid w:val="007F4480"/>
    <w:rsid w:val="007F54B1"/>
    <w:rsid w:val="007F6C52"/>
    <w:rsid w:val="007F7050"/>
    <w:rsid w:val="007F70A7"/>
    <w:rsid w:val="008005F4"/>
    <w:rsid w:val="00800BC1"/>
    <w:rsid w:val="0080102D"/>
    <w:rsid w:val="00802912"/>
    <w:rsid w:val="00805BB2"/>
    <w:rsid w:val="008067A2"/>
    <w:rsid w:val="008074C3"/>
    <w:rsid w:val="0081067F"/>
    <w:rsid w:val="00810DF0"/>
    <w:rsid w:val="0081128A"/>
    <w:rsid w:val="00812B93"/>
    <w:rsid w:val="008155BB"/>
    <w:rsid w:val="00816138"/>
    <w:rsid w:val="008176B1"/>
    <w:rsid w:val="00820C75"/>
    <w:rsid w:val="008216F1"/>
    <w:rsid w:val="00821A2E"/>
    <w:rsid w:val="0082258E"/>
    <w:rsid w:val="008234F3"/>
    <w:rsid w:val="00826CC9"/>
    <w:rsid w:val="0083238A"/>
    <w:rsid w:val="00832597"/>
    <w:rsid w:val="00834EA1"/>
    <w:rsid w:val="008363A3"/>
    <w:rsid w:val="008363D9"/>
    <w:rsid w:val="00836D80"/>
    <w:rsid w:val="00841D03"/>
    <w:rsid w:val="00841D28"/>
    <w:rsid w:val="008425D6"/>
    <w:rsid w:val="00843801"/>
    <w:rsid w:val="00845A50"/>
    <w:rsid w:val="00846270"/>
    <w:rsid w:val="00847868"/>
    <w:rsid w:val="00851E4A"/>
    <w:rsid w:val="00852867"/>
    <w:rsid w:val="00853C53"/>
    <w:rsid w:val="008556E8"/>
    <w:rsid w:val="00855F96"/>
    <w:rsid w:val="008641FB"/>
    <w:rsid w:val="00865A32"/>
    <w:rsid w:val="008661E8"/>
    <w:rsid w:val="008663E0"/>
    <w:rsid w:val="008666F3"/>
    <w:rsid w:val="008677E0"/>
    <w:rsid w:val="00870AF0"/>
    <w:rsid w:val="0087151B"/>
    <w:rsid w:val="0087252E"/>
    <w:rsid w:val="008754F1"/>
    <w:rsid w:val="00876F68"/>
    <w:rsid w:val="008811B6"/>
    <w:rsid w:val="00881432"/>
    <w:rsid w:val="00881F6D"/>
    <w:rsid w:val="0088311A"/>
    <w:rsid w:val="0088414B"/>
    <w:rsid w:val="00885C9A"/>
    <w:rsid w:val="0088639B"/>
    <w:rsid w:val="00886C89"/>
    <w:rsid w:val="008876CA"/>
    <w:rsid w:val="00887811"/>
    <w:rsid w:val="008935E6"/>
    <w:rsid w:val="008966CA"/>
    <w:rsid w:val="00896891"/>
    <w:rsid w:val="00897089"/>
    <w:rsid w:val="008A0143"/>
    <w:rsid w:val="008A2F10"/>
    <w:rsid w:val="008A583B"/>
    <w:rsid w:val="008A71AF"/>
    <w:rsid w:val="008B0401"/>
    <w:rsid w:val="008B2726"/>
    <w:rsid w:val="008B4EA5"/>
    <w:rsid w:val="008B5436"/>
    <w:rsid w:val="008B5A5B"/>
    <w:rsid w:val="008B5D12"/>
    <w:rsid w:val="008B5F12"/>
    <w:rsid w:val="008B71AA"/>
    <w:rsid w:val="008B7F57"/>
    <w:rsid w:val="008C08CB"/>
    <w:rsid w:val="008C4CDC"/>
    <w:rsid w:val="008C4F0B"/>
    <w:rsid w:val="008D0135"/>
    <w:rsid w:val="008D1063"/>
    <w:rsid w:val="008D2488"/>
    <w:rsid w:val="008D3210"/>
    <w:rsid w:val="008D3E9F"/>
    <w:rsid w:val="008D6413"/>
    <w:rsid w:val="008D6B4F"/>
    <w:rsid w:val="008D72A0"/>
    <w:rsid w:val="008D73BC"/>
    <w:rsid w:val="008E0AB3"/>
    <w:rsid w:val="008E1119"/>
    <w:rsid w:val="008E3351"/>
    <w:rsid w:val="008E37D2"/>
    <w:rsid w:val="008E3C8F"/>
    <w:rsid w:val="008E535D"/>
    <w:rsid w:val="008E5AA4"/>
    <w:rsid w:val="008F05C6"/>
    <w:rsid w:val="008F0F0C"/>
    <w:rsid w:val="008F1A60"/>
    <w:rsid w:val="008F207A"/>
    <w:rsid w:val="008F297C"/>
    <w:rsid w:val="008F5779"/>
    <w:rsid w:val="008F5B7B"/>
    <w:rsid w:val="00900D6D"/>
    <w:rsid w:val="009028EC"/>
    <w:rsid w:val="00902C7F"/>
    <w:rsid w:val="009032C6"/>
    <w:rsid w:val="00904289"/>
    <w:rsid w:val="00904E12"/>
    <w:rsid w:val="009065F5"/>
    <w:rsid w:val="009067B5"/>
    <w:rsid w:val="00910A4E"/>
    <w:rsid w:val="00912D6F"/>
    <w:rsid w:val="009136E8"/>
    <w:rsid w:val="00914D84"/>
    <w:rsid w:val="0091519C"/>
    <w:rsid w:val="0091600F"/>
    <w:rsid w:val="00917990"/>
    <w:rsid w:val="00920DCB"/>
    <w:rsid w:val="00921BF2"/>
    <w:rsid w:val="00922F0E"/>
    <w:rsid w:val="00924914"/>
    <w:rsid w:val="00924A5C"/>
    <w:rsid w:val="00927A6F"/>
    <w:rsid w:val="009301CC"/>
    <w:rsid w:val="0093056D"/>
    <w:rsid w:val="0093371A"/>
    <w:rsid w:val="009347E4"/>
    <w:rsid w:val="00936034"/>
    <w:rsid w:val="0093777D"/>
    <w:rsid w:val="00940CAA"/>
    <w:rsid w:val="0094162C"/>
    <w:rsid w:val="00941B03"/>
    <w:rsid w:val="009424C8"/>
    <w:rsid w:val="009428EB"/>
    <w:rsid w:val="009445C7"/>
    <w:rsid w:val="009449C6"/>
    <w:rsid w:val="00945D45"/>
    <w:rsid w:val="00946456"/>
    <w:rsid w:val="00946898"/>
    <w:rsid w:val="00951366"/>
    <w:rsid w:val="00951376"/>
    <w:rsid w:val="00952407"/>
    <w:rsid w:val="00954179"/>
    <w:rsid w:val="00956E67"/>
    <w:rsid w:val="00957935"/>
    <w:rsid w:val="00957EE9"/>
    <w:rsid w:val="00961ECC"/>
    <w:rsid w:val="00965F99"/>
    <w:rsid w:val="00967830"/>
    <w:rsid w:val="00967F10"/>
    <w:rsid w:val="00971898"/>
    <w:rsid w:val="0097484E"/>
    <w:rsid w:val="00976B51"/>
    <w:rsid w:val="00980FD2"/>
    <w:rsid w:val="009810E9"/>
    <w:rsid w:val="00981134"/>
    <w:rsid w:val="00981B0D"/>
    <w:rsid w:val="00982D75"/>
    <w:rsid w:val="00985960"/>
    <w:rsid w:val="009907E5"/>
    <w:rsid w:val="0099248F"/>
    <w:rsid w:val="00995558"/>
    <w:rsid w:val="009962B2"/>
    <w:rsid w:val="00996EDD"/>
    <w:rsid w:val="009A0540"/>
    <w:rsid w:val="009A3E5A"/>
    <w:rsid w:val="009A4034"/>
    <w:rsid w:val="009A5977"/>
    <w:rsid w:val="009A76E7"/>
    <w:rsid w:val="009A772B"/>
    <w:rsid w:val="009B0AD2"/>
    <w:rsid w:val="009B358B"/>
    <w:rsid w:val="009B3E89"/>
    <w:rsid w:val="009B6C0A"/>
    <w:rsid w:val="009B7751"/>
    <w:rsid w:val="009C0661"/>
    <w:rsid w:val="009C1E5B"/>
    <w:rsid w:val="009C239F"/>
    <w:rsid w:val="009C3A92"/>
    <w:rsid w:val="009C43A6"/>
    <w:rsid w:val="009C58AD"/>
    <w:rsid w:val="009C5A12"/>
    <w:rsid w:val="009C6FBE"/>
    <w:rsid w:val="009C7270"/>
    <w:rsid w:val="009C7F81"/>
    <w:rsid w:val="009D1987"/>
    <w:rsid w:val="009D26CF"/>
    <w:rsid w:val="009D3189"/>
    <w:rsid w:val="009D365C"/>
    <w:rsid w:val="009D4453"/>
    <w:rsid w:val="009D549D"/>
    <w:rsid w:val="009E3803"/>
    <w:rsid w:val="009E4496"/>
    <w:rsid w:val="009E5B9F"/>
    <w:rsid w:val="009F3178"/>
    <w:rsid w:val="009F5705"/>
    <w:rsid w:val="009F6F0B"/>
    <w:rsid w:val="00A0033F"/>
    <w:rsid w:val="00A01DE1"/>
    <w:rsid w:val="00A0293C"/>
    <w:rsid w:val="00A02B0E"/>
    <w:rsid w:val="00A04D57"/>
    <w:rsid w:val="00A05C06"/>
    <w:rsid w:val="00A060AD"/>
    <w:rsid w:val="00A06915"/>
    <w:rsid w:val="00A07227"/>
    <w:rsid w:val="00A10DD1"/>
    <w:rsid w:val="00A114BA"/>
    <w:rsid w:val="00A11EDA"/>
    <w:rsid w:val="00A13776"/>
    <w:rsid w:val="00A15E7E"/>
    <w:rsid w:val="00A15FB8"/>
    <w:rsid w:val="00A16281"/>
    <w:rsid w:val="00A21D63"/>
    <w:rsid w:val="00A22290"/>
    <w:rsid w:val="00A22B93"/>
    <w:rsid w:val="00A2430E"/>
    <w:rsid w:val="00A24B5D"/>
    <w:rsid w:val="00A25329"/>
    <w:rsid w:val="00A25A3F"/>
    <w:rsid w:val="00A27792"/>
    <w:rsid w:val="00A31721"/>
    <w:rsid w:val="00A3289B"/>
    <w:rsid w:val="00A33641"/>
    <w:rsid w:val="00A35A48"/>
    <w:rsid w:val="00A3660B"/>
    <w:rsid w:val="00A36A7A"/>
    <w:rsid w:val="00A36AA7"/>
    <w:rsid w:val="00A36D0A"/>
    <w:rsid w:val="00A36F58"/>
    <w:rsid w:val="00A41021"/>
    <w:rsid w:val="00A41F7C"/>
    <w:rsid w:val="00A43478"/>
    <w:rsid w:val="00A4364A"/>
    <w:rsid w:val="00A468D2"/>
    <w:rsid w:val="00A46B6B"/>
    <w:rsid w:val="00A473EE"/>
    <w:rsid w:val="00A51216"/>
    <w:rsid w:val="00A51579"/>
    <w:rsid w:val="00A518FB"/>
    <w:rsid w:val="00A528EB"/>
    <w:rsid w:val="00A52BD4"/>
    <w:rsid w:val="00A52F5B"/>
    <w:rsid w:val="00A5440D"/>
    <w:rsid w:val="00A54691"/>
    <w:rsid w:val="00A55770"/>
    <w:rsid w:val="00A55E10"/>
    <w:rsid w:val="00A57E75"/>
    <w:rsid w:val="00A602DF"/>
    <w:rsid w:val="00A608E9"/>
    <w:rsid w:val="00A6186E"/>
    <w:rsid w:val="00A62FC4"/>
    <w:rsid w:val="00A634CD"/>
    <w:rsid w:val="00A652D3"/>
    <w:rsid w:val="00A66834"/>
    <w:rsid w:val="00A6684A"/>
    <w:rsid w:val="00A66DE1"/>
    <w:rsid w:val="00A67874"/>
    <w:rsid w:val="00A701B9"/>
    <w:rsid w:val="00A70697"/>
    <w:rsid w:val="00A70B2A"/>
    <w:rsid w:val="00A710E8"/>
    <w:rsid w:val="00A72BBE"/>
    <w:rsid w:val="00A73258"/>
    <w:rsid w:val="00A7359F"/>
    <w:rsid w:val="00A74683"/>
    <w:rsid w:val="00A74713"/>
    <w:rsid w:val="00A75B03"/>
    <w:rsid w:val="00A76FCB"/>
    <w:rsid w:val="00A807CE"/>
    <w:rsid w:val="00A85DFB"/>
    <w:rsid w:val="00A937ED"/>
    <w:rsid w:val="00A93B26"/>
    <w:rsid w:val="00A94CEA"/>
    <w:rsid w:val="00A95E14"/>
    <w:rsid w:val="00A96420"/>
    <w:rsid w:val="00A964AC"/>
    <w:rsid w:val="00AA0731"/>
    <w:rsid w:val="00AA0777"/>
    <w:rsid w:val="00AA1558"/>
    <w:rsid w:val="00AA2C19"/>
    <w:rsid w:val="00AA549E"/>
    <w:rsid w:val="00AA7001"/>
    <w:rsid w:val="00AA7309"/>
    <w:rsid w:val="00AB093D"/>
    <w:rsid w:val="00AB111D"/>
    <w:rsid w:val="00AB131E"/>
    <w:rsid w:val="00AB13E5"/>
    <w:rsid w:val="00AB378D"/>
    <w:rsid w:val="00AB3860"/>
    <w:rsid w:val="00AB4709"/>
    <w:rsid w:val="00AB4E68"/>
    <w:rsid w:val="00AB55B7"/>
    <w:rsid w:val="00AB5950"/>
    <w:rsid w:val="00AB5C82"/>
    <w:rsid w:val="00AB64A9"/>
    <w:rsid w:val="00AB69CC"/>
    <w:rsid w:val="00AB74CD"/>
    <w:rsid w:val="00AB7794"/>
    <w:rsid w:val="00AC0126"/>
    <w:rsid w:val="00AC2F35"/>
    <w:rsid w:val="00AC4135"/>
    <w:rsid w:val="00AC4E08"/>
    <w:rsid w:val="00AC4EC3"/>
    <w:rsid w:val="00AC4FC1"/>
    <w:rsid w:val="00AC5999"/>
    <w:rsid w:val="00AC66A4"/>
    <w:rsid w:val="00AD001B"/>
    <w:rsid w:val="00AD1CB2"/>
    <w:rsid w:val="00AD5754"/>
    <w:rsid w:val="00AD6033"/>
    <w:rsid w:val="00AE0143"/>
    <w:rsid w:val="00AE091C"/>
    <w:rsid w:val="00AE1C85"/>
    <w:rsid w:val="00AE1F38"/>
    <w:rsid w:val="00AE27DD"/>
    <w:rsid w:val="00AE29AC"/>
    <w:rsid w:val="00AE4618"/>
    <w:rsid w:val="00AE49EB"/>
    <w:rsid w:val="00AE626C"/>
    <w:rsid w:val="00AE7595"/>
    <w:rsid w:val="00AF036E"/>
    <w:rsid w:val="00AF44DE"/>
    <w:rsid w:val="00AF58A5"/>
    <w:rsid w:val="00AF607F"/>
    <w:rsid w:val="00B00B0F"/>
    <w:rsid w:val="00B01CB0"/>
    <w:rsid w:val="00B01CB1"/>
    <w:rsid w:val="00B034E7"/>
    <w:rsid w:val="00B03551"/>
    <w:rsid w:val="00B04A13"/>
    <w:rsid w:val="00B050F3"/>
    <w:rsid w:val="00B05A6B"/>
    <w:rsid w:val="00B067AC"/>
    <w:rsid w:val="00B06E16"/>
    <w:rsid w:val="00B07510"/>
    <w:rsid w:val="00B0756B"/>
    <w:rsid w:val="00B101AD"/>
    <w:rsid w:val="00B11F73"/>
    <w:rsid w:val="00B12735"/>
    <w:rsid w:val="00B12E61"/>
    <w:rsid w:val="00B133B9"/>
    <w:rsid w:val="00B147D8"/>
    <w:rsid w:val="00B15FBC"/>
    <w:rsid w:val="00B2276C"/>
    <w:rsid w:val="00B22ED7"/>
    <w:rsid w:val="00B23457"/>
    <w:rsid w:val="00B23A70"/>
    <w:rsid w:val="00B241BB"/>
    <w:rsid w:val="00B24EEF"/>
    <w:rsid w:val="00B26A60"/>
    <w:rsid w:val="00B30BE8"/>
    <w:rsid w:val="00B3203A"/>
    <w:rsid w:val="00B336C7"/>
    <w:rsid w:val="00B339A4"/>
    <w:rsid w:val="00B341CB"/>
    <w:rsid w:val="00B36E78"/>
    <w:rsid w:val="00B37008"/>
    <w:rsid w:val="00B43A23"/>
    <w:rsid w:val="00B43E93"/>
    <w:rsid w:val="00B44798"/>
    <w:rsid w:val="00B44C2A"/>
    <w:rsid w:val="00B46419"/>
    <w:rsid w:val="00B52A5C"/>
    <w:rsid w:val="00B57DD8"/>
    <w:rsid w:val="00B609A7"/>
    <w:rsid w:val="00B60E5E"/>
    <w:rsid w:val="00B61812"/>
    <w:rsid w:val="00B63915"/>
    <w:rsid w:val="00B63F3E"/>
    <w:rsid w:val="00B64EFC"/>
    <w:rsid w:val="00B66BD9"/>
    <w:rsid w:val="00B70C89"/>
    <w:rsid w:val="00B7247C"/>
    <w:rsid w:val="00B73843"/>
    <w:rsid w:val="00B7693D"/>
    <w:rsid w:val="00B77E81"/>
    <w:rsid w:val="00B81513"/>
    <w:rsid w:val="00B81D37"/>
    <w:rsid w:val="00B8468E"/>
    <w:rsid w:val="00B85A37"/>
    <w:rsid w:val="00B8662B"/>
    <w:rsid w:val="00B92250"/>
    <w:rsid w:val="00B92378"/>
    <w:rsid w:val="00B92611"/>
    <w:rsid w:val="00B92E99"/>
    <w:rsid w:val="00B93246"/>
    <w:rsid w:val="00B94955"/>
    <w:rsid w:val="00B9794F"/>
    <w:rsid w:val="00BA0F07"/>
    <w:rsid w:val="00BA4330"/>
    <w:rsid w:val="00BA656E"/>
    <w:rsid w:val="00BA7940"/>
    <w:rsid w:val="00BC1052"/>
    <w:rsid w:val="00BC1B4A"/>
    <w:rsid w:val="00BC4686"/>
    <w:rsid w:val="00BC4EB9"/>
    <w:rsid w:val="00BC599B"/>
    <w:rsid w:val="00BD06F4"/>
    <w:rsid w:val="00BD1EA2"/>
    <w:rsid w:val="00BD220E"/>
    <w:rsid w:val="00BD46EF"/>
    <w:rsid w:val="00BE19DE"/>
    <w:rsid w:val="00BE44F0"/>
    <w:rsid w:val="00BE58DD"/>
    <w:rsid w:val="00BE61FE"/>
    <w:rsid w:val="00BF120F"/>
    <w:rsid w:val="00BF495B"/>
    <w:rsid w:val="00BF658A"/>
    <w:rsid w:val="00BF7969"/>
    <w:rsid w:val="00C0020D"/>
    <w:rsid w:val="00C02AC9"/>
    <w:rsid w:val="00C02FA2"/>
    <w:rsid w:val="00C048D1"/>
    <w:rsid w:val="00C04BBB"/>
    <w:rsid w:val="00C06BDB"/>
    <w:rsid w:val="00C072D7"/>
    <w:rsid w:val="00C07378"/>
    <w:rsid w:val="00C07E58"/>
    <w:rsid w:val="00C07FB5"/>
    <w:rsid w:val="00C101D5"/>
    <w:rsid w:val="00C155F3"/>
    <w:rsid w:val="00C15C2D"/>
    <w:rsid w:val="00C2002E"/>
    <w:rsid w:val="00C204F7"/>
    <w:rsid w:val="00C22474"/>
    <w:rsid w:val="00C273FE"/>
    <w:rsid w:val="00C27794"/>
    <w:rsid w:val="00C304B1"/>
    <w:rsid w:val="00C30794"/>
    <w:rsid w:val="00C31B2A"/>
    <w:rsid w:val="00C3286C"/>
    <w:rsid w:val="00C33D26"/>
    <w:rsid w:val="00C341C0"/>
    <w:rsid w:val="00C347C1"/>
    <w:rsid w:val="00C34849"/>
    <w:rsid w:val="00C360F7"/>
    <w:rsid w:val="00C41E53"/>
    <w:rsid w:val="00C41EE2"/>
    <w:rsid w:val="00C4275A"/>
    <w:rsid w:val="00C42B85"/>
    <w:rsid w:val="00C42F4A"/>
    <w:rsid w:val="00C468CA"/>
    <w:rsid w:val="00C51BB7"/>
    <w:rsid w:val="00C52215"/>
    <w:rsid w:val="00C5245D"/>
    <w:rsid w:val="00C53037"/>
    <w:rsid w:val="00C546E9"/>
    <w:rsid w:val="00C5496E"/>
    <w:rsid w:val="00C54EBD"/>
    <w:rsid w:val="00C55F17"/>
    <w:rsid w:val="00C5660B"/>
    <w:rsid w:val="00C56CAC"/>
    <w:rsid w:val="00C570CF"/>
    <w:rsid w:val="00C575A7"/>
    <w:rsid w:val="00C6111C"/>
    <w:rsid w:val="00C627E9"/>
    <w:rsid w:val="00C62928"/>
    <w:rsid w:val="00C63EC3"/>
    <w:rsid w:val="00C657A1"/>
    <w:rsid w:val="00C66BD4"/>
    <w:rsid w:val="00C67FCE"/>
    <w:rsid w:val="00C70781"/>
    <w:rsid w:val="00C7111E"/>
    <w:rsid w:val="00C71422"/>
    <w:rsid w:val="00C72830"/>
    <w:rsid w:val="00C73CD3"/>
    <w:rsid w:val="00C73D94"/>
    <w:rsid w:val="00C76AF9"/>
    <w:rsid w:val="00C770D7"/>
    <w:rsid w:val="00C809A1"/>
    <w:rsid w:val="00C80A30"/>
    <w:rsid w:val="00C83196"/>
    <w:rsid w:val="00C83C10"/>
    <w:rsid w:val="00C84E81"/>
    <w:rsid w:val="00C8523D"/>
    <w:rsid w:val="00C86E59"/>
    <w:rsid w:val="00C878EF"/>
    <w:rsid w:val="00C91185"/>
    <w:rsid w:val="00C948FB"/>
    <w:rsid w:val="00C94F2B"/>
    <w:rsid w:val="00C95443"/>
    <w:rsid w:val="00C95C85"/>
    <w:rsid w:val="00C97D3D"/>
    <w:rsid w:val="00CA0318"/>
    <w:rsid w:val="00CA16CC"/>
    <w:rsid w:val="00CA384A"/>
    <w:rsid w:val="00CA6472"/>
    <w:rsid w:val="00CB077E"/>
    <w:rsid w:val="00CB17C5"/>
    <w:rsid w:val="00CB3AE2"/>
    <w:rsid w:val="00CB3BA5"/>
    <w:rsid w:val="00CB4635"/>
    <w:rsid w:val="00CB4E93"/>
    <w:rsid w:val="00CC0DC6"/>
    <w:rsid w:val="00CC3DA6"/>
    <w:rsid w:val="00CC53CA"/>
    <w:rsid w:val="00CC7CF2"/>
    <w:rsid w:val="00CD2AA0"/>
    <w:rsid w:val="00CD2D04"/>
    <w:rsid w:val="00CD3C59"/>
    <w:rsid w:val="00CD4FB8"/>
    <w:rsid w:val="00CD556F"/>
    <w:rsid w:val="00CD5EBE"/>
    <w:rsid w:val="00CD6F42"/>
    <w:rsid w:val="00CE0826"/>
    <w:rsid w:val="00CE11B0"/>
    <w:rsid w:val="00CE17C8"/>
    <w:rsid w:val="00CE3113"/>
    <w:rsid w:val="00CE4868"/>
    <w:rsid w:val="00CE7BFA"/>
    <w:rsid w:val="00CF1C60"/>
    <w:rsid w:val="00CF5971"/>
    <w:rsid w:val="00CF5EE8"/>
    <w:rsid w:val="00CF619D"/>
    <w:rsid w:val="00CF6F51"/>
    <w:rsid w:val="00D008D3"/>
    <w:rsid w:val="00D032EA"/>
    <w:rsid w:val="00D0458A"/>
    <w:rsid w:val="00D05C79"/>
    <w:rsid w:val="00D10D2D"/>
    <w:rsid w:val="00D14A7C"/>
    <w:rsid w:val="00D17F3F"/>
    <w:rsid w:val="00D225B7"/>
    <w:rsid w:val="00D2591D"/>
    <w:rsid w:val="00D30961"/>
    <w:rsid w:val="00D30AF7"/>
    <w:rsid w:val="00D30F6C"/>
    <w:rsid w:val="00D335C4"/>
    <w:rsid w:val="00D34000"/>
    <w:rsid w:val="00D3534B"/>
    <w:rsid w:val="00D353CD"/>
    <w:rsid w:val="00D3604D"/>
    <w:rsid w:val="00D370F5"/>
    <w:rsid w:val="00D4126F"/>
    <w:rsid w:val="00D41FDF"/>
    <w:rsid w:val="00D4200C"/>
    <w:rsid w:val="00D43CC8"/>
    <w:rsid w:val="00D43EBE"/>
    <w:rsid w:val="00D466E9"/>
    <w:rsid w:val="00D4723C"/>
    <w:rsid w:val="00D530C9"/>
    <w:rsid w:val="00D540CE"/>
    <w:rsid w:val="00D545AF"/>
    <w:rsid w:val="00D54B1D"/>
    <w:rsid w:val="00D55356"/>
    <w:rsid w:val="00D56A6D"/>
    <w:rsid w:val="00D579A8"/>
    <w:rsid w:val="00D60126"/>
    <w:rsid w:val="00D60AED"/>
    <w:rsid w:val="00D60E56"/>
    <w:rsid w:val="00D61C1D"/>
    <w:rsid w:val="00D62D5F"/>
    <w:rsid w:val="00D6419A"/>
    <w:rsid w:val="00D664C6"/>
    <w:rsid w:val="00D6698E"/>
    <w:rsid w:val="00D66AD2"/>
    <w:rsid w:val="00D66B26"/>
    <w:rsid w:val="00D67E51"/>
    <w:rsid w:val="00D67EED"/>
    <w:rsid w:val="00D712B8"/>
    <w:rsid w:val="00D72459"/>
    <w:rsid w:val="00D72F4B"/>
    <w:rsid w:val="00D74D94"/>
    <w:rsid w:val="00D766A7"/>
    <w:rsid w:val="00D802DA"/>
    <w:rsid w:val="00D81E8B"/>
    <w:rsid w:val="00D82C1F"/>
    <w:rsid w:val="00D833D4"/>
    <w:rsid w:val="00D83B8C"/>
    <w:rsid w:val="00D850CA"/>
    <w:rsid w:val="00D85D0A"/>
    <w:rsid w:val="00D86407"/>
    <w:rsid w:val="00D86955"/>
    <w:rsid w:val="00D87846"/>
    <w:rsid w:val="00D91A38"/>
    <w:rsid w:val="00D92746"/>
    <w:rsid w:val="00D94F1B"/>
    <w:rsid w:val="00D96598"/>
    <w:rsid w:val="00DA1287"/>
    <w:rsid w:val="00DA3808"/>
    <w:rsid w:val="00DA4989"/>
    <w:rsid w:val="00DA62F9"/>
    <w:rsid w:val="00DA7A48"/>
    <w:rsid w:val="00DB1672"/>
    <w:rsid w:val="00DB18E7"/>
    <w:rsid w:val="00DB1BFF"/>
    <w:rsid w:val="00DB1CD7"/>
    <w:rsid w:val="00DB388E"/>
    <w:rsid w:val="00DB43EC"/>
    <w:rsid w:val="00DC07B3"/>
    <w:rsid w:val="00DC09AC"/>
    <w:rsid w:val="00DC0ACF"/>
    <w:rsid w:val="00DC3338"/>
    <w:rsid w:val="00DC4DDB"/>
    <w:rsid w:val="00DC5331"/>
    <w:rsid w:val="00DC5A22"/>
    <w:rsid w:val="00DC611A"/>
    <w:rsid w:val="00DC7D8B"/>
    <w:rsid w:val="00DD001B"/>
    <w:rsid w:val="00DD0080"/>
    <w:rsid w:val="00DD01DA"/>
    <w:rsid w:val="00DD023B"/>
    <w:rsid w:val="00DD2AA5"/>
    <w:rsid w:val="00DD3D54"/>
    <w:rsid w:val="00DD4641"/>
    <w:rsid w:val="00DD52BB"/>
    <w:rsid w:val="00DD7B34"/>
    <w:rsid w:val="00DE04FA"/>
    <w:rsid w:val="00DE0F6B"/>
    <w:rsid w:val="00DE14F1"/>
    <w:rsid w:val="00DE2033"/>
    <w:rsid w:val="00DE6045"/>
    <w:rsid w:val="00DE65F9"/>
    <w:rsid w:val="00DE7109"/>
    <w:rsid w:val="00DE7A1A"/>
    <w:rsid w:val="00DF095D"/>
    <w:rsid w:val="00DF3320"/>
    <w:rsid w:val="00DF35CB"/>
    <w:rsid w:val="00DF4C98"/>
    <w:rsid w:val="00DF6FF5"/>
    <w:rsid w:val="00E01ACA"/>
    <w:rsid w:val="00E02616"/>
    <w:rsid w:val="00E04FE9"/>
    <w:rsid w:val="00E0521E"/>
    <w:rsid w:val="00E0544F"/>
    <w:rsid w:val="00E063CE"/>
    <w:rsid w:val="00E07CC0"/>
    <w:rsid w:val="00E10573"/>
    <w:rsid w:val="00E11076"/>
    <w:rsid w:val="00E11E1C"/>
    <w:rsid w:val="00E1327F"/>
    <w:rsid w:val="00E1549F"/>
    <w:rsid w:val="00E16437"/>
    <w:rsid w:val="00E2007F"/>
    <w:rsid w:val="00E213C6"/>
    <w:rsid w:val="00E22424"/>
    <w:rsid w:val="00E22EA8"/>
    <w:rsid w:val="00E2466D"/>
    <w:rsid w:val="00E24EB3"/>
    <w:rsid w:val="00E25C2C"/>
    <w:rsid w:val="00E26A51"/>
    <w:rsid w:val="00E27431"/>
    <w:rsid w:val="00E3015D"/>
    <w:rsid w:val="00E3049B"/>
    <w:rsid w:val="00E319AE"/>
    <w:rsid w:val="00E31AE4"/>
    <w:rsid w:val="00E323FC"/>
    <w:rsid w:val="00E33209"/>
    <w:rsid w:val="00E33BE5"/>
    <w:rsid w:val="00E33EF8"/>
    <w:rsid w:val="00E34C7B"/>
    <w:rsid w:val="00E37069"/>
    <w:rsid w:val="00E402B0"/>
    <w:rsid w:val="00E40A6D"/>
    <w:rsid w:val="00E416BC"/>
    <w:rsid w:val="00E429FB"/>
    <w:rsid w:val="00E45360"/>
    <w:rsid w:val="00E4591A"/>
    <w:rsid w:val="00E459C8"/>
    <w:rsid w:val="00E45BD0"/>
    <w:rsid w:val="00E47EEC"/>
    <w:rsid w:val="00E503BB"/>
    <w:rsid w:val="00E51F08"/>
    <w:rsid w:val="00E53D67"/>
    <w:rsid w:val="00E55647"/>
    <w:rsid w:val="00E55F4D"/>
    <w:rsid w:val="00E565C2"/>
    <w:rsid w:val="00E56766"/>
    <w:rsid w:val="00E57A7A"/>
    <w:rsid w:val="00E602D2"/>
    <w:rsid w:val="00E608F4"/>
    <w:rsid w:val="00E62C95"/>
    <w:rsid w:val="00E62F57"/>
    <w:rsid w:val="00E63168"/>
    <w:rsid w:val="00E651C2"/>
    <w:rsid w:val="00E6527F"/>
    <w:rsid w:val="00E65A96"/>
    <w:rsid w:val="00E6765A"/>
    <w:rsid w:val="00E701A0"/>
    <w:rsid w:val="00E70990"/>
    <w:rsid w:val="00E71549"/>
    <w:rsid w:val="00E71D99"/>
    <w:rsid w:val="00E73769"/>
    <w:rsid w:val="00E77CB6"/>
    <w:rsid w:val="00E817D4"/>
    <w:rsid w:val="00E8373D"/>
    <w:rsid w:val="00E83C6A"/>
    <w:rsid w:val="00E848FD"/>
    <w:rsid w:val="00E86E53"/>
    <w:rsid w:val="00E913DA"/>
    <w:rsid w:val="00E91F0F"/>
    <w:rsid w:val="00E93F01"/>
    <w:rsid w:val="00E9424B"/>
    <w:rsid w:val="00E951EC"/>
    <w:rsid w:val="00E971EF"/>
    <w:rsid w:val="00E97496"/>
    <w:rsid w:val="00EA1BD8"/>
    <w:rsid w:val="00EA1CB9"/>
    <w:rsid w:val="00EA356A"/>
    <w:rsid w:val="00EA4592"/>
    <w:rsid w:val="00EA7DC2"/>
    <w:rsid w:val="00EA7DFD"/>
    <w:rsid w:val="00EB1342"/>
    <w:rsid w:val="00EB1346"/>
    <w:rsid w:val="00EB2AFF"/>
    <w:rsid w:val="00EB501C"/>
    <w:rsid w:val="00EB5CAC"/>
    <w:rsid w:val="00EC0712"/>
    <w:rsid w:val="00EC22B3"/>
    <w:rsid w:val="00EC3484"/>
    <w:rsid w:val="00EC39B3"/>
    <w:rsid w:val="00EC4AE0"/>
    <w:rsid w:val="00EC5E40"/>
    <w:rsid w:val="00EC6789"/>
    <w:rsid w:val="00EC7DE9"/>
    <w:rsid w:val="00ED158A"/>
    <w:rsid w:val="00ED2A71"/>
    <w:rsid w:val="00ED4C95"/>
    <w:rsid w:val="00ED5AF4"/>
    <w:rsid w:val="00ED71FF"/>
    <w:rsid w:val="00EE0348"/>
    <w:rsid w:val="00EE302E"/>
    <w:rsid w:val="00EE3287"/>
    <w:rsid w:val="00EE458C"/>
    <w:rsid w:val="00EE7DB4"/>
    <w:rsid w:val="00EF1449"/>
    <w:rsid w:val="00EF1919"/>
    <w:rsid w:val="00EF1D6F"/>
    <w:rsid w:val="00EF4881"/>
    <w:rsid w:val="00EF49C1"/>
    <w:rsid w:val="00EF5820"/>
    <w:rsid w:val="00EF5966"/>
    <w:rsid w:val="00EF6C08"/>
    <w:rsid w:val="00EF7648"/>
    <w:rsid w:val="00F00788"/>
    <w:rsid w:val="00F0099E"/>
    <w:rsid w:val="00F01493"/>
    <w:rsid w:val="00F03BC7"/>
    <w:rsid w:val="00F043DC"/>
    <w:rsid w:val="00F0719B"/>
    <w:rsid w:val="00F10B16"/>
    <w:rsid w:val="00F10C96"/>
    <w:rsid w:val="00F1169E"/>
    <w:rsid w:val="00F14F95"/>
    <w:rsid w:val="00F16A15"/>
    <w:rsid w:val="00F1711B"/>
    <w:rsid w:val="00F21811"/>
    <w:rsid w:val="00F22109"/>
    <w:rsid w:val="00F22E04"/>
    <w:rsid w:val="00F233CF"/>
    <w:rsid w:val="00F24908"/>
    <w:rsid w:val="00F26631"/>
    <w:rsid w:val="00F317B1"/>
    <w:rsid w:val="00F326DE"/>
    <w:rsid w:val="00F34C31"/>
    <w:rsid w:val="00F34C53"/>
    <w:rsid w:val="00F35365"/>
    <w:rsid w:val="00F353EC"/>
    <w:rsid w:val="00F354B0"/>
    <w:rsid w:val="00F375FC"/>
    <w:rsid w:val="00F3788E"/>
    <w:rsid w:val="00F40F79"/>
    <w:rsid w:val="00F46D5A"/>
    <w:rsid w:val="00F51F0B"/>
    <w:rsid w:val="00F5267E"/>
    <w:rsid w:val="00F54396"/>
    <w:rsid w:val="00F55EB8"/>
    <w:rsid w:val="00F5621F"/>
    <w:rsid w:val="00F56D1F"/>
    <w:rsid w:val="00F574E4"/>
    <w:rsid w:val="00F57741"/>
    <w:rsid w:val="00F61DB7"/>
    <w:rsid w:val="00F61EC9"/>
    <w:rsid w:val="00F61F6E"/>
    <w:rsid w:val="00F62A52"/>
    <w:rsid w:val="00F63992"/>
    <w:rsid w:val="00F64E32"/>
    <w:rsid w:val="00F65163"/>
    <w:rsid w:val="00F65A44"/>
    <w:rsid w:val="00F6654F"/>
    <w:rsid w:val="00F66FF0"/>
    <w:rsid w:val="00F7081E"/>
    <w:rsid w:val="00F71946"/>
    <w:rsid w:val="00F71B27"/>
    <w:rsid w:val="00F71F08"/>
    <w:rsid w:val="00F75AF0"/>
    <w:rsid w:val="00F75D33"/>
    <w:rsid w:val="00F76823"/>
    <w:rsid w:val="00F76C84"/>
    <w:rsid w:val="00F77F3A"/>
    <w:rsid w:val="00F80865"/>
    <w:rsid w:val="00F8162F"/>
    <w:rsid w:val="00F81648"/>
    <w:rsid w:val="00F82300"/>
    <w:rsid w:val="00F844DB"/>
    <w:rsid w:val="00F85BB6"/>
    <w:rsid w:val="00F85CA6"/>
    <w:rsid w:val="00F90391"/>
    <w:rsid w:val="00F92575"/>
    <w:rsid w:val="00F92C0A"/>
    <w:rsid w:val="00F96E33"/>
    <w:rsid w:val="00F97085"/>
    <w:rsid w:val="00F972ED"/>
    <w:rsid w:val="00F97897"/>
    <w:rsid w:val="00F97A15"/>
    <w:rsid w:val="00FA1A96"/>
    <w:rsid w:val="00FA3C95"/>
    <w:rsid w:val="00FA4CA6"/>
    <w:rsid w:val="00FA79D8"/>
    <w:rsid w:val="00FB0124"/>
    <w:rsid w:val="00FB0938"/>
    <w:rsid w:val="00FB1C95"/>
    <w:rsid w:val="00FB1E46"/>
    <w:rsid w:val="00FB25B5"/>
    <w:rsid w:val="00FB27B0"/>
    <w:rsid w:val="00FB3AB9"/>
    <w:rsid w:val="00FB3B4D"/>
    <w:rsid w:val="00FB4144"/>
    <w:rsid w:val="00FB442A"/>
    <w:rsid w:val="00FB4740"/>
    <w:rsid w:val="00FB578F"/>
    <w:rsid w:val="00FC1AE4"/>
    <w:rsid w:val="00FC28F2"/>
    <w:rsid w:val="00FC2E67"/>
    <w:rsid w:val="00FC4538"/>
    <w:rsid w:val="00FC5DBA"/>
    <w:rsid w:val="00FC620A"/>
    <w:rsid w:val="00FC660E"/>
    <w:rsid w:val="00FD3575"/>
    <w:rsid w:val="00FD3F43"/>
    <w:rsid w:val="00FD432C"/>
    <w:rsid w:val="00FD4437"/>
    <w:rsid w:val="00FD4DA7"/>
    <w:rsid w:val="00FD511C"/>
    <w:rsid w:val="00FD5D69"/>
    <w:rsid w:val="00FD6F22"/>
    <w:rsid w:val="00FD7591"/>
    <w:rsid w:val="00FD7634"/>
    <w:rsid w:val="00FE048E"/>
    <w:rsid w:val="00FE1C04"/>
    <w:rsid w:val="00FE23AB"/>
    <w:rsid w:val="00FE3582"/>
    <w:rsid w:val="00FE3B2F"/>
    <w:rsid w:val="00FE65AD"/>
    <w:rsid w:val="00FF14E9"/>
    <w:rsid w:val="00FF14F9"/>
    <w:rsid w:val="00FF1EAB"/>
    <w:rsid w:val="00FF2FB1"/>
    <w:rsid w:val="00FF3263"/>
    <w:rsid w:val="00FF3D58"/>
    <w:rsid w:val="00FF4CB5"/>
    <w:rsid w:val="00FF4D56"/>
    <w:rsid w:val="00FF4FB7"/>
    <w:rsid w:val="00FF695C"/>
    <w:rsid w:val="00FF6B83"/>
    <w:rsid w:val="00FF7163"/>
    <w:rsid w:val="00FF7484"/>
    <w:rsid w:val="00FF75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FC09C"/>
  <w15:docId w15:val="{37458022-64E2-4F10-A55C-7508A8CA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C06"/>
  </w:style>
  <w:style w:type="paragraph" w:styleId="Heading4">
    <w:name w:val="heading 4"/>
    <w:basedOn w:val="Normal"/>
    <w:next w:val="Normal"/>
    <w:link w:val="Heading4Char"/>
    <w:uiPriority w:val="9"/>
    <w:unhideWhenUsed/>
    <w:qFormat/>
    <w:rsid w:val="00AC4E0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6F230C"/>
    <w:pPr>
      <w:spacing w:before="100" w:beforeAutospacing="1" w:after="100" w:afterAutospacing="1" w:line="240" w:lineRule="auto"/>
      <w:outlineLvl w:val="4"/>
    </w:pPr>
    <w:rPr>
      <w:rFonts w:ascii="Times New Roman" w:eastAsia="Times New Roman" w:hAnsi="Times New Roman" w:cs="Times New Roman"/>
      <w:b/>
      <w:bCs/>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A3F"/>
    <w:rPr>
      <w:color w:val="0000FF" w:themeColor="hyperlink"/>
      <w:u w:val="single"/>
    </w:rPr>
  </w:style>
  <w:style w:type="paragraph" w:styleId="ListParagraph">
    <w:name w:val="List Paragraph"/>
    <w:aliases w:val="Body of text,List Paragraph1"/>
    <w:basedOn w:val="Normal"/>
    <w:link w:val="ListParagraphChar"/>
    <w:uiPriority w:val="34"/>
    <w:qFormat/>
    <w:rsid w:val="00897089"/>
    <w:pPr>
      <w:ind w:left="720"/>
      <w:contextualSpacing/>
    </w:pPr>
  </w:style>
  <w:style w:type="character" w:customStyle="1" w:styleId="ListParagraphChar">
    <w:name w:val="List Paragraph Char"/>
    <w:aliases w:val="Body of text Char,List Paragraph1 Char"/>
    <w:link w:val="ListParagraph"/>
    <w:uiPriority w:val="34"/>
    <w:locked/>
    <w:rsid w:val="00897089"/>
  </w:style>
  <w:style w:type="table" w:styleId="TableGrid">
    <w:name w:val="Table Grid"/>
    <w:basedOn w:val="TableNormal"/>
    <w:uiPriority w:val="59"/>
    <w:rsid w:val="00A52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2BD4"/>
    <w:rPr>
      <w:color w:val="808080"/>
    </w:rPr>
  </w:style>
  <w:style w:type="paragraph" w:styleId="BalloonText">
    <w:name w:val="Balloon Text"/>
    <w:basedOn w:val="Normal"/>
    <w:link w:val="BalloonTextChar"/>
    <w:uiPriority w:val="99"/>
    <w:semiHidden/>
    <w:unhideWhenUsed/>
    <w:rsid w:val="00A52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BD4"/>
    <w:rPr>
      <w:rFonts w:ascii="Tahoma" w:hAnsi="Tahoma" w:cs="Tahoma"/>
      <w:sz w:val="16"/>
      <w:szCs w:val="16"/>
    </w:rPr>
  </w:style>
  <w:style w:type="paragraph" w:styleId="Header">
    <w:name w:val="header"/>
    <w:basedOn w:val="Normal"/>
    <w:link w:val="HeaderChar"/>
    <w:uiPriority w:val="99"/>
    <w:unhideWhenUsed/>
    <w:rsid w:val="00A52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BD4"/>
  </w:style>
  <w:style w:type="paragraph" w:styleId="Footer">
    <w:name w:val="footer"/>
    <w:basedOn w:val="Normal"/>
    <w:link w:val="FooterChar"/>
    <w:uiPriority w:val="99"/>
    <w:unhideWhenUsed/>
    <w:rsid w:val="00A52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BD4"/>
  </w:style>
  <w:style w:type="paragraph" w:customStyle="1" w:styleId="Default">
    <w:name w:val="Default"/>
    <w:rsid w:val="001A12A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6F230C"/>
    <w:rPr>
      <w:rFonts w:ascii="Times New Roman" w:eastAsia="Times New Roman" w:hAnsi="Times New Roman" w:cs="Times New Roman"/>
      <w:b/>
      <w:bCs/>
      <w:sz w:val="20"/>
      <w:szCs w:val="20"/>
      <w:lang w:eastAsia="id-ID"/>
    </w:rPr>
  </w:style>
  <w:style w:type="character" w:customStyle="1" w:styleId="usercontent">
    <w:name w:val="usercontent"/>
    <w:basedOn w:val="DefaultParagraphFont"/>
    <w:rsid w:val="006F230C"/>
  </w:style>
  <w:style w:type="character" w:styleId="Strong">
    <w:name w:val="Strong"/>
    <w:uiPriority w:val="22"/>
    <w:qFormat/>
    <w:rsid w:val="00C4275A"/>
    <w:rPr>
      <w:b/>
      <w:bCs/>
    </w:rPr>
  </w:style>
  <w:style w:type="paragraph" w:styleId="BodyText">
    <w:name w:val="Body Text"/>
    <w:basedOn w:val="Normal"/>
    <w:link w:val="BodyTextChar"/>
    <w:semiHidden/>
    <w:rsid w:val="00C4275A"/>
    <w:pPr>
      <w:widowControl w:val="0"/>
      <w:suppressAutoHyphens/>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C4275A"/>
    <w:rPr>
      <w:rFonts w:ascii="Times New Roman" w:eastAsia="Times New Roman" w:hAnsi="Times New Roman" w:cs="Times New Roman"/>
      <w:sz w:val="24"/>
      <w:szCs w:val="24"/>
      <w:lang w:val="en-US"/>
    </w:rPr>
  </w:style>
  <w:style w:type="paragraph" w:styleId="NoSpacing">
    <w:name w:val="No Spacing"/>
    <w:link w:val="NoSpacingChar"/>
    <w:uiPriority w:val="99"/>
    <w:qFormat/>
    <w:rsid w:val="00385CA1"/>
    <w:pPr>
      <w:spacing w:after="0" w:line="240" w:lineRule="auto"/>
    </w:pPr>
    <w:rPr>
      <w:lang w:val="en-US"/>
    </w:rPr>
  </w:style>
  <w:style w:type="character" w:customStyle="1" w:styleId="A9">
    <w:name w:val="A9"/>
    <w:uiPriority w:val="99"/>
    <w:rsid w:val="00385CA1"/>
    <w:rPr>
      <w:rFonts w:cs="News Gothic BT"/>
      <w:i/>
      <w:iCs/>
      <w:color w:val="000000"/>
      <w:sz w:val="48"/>
      <w:szCs w:val="48"/>
    </w:rPr>
  </w:style>
  <w:style w:type="character" w:customStyle="1" w:styleId="A1">
    <w:name w:val="A1"/>
    <w:uiPriority w:val="99"/>
    <w:rsid w:val="00385CA1"/>
    <w:rPr>
      <w:rFonts w:cs="News Gothic BT"/>
      <w:b/>
      <w:bCs/>
      <w:color w:val="000000"/>
      <w:sz w:val="16"/>
      <w:szCs w:val="16"/>
    </w:rPr>
  </w:style>
  <w:style w:type="character" w:customStyle="1" w:styleId="NoSpacingChar">
    <w:name w:val="No Spacing Char"/>
    <w:basedOn w:val="DefaultParagraphFont"/>
    <w:link w:val="NoSpacing"/>
    <w:uiPriority w:val="1"/>
    <w:rsid w:val="005753D5"/>
    <w:rPr>
      <w:lang w:val="en-US"/>
    </w:rPr>
  </w:style>
  <w:style w:type="paragraph" w:styleId="BodyText2">
    <w:name w:val="Body Text 2"/>
    <w:basedOn w:val="Normal"/>
    <w:link w:val="BodyText2Char"/>
    <w:uiPriority w:val="99"/>
    <w:unhideWhenUsed/>
    <w:rsid w:val="005753D5"/>
    <w:pPr>
      <w:spacing w:after="120" w:line="480" w:lineRule="auto"/>
    </w:pPr>
  </w:style>
  <w:style w:type="character" w:customStyle="1" w:styleId="BodyText2Char">
    <w:name w:val="Body Text 2 Char"/>
    <w:basedOn w:val="DefaultParagraphFont"/>
    <w:link w:val="BodyText2"/>
    <w:uiPriority w:val="99"/>
    <w:rsid w:val="005753D5"/>
  </w:style>
  <w:style w:type="character" w:customStyle="1" w:styleId="apple-converted-space">
    <w:name w:val="apple-converted-space"/>
    <w:basedOn w:val="DefaultParagraphFont"/>
    <w:rsid w:val="005753D5"/>
  </w:style>
  <w:style w:type="character" w:styleId="Emphasis">
    <w:name w:val="Emphasis"/>
    <w:basedOn w:val="DefaultParagraphFont"/>
    <w:uiPriority w:val="20"/>
    <w:qFormat/>
    <w:rsid w:val="005753D5"/>
    <w:rPr>
      <w:i/>
      <w:iCs/>
    </w:rPr>
  </w:style>
  <w:style w:type="character" w:customStyle="1" w:styleId="a">
    <w:name w:val="a"/>
    <w:basedOn w:val="DefaultParagraphFont"/>
    <w:rsid w:val="005753D5"/>
  </w:style>
  <w:style w:type="paragraph" w:styleId="BodyTextIndent2">
    <w:name w:val="Body Text Indent 2"/>
    <w:basedOn w:val="Normal"/>
    <w:link w:val="BodyTextIndent2Char"/>
    <w:uiPriority w:val="99"/>
    <w:semiHidden/>
    <w:unhideWhenUsed/>
    <w:rsid w:val="00DB1672"/>
    <w:pPr>
      <w:spacing w:after="120" w:line="480" w:lineRule="auto"/>
      <w:ind w:left="283"/>
    </w:pPr>
  </w:style>
  <w:style w:type="character" w:customStyle="1" w:styleId="BodyTextIndent2Char">
    <w:name w:val="Body Text Indent 2 Char"/>
    <w:basedOn w:val="DefaultParagraphFont"/>
    <w:link w:val="BodyTextIndent2"/>
    <w:uiPriority w:val="99"/>
    <w:semiHidden/>
    <w:rsid w:val="00DB1672"/>
  </w:style>
  <w:style w:type="paragraph" w:styleId="NormalWeb">
    <w:name w:val="Normal (Web)"/>
    <w:basedOn w:val="Normal"/>
    <w:rsid w:val="00DB1672"/>
    <w:pPr>
      <w:spacing w:before="240" w:after="240" w:line="240" w:lineRule="auto"/>
    </w:pPr>
    <w:rPr>
      <w:rFonts w:ascii="Times New Roman" w:eastAsia="Times New Roman" w:hAnsi="Times New Roman" w:cs="Times New Roman"/>
      <w:sz w:val="24"/>
      <w:szCs w:val="24"/>
      <w:lang w:val="en-US"/>
    </w:rPr>
  </w:style>
  <w:style w:type="character" w:customStyle="1" w:styleId="st">
    <w:name w:val="st"/>
    <w:basedOn w:val="DefaultParagraphFont"/>
    <w:rsid w:val="00DB1672"/>
  </w:style>
  <w:style w:type="character" w:styleId="HTMLCite">
    <w:name w:val="HTML Cite"/>
    <w:basedOn w:val="DefaultParagraphFont"/>
    <w:uiPriority w:val="99"/>
    <w:semiHidden/>
    <w:unhideWhenUsed/>
    <w:rsid w:val="00DB1672"/>
    <w:rPr>
      <w:i/>
      <w:iCs/>
    </w:rPr>
  </w:style>
  <w:style w:type="character" w:customStyle="1" w:styleId="Heading4Char">
    <w:name w:val="Heading 4 Char"/>
    <w:basedOn w:val="DefaultParagraphFont"/>
    <w:link w:val="Heading4"/>
    <w:uiPriority w:val="9"/>
    <w:rsid w:val="00AC4E08"/>
    <w:rPr>
      <w:rFonts w:asciiTheme="majorHAnsi" w:eastAsiaTheme="majorEastAsia" w:hAnsiTheme="majorHAnsi" w:cstheme="majorBidi"/>
      <w:b/>
      <w:bCs/>
      <w:i/>
      <w:iCs/>
      <w:color w:val="4F81BD" w:themeColor="accent1"/>
    </w:rPr>
  </w:style>
  <w:style w:type="character" w:customStyle="1" w:styleId="personname">
    <w:name w:val="person_name"/>
    <w:rsid w:val="00E4591A"/>
  </w:style>
  <w:style w:type="character" w:customStyle="1" w:styleId="fullpost">
    <w:name w:val="fullpost"/>
    <w:basedOn w:val="DefaultParagraphFont"/>
    <w:rsid w:val="00E4591A"/>
  </w:style>
  <w:style w:type="paragraph" w:customStyle="1" w:styleId="western">
    <w:name w:val="western"/>
    <w:basedOn w:val="Normal"/>
    <w:rsid w:val="00E93F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4">
    <w:name w:val="Body Text4"/>
    <w:basedOn w:val="Normal"/>
    <w:rsid w:val="00E93F01"/>
    <w:pPr>
      <w:widowControl w:val="0"/>
      <w:shd w:val="clear" w:color="auto" w:fill="FFFFFF"/>
      <w:spacing w:after="0" w:line="413" w:lineRule="exact"/>
      <w:ind w:hanging="360"/>
      <w:jc w:val="both"/>
    </w:pPr>
    <w:rPr>
      <w:rFonts w:ascii="Times New Roman" w:eastAsia="Times New Roman" w:hAnsi="Times New Roman" w:cs="Times New Roman"/>
      <w:sz w:val="23"/>
      <w:szCs w:val="23"/>
      <w:lang w:val="en-US"/>
    </w:rPr>
  </w:style>
  <w:style w:type="table" w:customStyle="1" w:styleId="GridTable4-Accent41">
    <w:name w:val="Grid Table 4 - Accent 41"/>
    <w:basedOn w:val="TableNormal"/>
    <w:uiPriority w:val="49"/>
    <w:rsid w:val="00092B1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fontstyle01">
    <w:name w:val="fontstyle01"/>
    <w:basedOn w:val="DefaultParagraphFont"/>
    <w:rsid w:val="004B666F"/>
    <w:rPr>
      <w:rFonts w:ascii="Times New Roman" w:hAnsi="Times New Roman" w:cs="Times New Roman" w:hint="default"/>
      <w:b/>
      <w:bCs/>
      <w:i w:val="0"/>
      <w:iCs w:val="0"/>
      <w:color w:val="000000"/>
      <w:sz w:val="22"/>
      <w:szCs w:val="22"/>
    </w:rPr>
  </w:style>
  <w:style w:type="character" w:customStyle="1" w:styleId="fontstyle21">
    <w:name w:val="fontstyle21"/>
    <w:basedOn w:val="DefaultParagraphFont"/>
    <w:rsid w:val="004B666F"/>
    <w:rPr>
      <w:rFonts w:ascii="Times New Roman" w:hAnsi="Times New Roman" w:cs="Times New Roman" w:hint="default"/>
      <w:b w:val="0"/>
      <w:bCs w:val="0"/>
      <w:i w:val="0"/>
      <w:iCs w:val="0"/>
      <w:color w:val="000000"/>
      <w:sz w:val="22"/>
      <w:szCs w:val="22"/>
    </w:rPr>
  </w:style>
  <w:style w:type="paragraph" w:styleId="HTMLPreformatted">
    <w:name w:val="HTML Preformatted"/>
    <w:basedOn w:val="Normal"/>
    <w:link w:val="HTMLPreformattedChar"/>
    <w:uiPriority w:val="99"/>
    <w:semiHidden/>
    <w:unhideWhenUsed/>
    <w:rsid w:val="002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2A0D60"/>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197892">
      <w:bodyDiv w:val="1"/>
      <w:marLeft w:val="0"/>
      <w:marRight w:val="0"/>
      <w:marTop w:val="0"/>
      <w:marBottom w:val="0"/>
      <w:divBdr>
        <w:top w:val="none" w:sz="0" w:space="0" w:color="auto"/>
        <w:left w:val="none" w:sz="0" w:space="0" w:color="auto"/>
        <w:bottom w:val="none" w:sz="0" w:space="0" w:color="auto"/>
        <w:right w:val="none" w:sz="0" w:space="0" w:color="auto"/>
      </w:divBdr>
    </w:div>
    <w:div w:id="1203909251">
      <w:bodyDiv w:val="1"/>
      <w:marLeft w:val="0"/>
      <w:marRight w:val="0"/>
      <w:marTop w:val="0"/>
      <w:marBottom w:val="0"/>
      <w:divBdr>
        <w:top w:val="none" w:sz="0" w:space="0" w:color="auto"/>
        <w:left w:val="none" w:sz="0" w:space="0" w:color="auto"/>
        <w:bottom w:val="none" w:sz="0" w:space="0" w:color="auto"/>
        <w:right w:val="none" w:sz="0" w:space="0" w:color="auto"/>
      </w:divBdr>
    </w:div>
    <w:div w:id="126592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B5AC6-939F-4301-A085-E5630DA46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2915</Words>
  <Characters>16617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ISSN :2338-8919</vt:lpstr>
    </vt:vector>
  </TitlesOfParts>
  <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ISSN :2338-8919</dc:title>
  <dc:creator>User</dc:creator>
  <cp:lastModifiedBy>HP Omen 15-DH0105tx</cp:lastModifiedBy>
  <cp:revision>9</cp:revision>
  <cp:lastPrinted>2016-11-03T03:20:00Z</cp:lastPrinted>
  <dcterms:created xsi:type="dcterms:W3CDTF">2020-09-21T01:12:00Z</dcterms:created>
  <dcterms:modified xsi:type="dcterms:W3CDTF">2020-09-22T03:23:00Z</dcterms:modified>
</cp:coreProperties>
</file>